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2A" w:rsidRDefault="0035582A" w:rsidP="0035582A">
      <w:pPr>
        <w:pStyle w:val="a3"/>
        <w:numPr>
          <w:ilvl w:val="0"/>
          <w:numId w:val="1"/>
        </w:numPr>
      </w:pPr>
      <w:bookmarkStart w:id="0" w:name="_GoBack"/>
      <w:bookmarkEnd w:id="0"/>
      <w:r>
        <w:t>Задание</w:t>
      </w:r>
      <w:r>
        <w:t xml:space="preserve"> Метод Лагранжа нахождения экстремальных задач.</w:t>
      </w:r>
    </w:p>
    <w:p w:rsidR="0035582A" w:rsidRDefault="0035582A" w:rsidP="0035582A">
      <w:pPr>
        <w:pStyle w:val="a3"/>
        <w:numPr>
          <w:ilvl w:val="0"/>
          <w:numId w:val="1"/>
        </w:numPr>
      </w:pPr>
      <w:r>
        <w:t>Задание Динамическая дискретная задача управления запасами</w:t>
      </w:r>
    </w:p>
    <w:p w:rsidR="0035582A" w:rsidRDefault="0035582A" w:rsidP="0035582A">
      <w:r>
        <w:t xml:space="preserve">Индивидуальные задания отправлены на почту </w:t>
      </w:r>
    </w:p>
    <w:p w:rsidR="0035582A" w:rsidRDefault="0035582A"/>
    <w:sectPr w:rsidR="0035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8E6"/>
    <w:multiLevelType w:val="hybridMultilevel"/>
    <w:tmpl w:val="BB1C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68"/>
    <w:rsid w:val="00172168"/>
    <w:rsid w:val="0035582A"/>
    <w:rsid w:val="006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DE2D8-0CAA-427A-8C97-C7C54CC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2020-03-19T05:29:00Z</dcterms:created>
  <dcterms:modified xsi:type="dcterms:W3CDTF">2020-03-19T05:33:00Z</dcterms:modified>
</cp:coreProperties>
</file>