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C0" w:rsidRDefault="00694428" w:rsidP="00C522C0">
      <w:pPr>
        <w:widowControl w:val="0"/>
        <w:ind w:firstLine="567"/>
        <w:jc w:val="both"/>
        <w:rPr>
          <w:sz w:val="24"/>
          <w:szCs w:val="24"/>
          <w:lang w:val="en-US"/>
        </w:rPr>
      </w:pPr>
      <w:r w:rsidRPr="005D4449">
        <w:rPr>
          <w:b/>
          <w:sz w:val="24"/>
          <w:szCs w:val="24"/>
        </w:rPr>
        <w:t xml:space="preserve"> </w:t>
      </w:r>
      <w:r w:rsidR="00C522C0" w:rsidRPr="005D4449">
        <w:rPr>
          <w:b/>
          <w:sz w:val="24"/>
          <w:szCs w:val="24"/>
        </w:rPr>
        <w:t xml:space="preserve">Вопросы к </w:t>
      </w:r>
      <w:r w:rsidR="00B05F03">
        <w:rPr>
          <w:b/>
          <w:sz w:val="24"/>
          <w:szCs w:val="24"/>
        </w:rPr>
        <w:t>зачету</w:t>
      </w:r>
      <w:r w:rsidR="00C522C0" w:rsidRPr="005D4449">
        <w:rPr>
          <w:b/>
          <w:sz w:val="24"/>
          <w:szCs w:val="24"/>
        </w:rPr>
        <w:t xml:space="preserve"> СУБД</w:t>
      </w:r>
      <w:r w:rsidR="00EF663C" w:rsidRPr="005D4449">
        <w:rPr>
          <w:sz w:val="24"/>
          <w:szCs w:val="24"/>
        </w:rPr>
        <w:t>.</w:t>
      </w:r>
    </w:p>
    <w:p w:rsidR="000F334F" w:rsidRPr="00B05F03" w:rsidRDefault="000F334F" w:rsidP="009F07E8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proofErr w:type="spellStart"/>
      <w:r w:rsidRPr="00B05F03">
        <w:rPr>
          <w:sz w:val="24"/>
          <w:szCs w:val="24"/>
        </w:rPr>
        <w:t>Кластеризованные</w:t>
      </w:r>
      <w:proofErr w:type="spellEnd"/>
      <w:r w:rsidRPr="00B05F03">
        <w:rPr>
          <w:sz w:val="24"/>
          <w:szCs w:val="24"/>
        </w:rPr>
        <w:t xml:space="preserve"> индексы.</w:t>
      </w:r>
    </w:p>
    <w:p w:rsidR="000F334F" w:rsidRPr="00B05F03" w:rsidRDefault="000F334F" w:rsidP="009F07E8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proofErr w:type="spellStart"/>
      <w:r w:rsidRPr="00B05F03">
        <w:rPr>
          <w:sz w:val="24"/>
          <w:szCs w:val="24"/>
        </w:rPr>
        <w:t>Некластеризованные</w:t>
      </w:r>
      <w:proofErr w:type="spellEnd"/>
      <w:r w:rsidRPr="00B05F03">
        <w:rPr>
          <w:sz w:val="24"/>
          <w:szCs w:val="24"/>
        </w:rPr>
        <w:t xml:space="preserve"> индексы.</w:t>
      </w:r>
    </w:p>
    <w:p w:rsidR="000F334F" w:rsidRPr="00B05F03" w:rsidRDefault="000F334F" w:rsidP="009F07E8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B05F03">
        <w:rPr>
          <w:sz w:val="24"/>
          <w:szCs w:val="24"/>
        </w:rPr>
        <w:t xml:space="preserve">Язык </w:t>
      </w:r>
      <w:proofErr w:type="spellStart"/>
      <w:r w:rsidRPr="00B05F03">
        <w:rPr>
          <w:sz w:val="24"/>
          <w:szCs w:val="24"/>
        </w:rPr>
        <w:t>Transact-SQL</w:t>
      </w:r>
      <w:proofErr w:type="spellEnd"/>
      <w:r w:rsidRPr="00B05F03">
        <w:rPr>
          <w:sz w:val="24"/>
          <w:szCs w:val="24"/>
        </w:rPr>
        <w:t xml:space="preserve"> и индексы.</w:t>
      </w:r>
    </w:p>
    <w:p w:rsidR="000F334F" w:rsidRPr="00B05F03" w:rsidRDefault="000F334F" w:rsidP="009F07E8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B05F03">
        <w:rPr>
          <w:sz w:val="24"/>
          <w:szCs w:val="24"/>
        </w:rPr>
        <w:t>Специальные типы индексов</w:t>
      </w:r>
    </w:p>
    <w:p w:rsidR="000F334F" w:rsidRPr="00B05F03" w:rsidRDefault="000F334F" w:rsidP="000F334F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B05F03">
        <w:rPr>
          <w:sz w:val="24"/>
          <w:szCs w:val="24"/>
        </w:rPr>
        <w:t>Процедурные расширения</w:t>
      </w:r>
    </w:p>
    <w:p w:rsidR="005D4449" w:rsidRPr="00B05F03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B05F03">
        <w:rPr>
          <w:sz w:val="24"/>
          <w:szCs w:val="24"/>
        </w:rPr>
        <w:t>Модифицирование индексов</w:t>
      </w:r>
    </w:p>
    <w:p w:rsidR="000F334F" w:rsidRPr="00B05F03" w:rsidRDefault="000F334F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B05F03">
        <w:rPr>
          <w:sz w:val="24"/>
          <w:szCs w:val="24"/>
        </w:rPr>
        <w:t>Общие сведения об индексах</w:t>
      </w:r>
    </w:p>
    <w:p w:rsidR="005D4449" w:rsidRPr="00B05F03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B05F03">
        <w:rPr>
          <w:sz w:val="24"/>
          <w:szCs w:val="24"/>
        </w:rPr>
        <w:t>Инструкция INSERT</w:t>
      </w:r>
    </w:p>
    <w:p w:rsidR="005D4449" w:rsidRPr="00B05F03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B05F03">
        <w:rPr>
          <w:sz w:val="24"/>
          <w:szCs w:val="24"/>
        </w:rPr>
        <w:t>Инструкция UPDATE.</w:t>
      </w:r>
    </w:p>
    <w:p w:rsidR="005D4449" w:rsidRPr="00B05F03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B05F03">
        <w:rPr>
          <w:sz w:val="24"/>
          <w:szCs w:val="24"/>
        </w:rPr>
        <w:t>Инструкция DELETE</w:t>
      </w:r>
    </w:p>
    <w:p w:rsidR="000F334F" w:rsidRPr="00B05F03" w:rsidRDefault="000F334F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B05F03">
        <w:rPr>
          <w:sz w:val="24"/>
          <w:szCs w:val="24"/>
        </w:rPr>
        <w:t>Инструкции TRUNCATE TABLE, MERGE, предложение OUTPUT</w:t>
      </w:r>
    </w:p>
    <w:p w:rsidR="005D4449" w:rsidRPr="00B05F03" w:rsidRDefault="005D4449" w:rsidP="009D7BE6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B05F03">
        <w:rPr>
          <w:sz w:val="24"/>
          <w:szCs w:val="24"/>
        </w:rPr>
        <w:t>Хранимые процедуры</w:t>
      </w:r>
    </w:p>
    <w:p w:rsidR="00852A99" w:rsidRPr="00B05F03" w:rsidRDefault="00852A99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B05F03">
        <w:rPr>
          <w:sz w:val="24"/>
          <w:szCs w:val="24"/>
        </w:rPr>
        <w:t>Индексы: их роль, создание</w:t>
      </w:r>
    </w:p>
    <w:p w:rsidR="00852A99" w:rsidRDefault="000F334F" w:rsidP="00D855EC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B05F03">
        <w:rPr>
          <w:sz w:val="24"/>
          <w:szCs w:val="24"/>
        </w:rPr>
        <w:t>Определяемые пользователем функции</w:t>
      </w:r>
    </w:p>
    <w:p w:rsidR="00B05F03" w:rsidRPr="00B05F03" w:rsidRDefault="00B05F03" w:rsidP="00B05F03">
      <w:pPr>
        <w:widowControl w:val="0"/>
        <w:numPr>
          <w:ilvl w:val="0"/>
          <w:numId w:val="1"/>
        </w:numPr>
        <w:tabs>
          <w:tab w:val="num" w:pos="414"/>
        </w:tabs>
        <w:jc w:val="both"/>
        <w:rPr>
          <w:sz w:val="24"/>
          <w:szCs w:val="24"/>
        </w:rPr>
      </w:pPr>
      <w:r w:rsidRPr="00B05F03">
        <w:rPr>
          <w:sz w:val="24"/>
          <w:szCs w:val="24"/>
        </w:rPr>
        <w:t>Рекомендации по созданию и использованию индексов</w:t>
      </w:r>
    </w:p>
    <w:p w:rsidR="00570C64" w:rsidRPr="005D4449" w:rsidRDefault="00B05F03">
      <w:pPr>
        <w:rPr>
          <w:sz w:val="24"/>
          <w:szCs w:val="24"/>
        </w:rPr>
      </w:pPr>
    </w:p>
    <w:sectPr w:rsidR="00570C64" w:rsidRPr="005D4449" w:rsidSect="00902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B6185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32428"/>
    <w:multiLevelType w:val="hybridMultilevel"/>
    <w:tmpl w:val="AF98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A7832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3006E"/>
    <w:multiLevelType w:val="hybridMultilevel"/>
    <w:tmpl w:val="7738FD18"/>
    <w:lvl w:ilvl="0" w:tplc="351A75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E5D2267"/>
    <w:multiLevelType w:val="hybridMultilevel"/>
    <w:tmpl w:val="283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7A3A"/>
    <w:rsid w:val="000C7A3A"/>
    <w:rsid w:val="000F334F"/>
    <w:rsid w:val="00290839"/>
    <w:rsid w:val="002E5D75"/>
    <w:rsid w:val="00441FEF"/>
    <w:rsid w:val="00531112"/>
    <w:rsid w:val="005D4449"/>
    <w:rsid w:val="00642CA1"/>
    <w:rsid w:val="00694428"/>
    <w:rsid w:val="006B4F3C"/>
    <w:rsid w:val="00852A99"/>
    <w:rsid w:val="00902D26"/>
    <w:rsid w:val="0093506E"/>
    <w:rsid w:val="009E00C8"/>
    <w:rsid w:val="00A95328"/>
    <w:rsid w:val="00B05F03"/>
    <w:rsid w:val="00C522C0"/>
    <w:rsid w:val="00D24B63"/>
    <w:rsid w:val="00D855EC"/>
    <w:rsid w:val="00DB4D52"/>
    <w:rsid w:val="00EF3604"/>
    <w:rsid w:val="00EF663C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A3A"/>
    <w:pPr>
      <w:keepNext/>
      <w:spacing w:line="360" w:lineRule="auto"/>
      <w:ind w:firstLine="567"/>
      <w:jc w:val="both"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style3">
    <w:name w:val="style3"/>
    <w:basedOn w:val="a"/>
    <w:rsid w:val="000C7A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2022-06-14T19:29:00Z</dcterms:created>
  <dcterms:modified xsi:type="dcterms:W3CDTF">2022-06-14T19:33:00Z</dcterms:modified>
</cp:coreProperties>
</file>