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EA" w:rsidRPr="00A513EA" w:rsidRDefault="00A513EA" w:rsidP="00A513EA">
      <w:pPr>
        <w:pStyle w:val="12"/>
        <w:rPr>
          <w:b/>
          <w:sz w:val="28"/>
          <w:lang w:val="ru-RU"/>
        </w:rPr>
      </w:pPr>
      <w:r w:rsidRPr="00A513EA">
        <w:rPr>
          <w:b/>
          <w:sz w:val="28"/>
        </w:rPr>
        <w:t xml:space="preserve">Вопросы к </w:t>
      </w:r>
      <w:r w:rsidRPr="00A513EA">
        <w:rPr>
          <w:b/>
          <w:sz w:val="28"/>
          <w:lang w:val="ru-RU"/>
        </w:rPr>
        <w:t>экзамену</w:t>
      </w:r>
    </w:p>
    <w:p w:rsidR="00A513EA" w:rsidRDefault="00A513EA" w:rsidP="00A513EA">
      <w:pPr>
        <w:pStyle w:val="a"/>
        <w:numPr>
          <w:ilvl w:val="0"/>
          <w:numId w:val="2"/>
        </w:numPr>
      </w:pPr>
      <w:r>
        <w:t>Устройство платформы</w:t>
      </w:r>
      <w:r>
        <w:rPr>
          <w:lang w:val="ru-RU"/>
        </w:rPr>
        <w:t xml:space="preserve"> </w:t>
      </w:r>
      <w:r w:rsidRPr="00455DD4">
        <w:rPr>
          <w:lang w:val="en-US"/>
        </w:rPr>
        <w:t>Android</w:t>
      </w:r>
      <w:r>
        <w:t>.</w:t>
      </w:r>
    </w:p>
    <w:p w:rsidR="00A513EA" w:rsidRDefault="00A513EA" w:rsidP="00A513EA">
      <w:pPr>
        <w:pStyle w:val="a"/>
      </w:pPr>
      <w:r>
        <w:t>Обзор сред программирования</w:t>
      </w:r>
      <w:r>
        <w:rPr>
          <w:lang w:val="ru-RU"/>
        </w:rPr>
        <w:t xml:space="preserve"> </w:t>
      </w:r>
      <w:r>
        <w:rPr>
          <w:lang w:val="en-US"/>
        </w:rPr>
        <w:t>Android</w:t>
      </w:r>
      <w:r>
        <w:t>. Эмуляторы. Возможности отладки на реальных устройствах.</w:t>
      </w:r>
    </w:p>
    <w:p w:rsidR="00A513EA" w:rsidRDefault="00A513EA" w:rsidP="00A513EA">
      <w:pPr>
        <w:pStyle w:val="a"/>
      </w:pPr>
      <w:r>
        <w:t>Основные виды Android-приложений.</w:t>
      </w:r>
    </w:p>
    <w:p w:rsidR="00A513EA" w:rsidRDefault="00A513EA" w:rsidP="00A513EA">
      <w:pPr>
        <w:pStyle w:val="a"/>
      </w:pPr>
      <w:r>
        <w:t>Безопасность Android-приложений.</w:t>
      </w:r>
    </w:p>
    <w:p w:rsidR="00A513EA" w:rsidRDefault="00A513EA" w:rsidP="00A513EA">
      <w:pPr>
        <w:pStyle w:val="a"/>
      </w:pPr>
      <w:r>
        <w:t xml:space="preserve">Архитектура Android-приложения, основные компоненты. </w:t>
      </w:r>
    </w:p>
    <w:p w:rsidR="00A513EA" w:rsidRDefault="00A513EA" w:rsidP="00A513EA">
      <w:pPr>
        <w:pStyle w:val="a"/>
      </w:pPr>
      <w:r>
        <w:t>Активности (</w:t>
      </w:r>
      <w:proofErr w:type="spellStart"/>
      <w:r>
        <w:t>Activities</w:t>
      </w:r>
      <w:proofErr w:type="spellEnd"/>
      <w:r>
        <w:t>).</w:t>
      </w:r>
    </w:p>
    <w:p w:rsidR="00A513EA" w:rsidRDefault="00A513EA" w:rsidP="00A513EA">
      <w:pPr>
        <w:pStyle w:val="a"/>
      </w:pPr>
      <w:r>
        <w:t>Сервисы (</w:t>
      </w:r>
      <w:proofErr w:type="spellStart"/>
      <w:r>
        <w:t>Services</w:t>
      </w:r>
      <w:proofErr w:type="spellEnd"/>
      <w:r>
        <w:t>).</w:t>
      </w:r>
    </w:p>
    <w:p w:rsidR="00A513EA" w:rsidRDefault="00A513EA" w:rsidP="00A513EA">
      <w:pPr>
        <w:pStyle w:val="a"/>
      </w:pPr>
      <w:proofErr w:type="spellStart"/>
      <w:r>
        <w:t>Контент-провайдеры</w:t>
      </w:r>
      <w:proofErr w:type="spellEnd"/>
      <w:r>
        <w:t xml:space="preserve"> (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>)</w:t>
      </w:r>
      <w:r>
        <w:rPr>
          <w:lang w:val="en-US"/>
        </w:rPr>
        <w:t>.</w:t>
      </w:r>
    </w:p>
    <w:p w:rsidR="00A513EA" w:rsidRDefault="00A513EA" w:rsidP="00A513EA">
      <w:pPr>
        <w:pStyle w:val="a"/>
      </w:pPr>
      <w:r>
        <w:t>Приемники широковещательных сообщений (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Receivers</w:t>
      </w:r>
      <w:proofErr w:type="spellEnd"/>
      <w:r>
        <w:t>).</w:t>
      </w:r>
    </w:p>
    <w:p w:rsidR="00A513EA" w:rsidRDefault="00A513EA" w:rsidP="00A513EA">
      <w:pPr>
        <w:pStyle w:val="a"/>
      </w:pPr>
      <w:r>
        <w:t>Манифест приложения. Ресурсы.</w:t>
      </w:r>
    </w:p>
    <w:p w:rsidR="00A513EA" w:rsidRDefault="00A513EA" w:rsidP="00A513EA">
      <w:pPr>
        <w:pStyle w:val="a"/>
      </w:pPr>
      <w:r>
        <w:t>Визуальный дизайн интерфейсов Android-приложений.</w:t>
      </w:r>
    </w:p>
    <w:p w:rsidR="00A513EA" w:rsidRDefault="00A513EA" w:rsidP="00A513EA">
      <w:pPr>
        <w:pStyle w:val="a"/>
      </w:pPr>
      <w:r>
        <w:t>Строительные блоки визуального дизайна интерфейсов Android-приложений.</w:t>
      </w:r>
    </w:p>
    <w:p w:rsidR="00A513EA" w:rsidRDefault="00A513EA" w:rsidP="00A513EA">
      <w:pPr>
        <w:pStyle w:val="a"/>
      </w:pPr>
      <w:r>
        <w:t>Командные элементы управления Android-приложений.</w:t>
      </w:r>
    </w:p>
    <w:p w:rsidR="00A513EA" w:rsidRDefault="00A513EA" w:rsidP="00A513EA">
      <w:pPr>
        <w:pStyle w:val="a"/>
      </w:pPr>
      <w:r>
        <w:t>Элементы управления выбором Android-приложений.</w:t>
      </w:r>
    </w:p>
    <w:p w:rsidR="00A513EA" w:rsidRDefault="00A513EA" w:rsidP="00A513EA">
      <w:pPr>
        <w:pStyle w:val="a"/>
      </w:pPr>
      <w:r>
        <w:t>Элементы ввода Android-приложений.</w:t>
      </w:r>
    </w:p>
    <w:p w:rsidR="00A513EA" w:rsidRDefault="00A513EA" w:rsidP="00A513EA">
      <w:pPr>
        <w:pStyle w:val="a"/>
      </w:pPr>
      <w:r>
        <w:t>Элементы управления отображением Android-приложений.</w:t>
      </w:r>
    </w:p>
    <w:p w:rsidR="00A513EA" w:rsidRDefault="00A513EA" w:rsidP="00A513EA">
      <w:pPr>
        <w:pStyle w:val="a"/>
      </w:pPr>
      <w:r>
        <w:t xml:space="preserve">Рекомендации по проектированию GUI под </w:t>
      </w:r>
      <w:proofErr w:type="spellStart"/>
      <w:r>
        <w:t>Android</w:t>
      </w:r>
      <w:proofErr w:type="spellEnd"/>
      <w:r>
        <w:t>. Шрифты. Масштабирование.</w:t>
      </w:r>
    </w:p>
    <w:p w:rsidR="00A513EA" w:rsidRDefault="00A513EA" w:rsidP="00A513EA">
      <w:pPr>
        <w:pStyle w:val="a"/>
      </w:pPr>
      <w:r>
        <w:t>Многооконные приложения.</w:t>
      </w:r>
    </w:p>
    <w:p w:rsidR="00A513EA" w:rsidRDefault="00A513EA" w:rsidP="00A513EA">
      <w:pPr>
        <w:pStyle w:val="a"/>
      </w:pPr>
      <w:r>
        <w:t>Работа с диалоговыми окнами.</w:t>
      </w:r>
    </w:p>
    <w:p w:rsidR="00A513EA" w:rsidRDefault="00A513EA" w:rsidP="00A513EA">
      <w:pPr>
        <w:pStyle w:val="a"/>
      </w:pPr>
      <w:r>
        <w:t>Особенности разработки приложения, содержащего несколько активностей.</w:t>
      </w:r>
    </w:p>
    <w:p w:rsidR="00A513EA" w:rsidRDefault="00A513EA" w:rsidP="00A513EA">
      <w:pPr>
        <w:pStyle w:val="a"/>
      </w:pPr>
      <w:r>
        <w:t>Перелистывание (</w:t>
      </w:r>
      <w:proofErr w:type="spellStart"/>
      <w:r>
        <w:t>Swipe</w:t>
      </w:r>
      <w:proofErr w:type="spellEnd"/>
      <w:r>
        <w:t>).</w:t>
      </w:r>
    </w:p>
    <w:p w:rsidR="00A513EA" w:rsidRDefault="00A513EA" w:rsidP="00A513EA">
      <w:pPr>
        <w:pStyle w:val="a"/>
      </w:pPr>
      <w:r>
        <w:t>Отличительные особенности смартфонов.</w:t>
      </w:r>
    </w:p>
    <w:p w:rsidR="00A513EA" w:rsidRDefault="00A513EA" w:rsidP="00A513EA">
      <w:pPr>
        <w:pStyle w:val="a"/>
      </w:pPr>
      <w:r>
        <w:t>Сенсорное (</w:t>
      </w:r>
      <w:proofErr w:type="spellStart"/>
      <w:r>
        <w:t>touch</w:t>
      </w:r>
      <w:proofErr w:type="spellEnd"/>
      <w:r>
        <w:t>) управление.</w:t>
      </w:r>
    </w:p>
    <w:p w:rsidR="00A513EA" w:rsidRDefault="00A513EA" w:rsidP="00A513EA">
      <w:pPr>
        <w:pStyle w:val="a"/>
      </w:pPr>
      <w:r>
        <w:t>Работа с мультимедиа.</w:t>
      </w:r>
    </w:p>
    <w:p w:rsidR="00A513EA" w:rsidRDefault="00A513EA" w:rsidP="00A513EA">
      <w:pPr>
        <w:pStyle w:val="a"/>
      </w:pPr>
      <w:r>
        <w:t>Использование встроенной камеры.</w:t>
      </w:r>
    </w:p>
    <w:p w:rsidR="00A513EA" w:rsidRDefault="00A513EA" w:rsidP="00A513EA">
      <w:pPr>
        <w:pStyle w:val="a"/>
      </w:pPr>
      <w:r>
        <w:t>Взаимодействие с системами позиционирования.</w:t>
      </w:r>
    </w:p>
    <w:p w:rsidR="00A513EA" w:rsidRDefault="00A513EA" w:rsidP="00A513EA">
      <w:pPr>
        <w:pStyle w:val="a"/>
      </w:pPr>
      <w:r>
        <w:t>Сенсоры и датчики.</w:t>
      </w:r>
    </w:p>
    <w:p w:rsidR="00A513EA" w:rsidRDefault="00A513EA" w:rsidP="00A513EA">
      <w:pPr>
        <w:pStyle w:val="a"/>
      </w:pPr>
      <w:proofErr w:type="spellStart"/>
      <w:r>
        <w:t>Библиотекидля</w:t>
      </w:r>
      <w:proofErr w:type="spellEnd"/>
      <w:r>
        <w:t xml:space="preserve"> Android-приложений. Подключение библиотек. Обзор популярных библиотек. Безопасность использования подключаемых библиотек.</w:t>
      </w:r>
    </w:p>
    <w:p w:rsidR="00A513EA" w:rsidRDefault="00A513EA" w:rsidP="00A513EA">
      <w:pPr>
        <w:pStyle w:val="a"/>
      </w:pPr>
      <w:r>
        <w:t xml:space="preserve">Основы работы с базами данных, </w:t>
      </w:r>
      <w:proofErr w:type="spellStart"/>
      <w:r>
        <w:t>SQLite</w:t>
      </w:r>
      <w:proofErr w:type="spellEnd"/>
      <w:r>
        <w:t>.</w:t>
      </w:r>
    </w:p>
    <w:p w:rsidR="00A513EA" w:rsidRDefault="00A513EA" w:rsidP="00A513EA">
      <w:pPr>
        <w:pStyle w:val="a"/>
      </w:pPr>
      <w:r>
        <w:t>Анимация</w:t>
      </w:r>
      <w:r>
        <w:rPr>
          <w:lang w:val="ru-RU"/>
        </w:rPr>
        <w:t xml:space="preserve"> в </w:t>
      </w:r>
      <w:r>
        <w:rPr>
          <w:lang w:val="en-US"/>
        </w:rPr>
        <w:t>Android</w:t>
      </w:r>
      <w:r>
        <w:t>.</w:t>
      </w:r>
    </w:p>
    <w:p w:rsidR="00A513EA" w:rsidRDefault="00A513EA" w:rsidP="00A513EA">
      <w:pPr>
        <w:pStyle w:val="a"/>
      </w:pPr>
      <w:r>
        <w:t>2D и 3D графика</w:t>
      </w:r>
      <w:r w:rsidRPr="00455DD4">
        <w:rPr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lang w:val="en-US"/>
        </w:rPr>
        <w:t>Android</w:t>
      </w:r>
      <w:r>
        <w:t>.</w:t>
      </w:r>
    </w:p>
    <w:p w:rsidR="00D75368" w:rsidRPr="00A513EA" w:rsidRDefault="00D75368">
      <w:pPr>
        <w:rPr>
          <w:lang/>
        </w:rPr>
      </w:pPr>
    </w:p>
    <w:sectPr w:rsidR="00D75368" w:rsidRPr="00A513EA" w:rsidSect="00D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F119F"/>
    <w:multiLevelType w:val="hybridMultilevel"/>
    <w:tmpl w:val="2F62454A"/>
    <w:lvl w:ilvl="0" w:tplc="A9CA1476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13EA"/>
    <w:rsid w:val="00206B15"/>
    <w:rsid w:val="00327B32"/>
    <w:rsid w:val="00347F10"/>
    <w:rsid w:val="003F2B7C"/>
    <w:rsid w:val="00516F21"/>
    <w:rsid w:val="005C51C5"/>
    <w:rsid w:val="006A360F"/>
    <w:rsid w:val="006A4ADA"/>
    <w:rsid w:val="00765112"/>
    <w:rsid w:val="00951800"/>
    <w:rsid w:val="00A513EA"/>
    <w:rsid w:val="00B53616"/>
    <w:rsid w:val="00BC4CC1"/>
    <w:rsid w:val="00C235FB"/>
    <w:rsid w:val="00D20F53"/>
    <w:rsid w:val="00D75368"/>
    <w:rsid w:val="00DA3DC0"/>
    <w:rsid w:val="00EC1D15"/>
    <w:rsid w:val="00E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1D15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0"/>
    <w:next w:val="a0"/>
    <w:link w:val="10"/>
    <w:qFormat/>
    <w:rsid w:val="00A51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EC1D15"/>
    <w:rPr>
      <w:rFonts w:ascii="Calibri" w:hAnsi="Calibri"/>
      <w:lang w:eastAsia="en-US"/>
    </w:rPr>
  </w:style>
  <w:style w:type="paragraph" w:customStyle="1" w:styleId="12">
    <w:name w:val="РПД (1.2 заголовки)"/>
    <w:basedOn w:val="1"/>
    <w:next w:val="a0"/>
    <w:link w:val="120"/>
    <w:qFormat/>
    <w:rsid w:val="00A513EA"/>
    <w:pPr>
      <w:keepLines w:val="0"/>
      <w:overflowPunct w:val="0"/>
      <w:autoSpaceDE w:val="0"/>
      <w:autoSpaceDN w:val="0"/>
      <w:adjustRightInd w:val="0"/>
      <w:spacing w:before="120" w:beforeAutospacing="0" w:after="120" w:afterAutospacing="0" w:line="240" w:lineRule="auto"/>
      <w:ind w:firstLine="0"/>
      <w:textAlignment w:val="baseline"/>
    </w:pPr>
    <w:rPr>
      <w:rFonts w:ascii="Times New Roman" w:eastAsia="Times New Roman" w:hAnsi="Times New Roman" w:cs="Times New Roman"/>
      <w:b w:val="0"/>
      <w:bCs w:val="0"/>
      <w:i w:val="0"/>
      <w:color w:val="auto"/>
      <w:sz w:val="24"/>
      <w:szCs w:val="20"/>
      <w:lang/>
    </w:rPr>
  </w:style>
  <w:style w:type="character" w:customStyle="1" w:styleId="120">
    <w:name w:val="РПД (1.2 заголовки) Знак"/>
    <w:link w:val="12"/>
    <w:rsid w:val="00A513EA"/>
    <w:rPr>
      <w:rFonts w:eastAsia="Times New Roman"/>
      <w:i w:val="0"/>
      <w:sz w:val="24"/>
      <w:szCs w:val="20"/>
      <w:lang/>
    </w:rPr>
  </w:style>
  <w:style w:type="paragraph" w:customStyle="1" w:styleId="a">
    <w:name w:val="РПД (нумерованный список)"/>
    <w:basedOn w:val="a0"/>
    <w:link w:val="a5"/>
    <w:qFormat/>
    <w:rsid w:val="00A513EA"/>
    <w:pPr>
      <w:numPr>
        <w:numId w:val="1"/>
      </w:numPr>
      <w:overflowPunct w:val="0"/>
      <w:autoSpaceDE w:val="0"/>
      <w:autoSpaceDN w:val="0"/>
      <w:adjustRightInd w:val="0"/>
      <w:spacing w:before="0" w:beforeAutospacing="0" w:after="0" w:afterAutospacing="0" w:line="240" w:lineRule="auto"/>
      <w:jc w:val="both"/>
      <w:textAlignment w:val="baseline"/>
    </w:pPr>
    <w:rPr>
      <w:rFonts w:ascii="Times New Roman" w:eastAsia="Times New Roman" w:hAnsi="Times New Roman"/>
      <w:i w:val="0"/>
      <w:iCs/>
      <w:sz w:val="24"/>
      <w:szCs w:val="24"/>
      <w:lang/>
    </w:rPr>
  </w:style>
  <w:style w:type="character" w:customStyle="1" w:styleId="a5">
    <w:name w:val="РПД (нумерованный список) Знак"/>
    <w:link w:val="a"/>
    <w:rsid w:val="00A513EA"/>
    <w:rPr>
      <w:rFonts w:eastAsia="Times New Roman"/>
      <w:i w:val="0"/>
      <w:iCs/>
      <w:sz w:val="24"/>
      <w:szCs w:val="24"/>
      <w:lang/>
    </w:rPr>
  </w:style>
  <w:style w:type="character" w:customStyle="1" w:styleId="10">
    <w:name w:val="Заголовок 1 Знак"/>
    <w:basedOn w:val="a1"/>
    <w:link w:val="1"/>
    <w:rsid w:val="00A51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ДиКТ</dc:creator>
  <cp:keywords/>
  <dc:description/>
  <cp:lastModifiedBy>ДиКТ</cp:lastModifiedBy>
  <cp:revision>2</cp:revision>
  <dcterms:created xsi:type="dcterms:W3CDTF">2020-03-19T06:27:00Z</dcterms:created>
  <dcterms:modified xsi:type="dcterms:W3CDTF">2020-03-19T06:27:00Z</dcterms:modified>
</cp:coreProperties>
</file>