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8B" w:rsidRDefault="00843A8B" w:rsidP="00843A8B">
      <w:pPr>
        <w:pStyle w:val="eBook10"/>
      </w:pPr>
      <w:r>
        <w:t>Безопасность</w:t>
      </w:r>
    </w:p>
    <w:p w:rsidR="00843A8B" w:rsidRDefault="00843A8B" w:rsidP="00843A8B">
      <w:pPr>
        <w:pStyle w:val="eBook1"/>
        <w:rPr>
          <w:lang w:eastAsia="zh-CN" w:bidi="hi-IN"/>
        </w:rPr>
      </w:pPr>
      <w:bookmarkStart w:id="0" w:name="_GoBack"/>
      <w:bookmarkEnd w:id="0"/>
      <w:r>
        <w:rPr>
          <w:lang w:eastAsia="zh-CN" w:bidi="hi-IN"/>
        </w:rPr>
        <w:t>П</w:t>
      </w:r>
      <w:r>
        <w:rPr>
          <w:lang w:eastAsia="zh-CN" w:bidi="hi-IN"/>
        </w:rPr>
        <w:t xml:space="preserve">риложения под Android разрабатываются на языке программирования </w:t>
      </w:r>
      <w:proofErr w:type="spellStart"/>
      <w:r>
        <w:rPr>
          <w:lang w:eastAsia="zh-CN" w:bidi="hi-IN"/>
        </w:rPr>
        <w:t>Java</w:t>
      </w:r>
      <w:proofErr w:type="spellEnd"/>
      <w:r>
        <w:rPr>
          <w:lang w:eastAsia="zh-CN" w:bidi="hi-IN"/>
        </w:rPr>
        <w:t>, компилируется в файл с расширением .</w:t>
      </w:r>
      <w:proofErr w:type="spellStart"/>
      <w:r>
        <w:rPr>
          <w:lang w:eastAsia="zh-CN" w:bidi="hi-IN"/>
        </w:rPr>
        <w:t>apk</w:t>
      </w:r>
      <w:proofErr w:type="spellEnd"/>
      <w:r>
        <w:rPr>
          <w:lang w:eastAsia="zh-CN" w:bidi="hi-IN"/>
        </w:rPr>
        <w:t xml:space="preserve">, после этот файл используется для установки приложения на устройства, работающие под управлением Android. </w:t>
      </w:r>
    </w:p>
    <w:p w:rsidR="00843A8B" w:rsidRDefault="00843A8B" w:rsidP="00843A8B">
      <w:pPr>
        <w:pStyle w:val="eBook1"/>
        <w:rPr>
          <w:lang w:eastAsia="zh-CN" w:bidi="hi-IN"/>
        </w:rPr>
      </w:pPr>
    </w:p>
    <w:p w:rsidR="00843A8B" w:rsidRDefault="00843A8B" w:rsidP="00843A8B">
      <w:pPr>
        <w:pStyle w:val="eBook1"/>
        <w:rPr>
          <w:lang w:eastAsia="zh-CN" w:bidi="hi-IN"/>
        </w:rPr>
      </w:pPr>
      <w:r>
        <w:rPr>
          <w:lang w:eastAsia="zh-CN" w:bidi="hi-IN"/>
        </w:rPr>
        <w:t>После установки каждое Android приложение "живет" в своей собственной безопасной "песочнице", рассмотрим, как это выглядит:</w:t>
      </w:r>
    </w:p>
    <w:p w:rsidR="00843A8B" w:rsidRDefault="00843A8B" w:rsidP="00843A8B">
      <w:pPr>
        <w:pStyle w:val="eBook"/>
      </w:pPr>
      <w:r w:rsidRPr="00843A8B">
        <w:rPr>
          <w:lang w:bidi="hi-IN"/>
        </w:rPr>
        <w:t>операционная</w:t>
      </w:r>
      <w:r>
        <w:t xml:space="preserve"> система Android является многопользовательской ОС, в которой каждое приложение рассматривается как отдельный пользователь;</w:t>
      </w:r>
    </w:p>
    <w:p w:rsidR="00843A8B" w:rsidRDefault="00843A8B" w:rsidP="00843A8B">
      <w:pPr>
        <w:pStyle w:val="eBook"/>
        <w:rPr>
          <w:lang w:eastAsia="zh-CN" w:bidi="hi-IN"/>
        </w:rPr>
      </w:pPr>
      <w:r>
        <w:rPr>
          <w:lang w:eastAsia="zh-CN" w:bidi="hi-IN"/>
        </w:rPr>
        <w:t>по умолчанию, система назначает каждому приложению уникальный пользовательский ID, который используется только системой и неизвестен приложению;</w:t>
      </w:r>
    </w:p>
    <w:p w:rsidR="00843A8B" w:rsidRDefault="00843A8B" w:rsidP="00843A8B">
      <w:pPr>
        <w:pStyle w:val="eBook"/>
        <w:rPr>
          <w:lang w:eastAsia="zh-CN" w:bidi="hi-IN"/>
        </w:rPr>
      </w:pPr>
      <w:r>
        <w:rPr>
          <w:lang w:eastAsia="zh-CN" w:bidi="hi-IN"/>
        </w:rPr>
        <w:t>система устанавливает права доступа ко всем файлам приложения следующим образом: доступ к элементам приложения имеет только пользователь с соответствующим ID;</w:t>
      </w:r>
    </w:p>
    <w:p w:rsidR="00843A8B" w:rsidRDefault="00843A8B" w:rsidP="00843A8B">
      <w:pPr>
        <w:pStyle w:val="eBook"/>
        <w:rPr>
          <w:lang w:eastAsia="zh-CN" w:bidi="hi-IN"/>
        </w:rPr>
      </w:pPr>
      <w:r>
        <w:rPr>
          <w:lang w:eastAsia="zh-CN" w:bidi="hi-IN"/>
        </w:rPr>
        <w:t xml:space="preserve">каждому приложению соответствует отдельный </w:t>
      </w:r>
      <w:proofErr w:type="spellStart"/>
      <w:r>
        <w:rPr>
          <w:lang w:eastAsia="zh-CN" w:bidi="hi-IN"/>
        </w:rPr>
        <w:t>Linux</w:t>
      </w:r>
      <w:proofErr w:type="spellEnd"/>
      <w:r>
        <w:rPr>
          <w:lang w:eastAsia="zh-CN" w:bidi="hi-IN"/>
        </w:rPr>
        <w:t xml:space="preserve"> процесс, который запускается, как только это необходимо хотя бы одному компоненту приложения, процесс прекращает работу, когда ни один компонент приложения не использует его или же системе требуется освободить память для других (возможно, более важных) приложений;</w:t>
      </w:r>
    </w:p>
    <w:p w:rsidR="00843A8B" w:rsidRDefault="00843A8B" w:rsidP="00843A8B">
      <w:pPr>
        <w:pStyle w:val="eBook"/>
        <w:rPr>
          <w:lang w:eastAsia="zh-CN" w:bidi="hi-IN"/>
        </w:rPr>
      </w:pPr>
      <w:r>
        <w:rPr>
          <w:lang w:eastAsia="zh-CN" w:bidi="hi-IN"/>
        </w:rPr>
        <w:lastRenderedPageBreak/>
        <w:t xml:space="preserve">    каждому процессу соответствует отдельный экземпляр виртуальной машины </w:t>
      </w:r>
      <w:proofErr w:type="spellStart"/>
      <w:r>
        <w:rPr>
          <w:lang w:eastAsia="zh-CN" w:bidi="hi-IN"/>
        </w:rPr>
        <w:t>Dalvik</w:t>
      </w:r>
      <w:proofErr w:type="spellEnd"/>
      <w:r>
        <w:rPr>
          <w:lang w:eastAsia="zh-CN" w:bidi="hi-IN"/>
        </w:rPr>
        <w:t>, в связи с этим код приложения исполняется изолировано от других приложений.</w:t>
      </w:r>
    </w:p>
    <w:p w:rsidR="00843A8B" w:rsidRDefault="00843A8B" w:rsidP="00843A8B">
      <w:pPr>
        <w:pStyle w:val="eBook1"/>
        <w:rPr>
          <w:lang w:eastAsia="zh-CN" w:bidi="hi-IN"/>
        </w:rPr>
      </w:pPr>
    </w:p>
    <w:p w:rsidR="00843A8B" w:rsidRDefault="00843A8B" w:rsidP="00843A8B">
      <w:pPr>
        <w:pStyle w:val="eBook1"/>
        <w:rPr>
          <w:lang w:eastAsia="zh-CN" w:bidi="hi-IN"/>
        </w:rPr>
      </w:pPr>
      <w:r>
        <w:rPr>
          <w:lang w:eastAsia="zh-CN" w:bidi="hi-IN"/>
        </w:rPr>
        <w:t>Перечисленные идеи функционирования приложения в ОС Android реализуют принцип минимальных привилегий, т. е. каждому приложению, по умолчанию, разрешен доступ только к компонентам, необходимым для его работы и никаким больше. Таким образом обеспечивается очень безопасная среда функционирования приложений.</w:t>
      </w:r>
    </w:p>
    <w:p w:rsidR="00843A8B" w:rsidRDefault="00843A8B" w:rsidP="00843A8B">
      <w:pPr>
        <w:pStyle w:val="eBook1"/>
        <w:rPr>
          <w:lang w:eastAsia="zh-CN" w:bidi="hi-IN"/>
        </w:rPr>
      </w:pPr>
    </w:p>
    <w:p w:rsidR="00843A8B" w:rsidRDefault="00843A8B" w:rsidP="00843A8B">
      <w:pPr>
        <w:pStyle w:val="eBook1"/>
        <w:rPr>
          <w:lang w:eastAsia="zh-CN" w:bidi="hi-IN"/>
        </w:rPr>
      </w:pPr>
      <w:r>
        <w:rPr>
          <w:lang w:eastAsia="zh-CN" w:bidi="hi-IN"/>
        </w:rPr>
        <w:t xml:space="preserve">Однако, в случае необходимости приложения могут получить доступ к данным других приложений и системным сервисам (услугам). В случае, когда двум приложениям необходимо иметь доступ к файлам друг друга, им присваивается один и тот же пользовательский ID. Для экономии системных ресурсов такие приложения запускаются в одном </w:t>
      </w:r>
      <w:proofErr w:type="spellStart"/>
      <w:r>
        <w:rPr>
          <w:lang w:eastAsia="zh-CN" w:bidi="hi-IN"/>
        </w:rPr>
        <w:t>Linux</w:t>
      </w:r>
      <w:proofErr w:type="spellEnd"/>
      <w:r>
        <w:rPr>
          <w:lang w:eastAsia="zh-CN" w:bidi="hi-IN"/>
        </w:rPr>
        <w:t xml:space="preserve"> процессе и делят между собой один и тот же экземпляр виртуальной машины, в этом случае приложения также должны быть подписаны одним сертификатом. </w:t>
      </w:r>
    </w:p>
    <w:p w:rsidR="00843A8B" w:rsidRDefault="00843A8B" w:rsidP="00843A8B">
      <w:pPr>
        <w:pStyle w:val="eBook1"/>
        <w:rPr>
          <w:lang w:eastAsia="zh-CN" w:bidi="hi-IN"/>
        </w:rPr>
      </w:pPr>
    </w:p>
    <w:p w:rsidR="00843A8B" w:rsidRPr="00843A8B" w:rsidRDefault="00843A8B" w:rsidP="00843A8B">
      <w:pPr>
        <w:pStyle w:val="eBook1"/>
        <w:rPr>
          <w:lang w:eastAsia="zh-CN" w:bidi="hi-IN"/>
        </w:rPr>
      </w:pPr>
      <w:r>
        <w:rPr>
          <w:lang w:eastAsia="zh-CN" w:bidi="hi-IN"/>
        </w:rPr>
        <w:t xml:space="preserve">В случае же, когда приложению требуется доступ к системным данным, например, контактам, SMS сообщениям, картам памяти, камере, </w:t>
      </w:r>
      <w:proofErr w:type="spellStart"/>
      <w:r>
        <w:rPr>
          <w:lang w:eastAsia="zh-CN" w:bidi="hi-IN"/>
        </w:rPr>
        <w:t>Bluetooth</w:t>
      </w:r>
      <w:proofErr w:type="spellEnd"/>
      <w:r>
        <w:rPr>
          <w:lang w:eastAsia="zh-CN" w:bidi="hi-IN"/>
        </w:rPr>
        <w:t xml:space="preserve"> и т. д., пользователю необходимо дать приложению такие полномочия во время установки его на устройство.</w:t>
      </w:r>
    </w:p>
    <w:sectPr w:rsidR="00843A8B" w:rsidRPr="00843A8B" w:rsidSect="00C66FC8">
      <w:pgSz w:w="6464" w:h="8675" w:code="9"/>
      <w:pgMar w:top="57" w:right="57" w:bottom="57" w:left="5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Helver">
    <w:charset w:val="CC"/>
    <w:family w:val="swiss"/>
    <w:pitch w:val="variable"/>
    <w:sig w:usb0="00000203"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_Timer">
    <w:altName w:val="Times New Roman"/>
    <w:charset w:val="CC"/>
    <w:family w:val="roman"/>
    <w:pitch w:val="variable"/>
    <w:sig w:usb0="00000201" w:usb1="00000000" w:usb2="00000000" w:usb3="00000000" w:csb0="00000004" w:csb1="00000000"/>
  </w:font>
  <w:font w:name="a_Typer">
    <w:altName w:val="Courier New"/>
    <w:charset w:val="CC"/>
    <w:family w:val="modern"/>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020BCAA"/>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E2CC5854"/>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698EDA6C"/>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B560C2A2"/>
    <w:lvl w:ilvl="0">
      <w:start w:val="1"/>
      <w:numFmt w:val="decimal"/>
      <w:pStyle w:val="a"/>
      <w:lvlText w:val="%1."/>
      <w:lvlJc w:val="left"/>
      <w:pPr>
        <w:tabs>
          <w:tab w:val="num" w:pos="360"/>
        </w:tabs>
        <w:ind w:left="360" w:hanging="360"/>
      </w:pPr>
    </w:lvl>
  </w:abstractNum>
  <w:abstractNum w:abstractNumId="4" w15:restartNumberingAfterBreak="0">
    <w:nsid w:val="076019BF"/>
    <w:multiLevelType w:val="multilevel"/>
    <w:tmpl w:val="0419001D"/>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C5FC1"/>
    <w:multiLevelType w:val="hybridMultilevel"/>
    <w:tmpl w:val="72D6D8E4"/>
    <w:lvl w:ilvl="0" w:tplc="3ADA126C">
      <w:start w:val="1"/>
      <w:numFmt w:val="bullet"/>
      <w:pStyle w:val="eBook2"/>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11E0734D"/>
    <w:multiLevelType w:val="multilevel"/>
    <w:tmpl w:val="B93CC734"/>
    <w:lvl w:ilvl="0">
      <w:start w:val="1"/>
      <w:numFmt w:val="bullet"/>
      <w:lvlText w:val=""/>
      <w:lvlJc w:val="left"/>
      <w:pPr>
        <w:ind w:left="100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C95103"/>
    <w:multiLevelType w:val="multilevel"/>
    <w:tmpl w:val="BB9E265A"/>
    <w:lvl w:ilvl="0">
      <w:start w:val="1"/>
      <w:numFmt w:val="bullet"/>
      <w:lvlText w:val=""/>
      <w:lvlJc w:val="left"/>
      <w:pPr>
        <w:ind w:left="785"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0376FD"/>
    <w:multiLevelType w:val="multilevel"/>
    <w:tmpl w:val="773C9DB4"/>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A06641"/>
    <w:multiLevelType w:val="multilevel"/>
    <w:tmpl w:val="2E98D66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2664FA"/>
    <w:multiLevelType w:val="multilevel"/>
    <w:tmpl w:val="283AB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856DD7"/>
    <w:multiLevelType w:val="hybridMultilevel"/>
    <w:tmpl w:val="6ECC2852"/>
    <w:lvl w:ilvl="0" w:tplc="4A8C52BC">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12" w15:restartNumberingAfterBreak="0">
    <w:nsid w:val="5F1C6E58"/>
    <w:multiLevelType w:val="multilevel"/>
    <w:tmpl w:val="6F08E40A"/>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EDE00D4"/>
    <w:multiLevelType w:val="hybridMultilevel"/>
    <w:tmpl w:val="83B8A408"/>
    <w:lvl w:ilvl="0" w:tplc="3D5081EA">
      <w:start w:val="1"/>
      <w:numFmt w:val="bullet"/>
      <w:pStyle w:val="eBook"/>
      <w:lvlText w:val=""/>
      <w:lvlJc w:val="left"/>
      <w:pPr>
        <w:ind w:left="918" w:hanging="360"/>
      </w:pPr>
      <w:rPr>
        <w:rFonts w:ascii="Symbol" w:hAnsi="Symbol" w:hint="default"/>
      </w:rPr>
    </w:lvl>
    <w:lvl w:ilvl="1" w:tplc="04190003">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14" w15:restartNumberingAfterBreak="0">
    <w:nsid w:val="6F5A2925"/>
    <w:multiLevelType w:val="multilevel"/>
    <w:tmpl w:val="31388ADA"/>
    <w:lvl w:ilvl="0">
      <w:start w:val="1"/>
      <w:numFmt w:val="decimal"/>
      <w:pStyle w:val="eBook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4F34D76"/>
    <w:multiLevelType w:val="hybridMultilevel"/>
    <w:tmpl w:val="68C0F8A4"/>
    <w:lvl w:ilvl="0" w:tplc="936650FA">
      <w:start w:val="1"/>
      <w:numFmt w:val="bullet"/>
      <w:pStyle w:val="a2"/>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0"/>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15"/>
  </w:num>
  <w:num w:numId="11">
    <w:abstractNumId w:val="9"/>
  </w:num>
  <w:num w:numId="12">
    <w:abstractNumId w:val="12"/>
  </w:num>
  <w:num w:numId="13">
    <w:abstractNumId w:val="13"/>
  </w:num>
  <w:num w:numId="14">
    <w:abstractNumId w:val="14"/>
  </w:num>
  <w:num w:numId="15">
    <w:abstractNumId w:val="13"/>
  </w:num>
  <w:num w:numId="16">
    <w:abstractNumId w:val="3"/>
  </w:num>
  <w:num w:numId="17">
    <w:abstractNumId w:val="2"/>
  </w:num>
  <w:num w:numId="18">
    <w:abstractNumId w:val="1"/>
  </w:num>
  <w:num w:numId="19">
    <w:abstractNumId w:val="0"/>
  </w:num>
  <w:num w:numId="20">
    <w:abstractNumId w:val="15"/>
  </w:num>
  <w:num w:numId="21">
    <w:abstractNumId w:val="9"/>
  </w:num>
  <w:num w:numId="22">
    <w:abstractNumId w:val="12"/>
  </w:num>
  <w:num w:numId="23">
    <w:abstractNumId w:val="13"/>
  </w:num>
  <w:num w:numId="24">
    <w:abstractNumId w:val="14"/>
  </w:num>
  <w:num w:numId="25">
    <w:abstractNumId w:val="13"/>
  </w:num>
  <w:num w:numId="26">
    <w:abstractNumId w:val="14"/>
  </w:num>
  <w:num w:numId="27">
    <w:abstractNumId w:val="14"/>
  </w:num>
  <w:num w:numId="28">
    <w:abstractNumId w:val="11"/>
  </w:num>
  <w:num w:numId="29">
    <w:abstractNumId w:val="11"/>
  </w:num>
  <w:num w:numId="30">
    <w:abstractNumId w:val="11"/>
  </w:num>
  <w:num w:numId="31">
    <w:abstractNumId w:val="13"/>
  </w:num>
  <w:num w:numId="32">
    <w:abstractNumId w:val="13"/>
  </w:num>
  <w:num w:numId="33">
    <w:abstractNumId w:val="13"/>
  </w:num>
  <w:num w:numId="34">
    <w:abstractNumId w:val="13"/>
  </w:num>
  <w:num w:numId="35">
    <w:abstractNumId w:val="5"/>
  </w:num>
  <w:num w:numId="36">
    <w:abstractNumId w:val="5"/>
  </w:num>
  <w:num w:numId="37">
    <w:abstractNumId w:val="13"/>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attachedTemplate r:id="rId1"/>
  <w:stylePaneSortMethod w:val="00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8B"/>
    <w:rsid w:val="00067E44"/>
    <w:rsid w:val="000C5F1D"/>
    <w:rsid w:val="000E5F5D"/>
    <w:rsid w:val="00114C30"/>
    <w:rsid w:val="00130C0A"/>
    <w:rsid w:val="00162F35"/>
    <w:rsid w:val="001710BA"/>
    <w:rsid w:val="001C78E6"/>
    <w:rsid w:val="001E7923"/>
    <w:rsid w:val="00253B33"/>
    <w:rsid w:val="002C0B26"/>
    <w:rsid w:val="002E4FF5"/>
    <w:rsid w:val="00325DDA"/>
    <w:rsid w:val="0042498D"/>
    <w:rsid w:val="0043412F"/>
    <w:rsid w:val="00486308"/>
    <w:rsid w:val="004B0873"/>
    <w:rsid w:val="00541BC6"/>
    <w:rsid w:val="00550EE3"/>
    <w:rsid w:val="00583028"/>
    <w:rsid w:val="00595BA0"/>
    <w:rsid w:val="005B5059"/>
    <w:rsid w:val="005E7073"/>
    <w:rsid w:val="005F58CB"/>
    <w:rsid w:val="005F7B8B"/>
    <w:rsid w:val="006010B3"/>
    <w:rsid w:val="00636115"/>
    <w:rsid w:val="006B5716"/>
    <w:rsid w:val="00761827"/>
    <w:rsid w:val="00765CD3"/>
    <w:rsid w:val="0077072D"/>
    <w:rsid w:val="00773060"/>
    <w:rsid w:val="00782FDA"/>
    <w:rsid w:val="00836EF4"/>
    <w:rsid w:val="00843822"/>
    <w:rsid w:val="00843A8B"/>
    <w:rsid w:val="008C597C"/>
    <w:rsid w:val="008D69E1"/>
    <w:rsid w:val="008E357B"/>
    <w:rsid w:val="009237EF"/>
    <w:rsid w:val="00926903"/>
    <w:rsid w:val="00927D72"/>
    <w:rsid w:val="00937A8E"/>
    <w:rsid w:val="0096166A"/>
    <w:rsid w:val="00994CE6"/>
    <w:rsid w:val="009C09E8"/>
    <w:rsid w:val="00A01775"/>
    <w:rsid w:val="00A15ECD"/>
    <w:rsid w:val="00A66787"/>
    <w:rsid w:val="00A86D3F"/>
    <w:rsid w:val="00AA5474"/>
    <w:rsid w:val="00AB5966"/>
    <w:rsid w:val="00AD0DB2"/>
    <w:rsid w:val="00AF7922"/>
    <w:rsid w:val="00B340A6"/>
    <w:rsid w:val="00B85BAA"/>
    <w:rsid w:val="00B86559"/>
    <w:rsid w:val="00BE0359"/>
    <w:rsid w:val="00C14F5D"/>
    <w:rsid w:val="00C54E97"/>
    <w:rsid w:val="00C66FC8"/>
    <w:rsid w:val="00CB78D2"/>
    <w:rsid w:val="00CC3593"/>
    <w:rsid w:val="00CF195C"/>
    <w:rsid w:val="00D10184"/>
    <w:rsid w:val="00D462EE"/>
    <w:rsid w:val="00D63138"/>
    <w:rsid w:val="00D64258"/>
    <w:rsid w:val="00DF4494"/>
    <w:rsid w:val="00E2736E"/>
    <w:rsid w:val="00E539BA"/>
    <w:rsid w:val="00E97FD1"/>
    <w:rsid w:val="00F16166"/>
    <w:rsid w:val="00F3728D"/>
    <w:rsid w:val="00F9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9A11"/>
  <w15:chartTrackingRefBased/>
  <w15:docId w15:val="{B094D5E1-44BC-4C62-880B-3615238E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95BA0"/>
    <w:pPr>
      <w:spacing w:after="0" w:line="240" w:lineRule="auto"/>
    </w:pPr>
    <w:rPr>
      <w:rFonts w:ascii="Times New Roman" w:hAnsi="Times New Roman" w:cs="Times New Roman"/>
      <w:bCs/>
      <w:color w:val="000000"/>
      <w:sz w:val="28"/>
      <w:szCs w:val="28"/>
      <w:lang w:eastAsia="ru-RU"/>
    </w:rPr>
  </w:style>
  <w:style w:type="paragraph" w:styleId="1">
    <w:name w:val="heading 1"/>
    <w:basedOn w:val="a3"/>
    <w:next w:val="a3"/>
    <w:link w:val="10"/>
    <w:autoRedefine/>
    <w:qFormat/>
    <w:rsid w:val="00595BA0"/>
    <w:pPr>
      <w:keepNext/>
      <w:keepLines/>
      <w:pageBreakBefore/>
      <w:spacing w:before="360" w:after="360"/>
      <w:jc w:val="center"/>
      <w:outlineLvl w:val="0"/>
    </w:pPr>
    <w:rPr>
      <w:rFonts w:eastAsia="Times New Roman" w:cstheme="minorBidi"/>
      <w:b/>
      <w:bCs w:val="0"/>
      <w:kern w:val="32"/>
      <w:sz w:val="32"/>
      <w:szCs w:val="32"/>
    </w:rPr>
  </w:style>
  <w:style w:type="paragraph" w:styleId="20">
    <w:name w:val="heading 2"/>
    <w:basedOn w:val="a3"/>
    <w:next w:val="a3"/>
    <w:link w:val="21"/>
    <w:unhideWhenUsed/>
    <w:qFormat/>
    <w:rsid w:val="00595BA0"/>
    <w:pPr>
      <w:keepNext/>
      <w:spacing w:before="360" w:after="240"/>
      <w:outlineLvl w:val="1"/>
    </w:pPr>
    <w:rPr>
      <w:rFonts w:eastAsia="Times New Roman" w:cstheme="minorBidi"/>
      <w:b/>
      <w:bCs w:val="0"/>
      <w:i/>
      <w:iCs/>
    </w:rPr>
  </w:style>
  <w:style w:type="paragraph" w:styleId="30">
    <w:name w:val="heading 3"/>
    <w:basedOn w:val="a3"/>
    <w:next w:val="a3"/>
    <w:link w:val="31"/>
    <w:unhideWhenUsed/>
    <w:qFormat/>
    <w:rsid w:val="00595BA0"/>
    <w:pPr>
      <w:keepNext/>
      <w:spacing w:before="240" w:after="60"/>
      <w:outlineLvl w:val="2"/>
    </w:pPr>
    <w:rPr>
      <w:rFonts w:eastAsiaTheme="majorEastAsia" w:cstheme="majorBidi"/>
      <w:b/>
      <w:bCs w:val="0"/>
      <w:szCs w:val="26"/>
    </w:rPr>
  </w:style>
  <w:style w:type="paragraph" w:styleId="40">
    <w:name w:val="heading 4"/>
    <w:basedOn w:val="Heading"/>
    <w:next w:val="a3"/>
    <w:link w:val="41"/>
    <w:qFormat/>
    <w:rsid w:val="00595BA0"/>
    <w:pPr>
      <w:spacing w:before="119" w:after="62"/>
      <w:ind w:left="482"/>
      <w:jc w:val="left"/>
      <w:outlineLvl w:val="3"/>
    </w:pPr>
    <w:rPr>
      <w:i/>
      <w:iCs/>
      <w:sz w:val="20"/>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595BA0"/>
    <w:rPr>
      <w:rFonts w:ascii="Times New Roman" w:eastAsia="Times New Roman" w:hAnsi="Times New Roman"/>
      <w:b/>
      <w:color w:val="000000"/>
      <w:kern w:val="32"/>
      <w:sz w:val="32"/>
      <w:szCs w:val="32"/>
      <w:lang w:eastAsia="ru-RU"/>
    </w:rPr>
  </w:style>
  <w:style w:type="character" w:customStyle="1" w:styleId="21">
    <w:name w:val="Заголовок 2 Знак"/>
    <w:link w:val="20"/>
    <w:rsid w:val="00595BA0"/>
    <w:rPr>
      <w:rFonts w:ascii="Times New Roman" w:eastAsia="Times New Roman" w:hAnsi="Times New Roman"/>
      <w:b/>
      <w:i/>
      <w:iCs/>
      <w:color w:val="000000"/>
      <w:sz w:val="28"/>
      <w:szCs w:val="28"/>
      <w:lang w:eastAsia="ru-RU"/>
    </w:rPr>
  </w:style>
  <w:style w:type="paragraph" w:customStyle="1" w:styleId="a7">
    <w:name w:val="Обычный (выделенный жирным)"/>
    <w:basedOn w:val="a3"/>
    <w:link w:val="a8"/>
    <w:qFormat/>
    <w:rsid w:val="00595BA0"/>
    <w:rPr>
      <w:rFonts w:cstheme="minorBidi"/>
      <w:b/>
    </w:rPr>
  </w:style>
  <w:style w:type="character" w:customStyle="1" w:styleId="a8">
    <w:name w:val="Обычный (выделенный жирным) Знак"/>
    <w:link w:val="a7"/>
    <w:rsid w:val="00595BA0"/>
    <w:rPr>
      <w:rFonts w:ascii="Times New Roman" w:hAnsi="Times New Roman"/>
      <w:b/>
      <w:bCs/>
      <w:color w:val="000000"/>
      <w:sz w:val="28"/>
      <w:szCs w:val="28"/>
      <w:lang w:eastAsia="ru-RU"/>
    </w:rPr>
  </w:style>
  <w:style w:type="character" w:customStyle="1" w:styleId="31">
    <w:name w:val="Заголовок 3 Знак"/>
    <w:basedOn w:val="a4"/>
    <w:link w:val="30"/>
    <w:rsid w:val="00595BA0"/>
    <w:rPr>
      <w:rFonts w:ascii="Times New Roman" w:eastAsiaTheme="majorEastAsia" w:hAnsi="Times New Roman" w:cstheme="majorBidi"/>
      <w:b/>
      <w:color w:val="000000"/>
      <w:sz w:val="28"/>
      <w:szCs w:val="26"/>
      <w:lang w:eastAsia="ru-RU"/>
    </w:rPr>
  </w:style>
  <w:style w:type="paragraph" w:customStyle="1" w:styleId="a0">
    <w:name w:val="Обычный (списки)"/>
    <w:basedOn w:val="a3"/>
    <w:link w:val="a9"/>
    <w:qFormat/>
    <w:rsid w:val="00595BA0"/>
    <w:pPr>
      <w:numPr>
        <w:numId w:val="21"/>
      </w:numPr>
    </w:pPr>
    <w:rPr>
      <w:rFonts w:eastAsiaTheme="minorHAnsi" w:cstheme="minorBidi"/>
    </w:rPr>
  </w:style>
  <w:style w:type="character" w:customStyle="1" w:styleId="a9">
    <w:name w:val="Обычный (списки) Знак"/>
    <w:basedOn w:val="a4"/>
    <w:link w:val="a0"/>
    <w:rsid w:val="00595BA0"/>
    <w:rPr>
      <w:rFonts w:ascii="Times New Roman" w:eastAsiaTheme="minorHAnsi" w:hAnsi="Times New Roman"/>
      <w:bCs/>
      <w:color w:val="000000"/>
      <w:sz w:val="28"/>
      <w:szCs w:val="28"/>
      <w:lang w:eastAsia="ru-RU"/>
    </w:rPr>
  </w:style>
  <w:style w:type="paragraph" w:styleId="aa">
    <w:name w:val="endnote text"/>
    <w:basedOn w:val="a3"/>
    <w:link w:val="ab"/>
    <w:uiPriority w:val="99"/>
    <w:semiHidden/>
    <w:unhideWhenUsed/>
    <w:qFormat/>
    <w:rsid w:val="00E97FD1"/>
    <w:rPr>
      <w:rFonts w:cstheme="minorBidi"/>
      <w:sz w:val="24"/>
    </w:rPr>
  </w:style>
  <w:style w:type="character" w:customStyle="1" w:styleId="ab">
    <w:name w:val="Текст концевой сноски Знак"/>
    <w:basedOn w:val="a4"/>
    <w:link w:val="aa"/>
    <w:uiPriority w:val="99"/>
    <w:semiHidden/>
    <w:rsid w:val="00E97FD1"/>
    <w:rPr>
      <w:rFonts w:ascii="Times New Roman" w:hAnsi="Times New Roman"/>
      <w:bCs/>
      <w:color w:val="000000"/>
      <w:sz w:val="24"/>
      <w:szCs w:val="28"/>
      <w:lang w:eastAsia="ru-RU"/>
    </w:rPr>
  </w:style>
  <w:style w:type="paragraph" w:styleId="a2">
    <w:name w:val="List Paragraph"/>
    <w:basedOn w:val="a3"/>
    <w:uiPriority w:val="34"/>
    <w:qFormat/>
    <w:rsid w:val="00595BA0"/>
    <w:pPr>
      <w:numPr>
        <w:numId w:val="20"/>
      </w:numPr>
      <w:contextualSpacing/>
    </w:pPr>
  </w:style>
  <w:style w:type="paragraph" w:customStyle="1" w:styleId="a1">
    <w:name w:val="Абзац списка (нумерованный)"/>
    <w:basedOn w:val="a2"/>
    <w:link w:val="ac"/>
    <w:qFormat/>
    <w:rsid w:val="00595BA0"/>
    <w:pPr>
      <w:numPr>
        <w:numId w:val="22"/>
      </w:numPr>
    </w:pPr>
    <w:rPr>
      <w:rFonts w:cstheme="minorBidi"/>
    </w:rPr>
  </w:style>
  <w:style w:type="character" w:customStyle="1" w:styleId="ac">
    <w:name w:val="Абзац списка (нумерованный) Знак"/>
    <w:basedOn w:val="a4"/>
    <w:link w:val="a1"/>
    <w:rsid w:val="00595BA0"/>
    <w:rPr>
      <w:rFonts w:ascii="Times New Roman" w:hAnsi="Times New Roman"/>
      <w:bCs/>
      <w:color w:val="000000"/>
      <w:sz w:val="28"/>
      <w:szCs w:val="28"/>
      <w:lang w:eastAsia="ru-RU"/>
    </w:rPr>
  </w:style>
  <w:style w:type="paragraph" w:customStyle="1" w:styleId="eBook1">
    <w:name w:val="eBook (обычный)"/>
    <w:basedOn w:val="a3"/>
    <w:link w:val="eBook3"/>
    <w:qFormat/>
    <w:rsid w:val="00595BA0"/>
    <w:pPr>
      <w:jc w:val="both"/>
    </w:pPr>
    <w:rPr>
      <w:sz w:val="24"/>
    </w:rPr>
  </w:style>
  <w:style w:type="character" w:customStyle="1" w:styleId="eBook3">
    <w:name w:val="eBook (обычный) Знак"/>
    <w:basedOn w:val="a4"/>
    <w:link w:val="eBook1"/>
    <w:rsid w:val="00595BA0"/>
    <w:rPr>
      <w:rFonts w:ascii="Times New Roman" w:hAnsi="Times New Roman" w:cs="Times New Roman"/>
      <w:bCs/>
      <w:color w:val="000000"/>
      <w:sz w:val="24"/>
      <w:szCs w:val="28"/>
      <w:lang w:eastAsia="ru-RU"/>
    </w:rPr>
  </w:style>
  <w:style w:type="paragraph" w:customStyle="1" w:styleId="eBook30">
    <w:name w:val="eBook (заголовок 3)"/>
    <w:basedOn w:val="eBook1"/>
    <w:next w:val="eBook1"/>
    <w:link w:val="eBook31"/>
    <w:qFormat/>
    <w:rsid w:val="00595BA0"/>
    <w:pPr>
      <w:keepNext/>
      <w:keepLines/>
      <w:spacing w:before="240" w:after="120"/>
      <w:contextualSpacing/>
      <w:jc w:val="left"/>
    </w:pPr>
    <w:rPr>
      <w:rFonts w:eastAsia="SimSun"/>
      <w:b/>
      <w:i/>
    </w:rPr>
  </w:style>
  <w:style w:type="character" w:customStyle="1" w:styleId="eBook31">
    <w:name w:val="eBook (заголовок 3) Знак"/>
    <w:basedOn w:val="a4"/>
    <w:link w:val="eBook30"/>
    <w:rsid w:val="00595BA0"/>
    <w:rPr>
      <w:rFonts w:ascii="Times New Roman" w:eastAsia="SimSun" w:hAnsi="Times New Roman"/>
      <w:b/>
      <w:i/>
      <w:sz w:val="24"/>
      <w:szCs w:val="24"/>
      <w:lang w:eastAsia="zh-CN" w:bidi="hi-IN"/>
    </w:rPr>
  </w:style>
  <w:style w:type="paragraph" w:customStyle="1" w:styleId="eBook">
    <w:name w:val="eBook (ненумерованный)"/>
    <w:basedOn w:val="eBook1"/>
    <w:link w:val="eBook4"/>
    <w:qFormat/>
    <w:rsid w:val="00843A8B"/>
    <w:pPr>
      <w:numPr>
        <w:numId w:val="38"/>
      </w:numPr>
      <w:ind w:left="397" w:hanging="227"/>
      <w:jc w:val="left"/>
    </w:pPr>
    <w:rPr>
      <w:rFonts w:eastAsia="SimSun"/>
    </w:rPr>
  </w:style>
  <w:style w:type="character" w:customStyle="1" w:styleId="eBook4">
    <w:name w:val="eBook (ненумерованный) Знак"/>
    <w:basedOn w:val="eBook3"/>
    <w:link w:val="eBook"/>
    <w:rsid w:val="00843A8B"/>
    <w:rPr>
      <w:rFonts w:ascii="Times New Roman" w:eastAsia="SimSun" w:hAnsi="Times New Roman" w:cs="Times New Roman"/>
      <w:bCs/>
      <w:color w:val="000000"/>
      <w:sz w:val="24"/>
      <w:szCs w:val="28"/>
      <w:lang w:eastAsia="ru-RU"/>
    </w:rPr>
  </w:style>
  <w:style w:type="paragraph" w:customStyle="1" w:styleId="eBook10">
    <w:name w:val="eBook (заголовок 1)"/>
    <w:next w:val="eBook1"/>
    <w:link w:val="eBook11"/>
    <w:qFormat/>
    <w:rsid w:val="008D69E1"/>
    <w:pPr>
      <w:keepNext/>
      <w:keepLines/>
      <w:pageBreakBefore/>
      <w:spacing w:after="240" w:line="240" w:lineRule="auto"/>
      <w:jc w:val="center"/>
    </w:pPr>
    <w:rPr>
      <w:rFonts w:ascii="Times New Roman" w:eastAsia="Microsoft YaHei" w:hAnsi="Times New Roman" w:cs="Mangal"/>
      <w:b/>
      <w:bCs/>
      <w:color w:val="000000"/>
      <w:sz w:val="28"/>
      <w:szCs w:val="28"/>
      <w:lang w:eastAsia="zh-CN" w:bidi="hi-IN"/>
    </w:rPr>
  </w:style>
  <w:style w:type="character" w:customStyle="1" w:styleId="eBook11">
    <w:name w:val="eBook (заголовок 1) Знак"/>
    <w:basedOn w:val="31"/>
    <w:link w:val="eBook10"/>
    <w:rsid w:val="008D69E1"/>
    <w:rPr>
      <w:rFonts w:ascii="Times New Roman" w:eastAsia="Microsoft YaHei" w:hAnsi="Times New Roman" w:cs="Mangal"/>
      <w:b/>
      <w:bCs/>
      <w:color w:val="000000"/>
      <w:sz w:val="28"/>
      <w:szCs w:val="28"/>
      <w:lang w:eastAsia="zh-CN" w:bidi="hi-IN"/>
    </w:rPr>
  </w:style>
  <w:style w:type="character" w:customStyle="1" w:styleId="eBook5">
    <w:name w:val="eBook (выделенный)"/>
    <w:basedOn w:val="eBook3"/>
    <w:uiPriority w:val="1"/>
    <w:qFormat/>
    <w:rsid w:val="00114C30"/>
    <w:rPr>
      <w:rFonts w:ascii="Times New Roman" w:hAnsi="Times New Roman" w:cs="Times New Roman"/>
      <w:b/>
      <w:bCs/>
      <w:i/>
      <w:color w:val="000000"/>
      <w:sz w:val="24"/>
      <w:szCs w:val="24"/>
      <w:lang w:eastAsia="zh-CN" w:bidi="hi-IN"/>
    </w:rPr>
  </w:style>
  <w:style w:type="paragraph" w:customStyle="1" w:styleId="eBook6">
    <w:name w:val="eBook (исходный код)"/>
    <w:basedOn w:val="eBook1"/>
    <w:link w:val="eBook7"/>
    <w:qFormat/>
    <w:rsid w:val="00773060"/>
    <w:pPr>
      <w:keepLines/>
      <w:jc w:val="left"/>
    </w:pPr>
    <w:rPr>
      <w:rFonts w:ascii="Courier New" w:eastAsia="SimSun" w:hAnsi="Courier New"/>
      <w:sz w:val="20"/>
      <w:lang w:val="en-US"/>
    </w:rPr>
  </w:style>
  <w:style w:type="character" w:customStyle="1" w:styleId="eBook7">
    <w:name w:val="eBook (исходный код) Знак"/>
    <w:basedOn w:val="eBook3"/>
    <w:link w:val="eBook6"/>
    <w:rsid w:val="00773060"/>
    <w:rPr>
      <w:rFonts w:ascii="Courier New" w:eastAsia="SimSun" w:hAnsi="Courier New" w:cs="Times New Roman"/>
      <w:bCs/>
      <w:color w:val="000000"/>
      <w:sz w:val="20"/>
      <w:szCs w:val="28"/>
      <w:lang w:val="en-US" w:eastAsia="ru-RU"/>
    </w:rPr>
  </w:style>
  <w:style w:type="paragraph" w:customStyle="1" w:styleId="eBook8">
    <w:name w:val="eBook (пример)"/>
    <w:basedOn w:val="eBook1"/>
    <w:link w:val="eBook9"/>
    <w:qFormat/>
    <w:rsid w:val="00595BA0"/>
    <w:pPr>
      <w:jc w:val="left"/>
    </w:pPr>
    <w:rPr>
      <w:rFonts w:eastAsia="SimSun"/>
      <w:sz w:val="20"/>
    </w:rPr>
  </w:style>
  <w:style w:type="character" w:customStyle="1" w:styleId="eBook9">
    <w:name w:val="eBook (пример) Знак"/>
    <w:basedOn w:val="eBook3"/>
    <w:link w:val="eBook8"/>
    <w:rsid w:val="00595BA0"/>
    <w:rPr>
      <w:rFonts w:ascii="Times New Roman" w:eastAsia="SimSun" w:hAnsi="Times New Roman" w:cs="Times New Roman"/>
      <w:bCs/>
      <w:color w:val="000000"/>
      <w:sz w:val="20"/>
      <w:szCs w:val="28"/>
      <w:lang w:eastAsia="ru-RU"/>
    </w:rPr>
  </w:style>
  <w:style w:type="paragraph" w:customStyle="1" w:styleId="eBooka">
    <w:name w:val="eBook (подписи к рисункам)"/>
    <w:basedOn w:val="eBook1"/>
    <w:next w:val="eBook1"/>
    <w:link w:val="eBookb"/>
    <w:qFormat/>
    <w:rsid w:val="00595BA0"/>
    <w:pPr>
      <w:keepLines/>
      <w:spacing w:after="240"/>
      <w:jc w:val="center"/>
    </w:pPr>
    <w:rPr>
      <w:rFonts w:eastAsia="SimSun"/>
      <w:sz w:val="20"/>
    </w:rPr>
  </w:style>
  <w:style w:type="character" w:customStyle="1" w:styleId="eBookb">
    <w:name w:val="eBook (подписи к рисункам) Знак"/>
    <w:basedOn w:val="eBook3"/>
    <w:link w:val="eBooka"/>
    <w:rsid w:val="00595BA0"/>
    <w:rPr>
      <w:rFonts w:ascii="Times New Roman" w:eastAsia="SimSun" w:hAnsi="Times New Roman" w:cs="Times New Roman"/>
      <w:bCs/>
      <w:color w:val="000000"/>
      <w:sz w:val="20"/>
      <w:szCs w:val="28"/>
      <w:lang w:eastAsia="ru-RU"/>
    </w:rPr>
  </w:style>
  <w:style w:type="paragraph" w:customStyle="1" w:styleId="eBook0">
    <w:name w:val="eBook (нумерованный)"/>
    <w:basedOn w:val="eBook1"/>
    <w:link w:val="eBookc"/>
    <w:qFormat/>
    <w:rsid w:val="00927D72"/>
    <w:pPr>
      <w:numPr>
        <w:numId w:val="24"/>
      </w:numPr>
      <w:ind w:left="510" w:hanging="340"/>
      <w:jc w:val="left"/>
    </w:pPr>
    <w:rPr>
      <w:rFonts w:eastAsia="SimSun"/>
    </w:rPr>
  </w:style>
  <w:style w:type="character" w:customStyle="1" w:styleId="eBookc">
    <w:name w:val="eBook (нумерованный) Знак"/>
    <w:basedOn w:val="eBook3"/>
    <w:link w:val="eBook0"/>
    <w:rsid w:val="00927D72"/>
    <w:rPr>
      <w:rFonts w:ascii="Times New Roman" w:eastAsia="SimSun" w:hAnsi="Times New Roman" w:cs="Times New Roman"/>
      <w:bCs/>
      <w:color w:val="000000"/>
      <w:sz w:val="24"/>
      <w:szCs w:val="28"/>
      <w:lang w:eastAsia="ru-RU"/>
    </w:rPr>
  </w:style>
  <w:style w:type="paragraph" w:customStyle="1" w:styleId="rticle">
    <w:name w:val="Аrticle (сноска)"/>
    <w:basedOn w:val="ad"/>
    <w:link w:val="rticle0"/>
    <w:qFormat/>
    <w:rsid w:val="00595BA0"/>
    <w:pPr>
      <w:widowControl w:val="0"/>
      <w:suppressAutoHyphens/>
    </w:pPr>
    <w:rPr>
      <w:rFonts w:eastAsia="SimSun"/>
      <w:lang w:val="x-none" w:eastAsia="zh-CN"/>
    </w:rPr>
  </w:style>
  <w:style w:type="character" w:customStyle="1" w:styleId="rticle0">
    <w:name w:val="Аrticle (сноска) Знак"/>
    <w:basedOn w:val="ae"/>
    <w:link w:val="rticle"/>
    <w:rsid w:val="00595BA0"/>
    <w:rPr>
      <w:rFonts w:ascii="Times New Roman" w:eastAsia="SimSun" w:hAnsi="Times New Roman" w:cs="Times New Roman"/>
      <w:bCs/>
      <w:color w:val="000000"/>
      <w:sz w:val="20"/>
      <w:szCs w:val="20"/>
      <w:lang w:val="x-none" w:eastAsia="zh-CN"/>
    </w:rPr>
  </w:style>
  <w:style w:type="paragraph" w:styleId="ad">
    <w:name w:val="footnote text"/>
    <w:basedOn w:val="a3"/>
    <w:link w:val="ae"/>
    <w:semiHidden/>
    <w:unhideWhenUsed/>
    <w:rsid w:val="00E97FD1"/>
    <w:rPr>
      <w:sz w:val="20"/>
      <w:szCs w:val="20"/>
    </w:rPr>
  </w:style>
  <w:style w:type="character" w:customStyle="1" w:styleId="ae">
    <w:name w:val="Текст сноски Знак"/>
    <w:basedOn w:val="a4"/>
    <w:link w:val="ad"/>
    <w:semiHidden/>
    <w:rsid w:val="00E97FD1"/>
    <w:rPr>
      <w:rFonts w:ascii="Times New Roman" w:hAnsi="Times New Roman" w:cs="Times New Roman"/>
      <w:bCs/>
      <w:color w:val="000000"/>
      <w:sz w:val="20"/>
      <w:szCs w:val="20"/>
      <w:lang w:eastAsia="ru-RU"/>
    </w:rPr>
  </w:style>
  <w:style w:type="paragraph" w:customStyle="1" w:styleId="eBookd">
    <w:name w:val="eBook (курсивное начало абзаца)"/>
    <w:next w:val="eBook1"/>
    <w:link w:val="eBooke"/>
    <w:qFormat/>
    <w:rsid w:val="00595BA0"/>
    <w:pPr>
      <w:keepNext/>
      <w:keepLines/>
      <w:spacing w:before="160" w:after="0" w:line="240" w:lineRule="auto"/>
    </w:pPr>
    <w:rPr>
      <w:rFonts w:ascii="Times New Roman" w:eastAsia="SimSun" w:hAnsi="Times New Roman" w:cs="Times New Roman"/>
      <w:b/>
      <w:i/>
      <w:sz w:val="24"/>
      <w:szCs w:val="24"/>
      <w:lang w:val="x-none" w:eastAsia="zh-CN" w:bidi="hi-IN"/>
    </w:rPr>
  </w:style>
  <w:style w:type="character" w:customStyle="1" w:styleId="eBooke">
    <w:name w:val="eBook (курсивное начало абзаца) Знак"/>
    <w:basedOn w:val="a4"/>
    <w:link w:val="eBookd"/>
    <w:rsid w:val="00595BA0"/>
    <w:rPr>
      <w:rFonts w:ascii="Times New Roman" w:eastAsia="SimSun" w:hAnsi="Times New Roman" w:cs="Times New Roman"/>
      <w:b/>
      <w:i/>
      <w:sz w:val="24"/>
      <w:szCs w:val="24"/>
      <w:lang w:val="x-none" w:eastAsia="zh-CN" w:bidi="hi-IN"/>
    </w:rPr>
  </w:style>
  <w:style w:type="paragraph" w:customStyle="1" w:styleId="eBookf">
    <w:name w:val="eBook (подписи к таблицам)"/>
    <w:link w:val="eBookf0"/>
    <w:qFormat/>
    <w:rsid w:val="00595BA0"/>
    <w:pPr>
      <w:keepNext/>
      <w:keepLines/>
      <w:spacing w:before="120" w:after="0" w:line="240" w:lineRule="auto"/>
      <w:ind w:right="284"/>
      <w:contextualSpacing/>
      <w:jc w:val="right"/>
    </w:pPr>
    <w:rPr>
      <w:rFonts w:ascii="Times New Roman" w:eastAsia="SimSun" w:hAnsi="Times New Roman"/>
      <w:sz w:val="20"/>
      <w:szCs w:val="24"/>
      <w:lang w:eastAsia="zh-CN" w:bidi="hi-IN"/>
    </w:rPr>
  </w:style>
  <w:style w:type="character" w:customStyle="1" w:styleId="eBookf0">
    <w:name w:val="eBook (подписи к таблицам) Знак"/>
    <w:basedOn w:val="a4"/>
    <w:link w:val="eBookf"/>
    <w:rsid w:val="00595BA0"/>
    <w:rPr>
      <w:rFonts w:ascii="Times New Roman" w:eastAsia="SimSun" w:hAnsi="Times New Roman"/>
      <w:sz w:val="20"/>
      <w:szCs w:val="24"/>
      <w:lang w:eastAsia="zh-CN" w:bidi="hi-IN"/>
    </w:rPr>
  </w:style>
  <w:style w:type="paragraph" w:customStyle="1" w:styleId="eBookf1">
    <w:name w:val="eBook (курсив)"/>
    <w:basedOn w:val="eBook1"/>
    <w:next w:val="eBook1"/>
    <w:link w:val="eBookf2"/>
    <w:qFormat/>
    <w:rsid w:val="00595BA0"/>
    <w:rPr>
      <w:i/>
    </w:rPr>
  </w:style>
  <w:style w:type="character" w:customStyle="1" w:styleId="eBookf2">
    <w:name w:val="eBook (курсив) Знак"/>
    <w:basedOn w:val="eBook3"/>
    <w:link w:val="eBookf1"/>
    <w:rsid w:val="00595BA0"/>
    <w:rPr>
      <w:rFonts w:ascii="Times New Roman" w:hAnsi="Times New Roman" w:cs="Times New Roman"/>
      <w:bCs/>
      <w:i/>
      <w:color w:val="000000"/>
      <w:sz w:val="24"/>
      <w:szCs w:val="28"/>
      <w:lang w:eastAsia="ru-RU"/>
    </w:rPr>
  </w:style>
  <w:style w:type="paragraph" w:customStyle="1" w:styleId="eBookf3">
    <w:name w:val="eBook (формулы)"/>
    <w:basedOn w:val="eBook1"/>
    <w:link w:val="eBookf4"/>
    <w:qFormat/>
    <w:rsid w:val="00595BA0"/>
    <w:pPr>
      <w:ind w:left="340"/>
      <w:jc w:val="left"/>
    </w:pPr>
    <w:rPr>
      <w:rFonts w:ascii="Courier New" w:eastAsia="Segoe UI Symbol" w:hAnsi="Courier New" w:cs="Courier New"/>
      <w:noProof/>
      <w:szCs w:val="20"/>
      <w:lang w:val="en-US"/>
    </w:rPr>
  </w:style>
  <w:style w:type="character" w:customStyle="1" w:styleId="eBookf4">
    <w:name w:val="eBook (формулы) Знак"/>
    <w:basedOn w:val="eBook3"/>
    <w:link w:val="eBookf3"/>
    <w:rsid w:val="00595BA0"/>
    <w:rPr>
      <w:rFonts w:ascii="Courier New" w:eastAsia="Segoe UI Symbol" w:hAnsi="Courier New" w:cs="Courier New"/>
      <w:bCs/>
      <w:noProof/>
      <w:color w:val="000000"/>
      <w:sz w:val="24"/>
      <w:szCs w:val="20"/>
      <w:lang w:val="en-US" w:eastAsia="ru-RU"/>
    </w:rPr>
  </w:style>
  <w:style w:type="paragraph" w:customStyle="1" w:styleId="11">
    <w:name w:val="Стиль1"/>
    <w:basedOn w:val="af"/>
    <w:autoRedefine/>
    <w:rsid w:val="00595BA0"/>
    <w:pPr>
      <w:jc w:val="both"/>
    </w:pPr>
    <w:rPr>
      <w:rFonts w:ascii="Times New Roman" w:eastAsia="Times New Roman" w:hAnsi="Times New Roman" w:cs="Times New Roman"/>
      <w:sz w:val="28"/>
      <w:szCs w:val="28"/>
    </w:rPr>
  </w:style>
  <w:style w:type="paragraph" w:styleId="af">
    <w:name w:val="Plain Text"/>
    <w:basedOn w:val="a3"/>
    <w:link w:val="af0"/>
    <w:rsid w:val="00595BA0"/>
    <w:rPr>
      <w:rFonts w:ascii="Courier New" w:hAnsi="Courier New" w:cs="Courier New"/>
      <w:sz w:val="20"/>
      <w:szCs w:val="20"/>
    </w:rPr>
  </w:style>
  <w:style w:type="character" w:customStyle="1" w:styleId="af0">
    <w:name w:val="Текст Знак"/>
    <w:basedOn w:val="a4"/>
    <w:link w:val="af"/>
    <w:rsid w:val="00595BA0"/>
    <w:rPr>
      <w:rFonts w:ascii="Courier New" w:hAnsi="Courier New" w:cs="Courier New"/>
      <w:bCs/>
      <w:color w:val="000000"/>
      <w:sz w:val="20"/>
      <w:szCs w:val="20"/>
      <w:lang w:eastAsia="ru-RU"/>
    </w:rPr>
  </w:style>
  <w:style w:type="character" w:customStyle="1" w:styleId="af1">
    <w:name w:val="_Полужирный"/>
    <w:rsid w:val="00595BA0"/>
    <w:rPr>
      <w:b/>
      <w:bCs/>
    </w:rPr>
  </w:style>
  <w:style w:type="character" w:customStyle="1" w:styleId="af2">
    <w:name w:val="_Курсив"/>
    <w:rsid w:val="00595BA0"/>
    <w:rPr>
      <w:i/>
      <w:iCs/>
    </w:rPr>
  </w:style>
  <w:style w:type="paragraph" w:customStyle="1" w:styleId="Heading">
    <w:name w:val="Heading"/>
    <w:basedOn w:val="a3"/>
    <w:next w:val="a3"/>
    <w:rsid w:val="00595BA0"/>
    <w:pPr>
      <w:keepNext/>
      <w:keepLines/>
      <w:suppressAutoHyphens/>
      <w:autoSpaceDE w:val="0"/>
      <w:autoSpaceDN w:val="0"/>
      <w:adjustRightInd w:val="0"/>
      <w:spacing w:before="482" w:after="238"/>
      <w:jc w:val="center"/>
    </w:pPr>
    <w:rPr>
      <w:rFonts w:ascii="a_Helver" w:eastAsia="Times New Roman" w:hAnsi="a_Helver"/>
      <w:b/>
      <w:color w:val="auto"/>
    </w:rPr>
  </w:style>
  <w:style w:type="paragraph" w:customStyle="1" w:styleId="String">
    <w:name w:val="String"/>
    <w:basedOn w:val="a3"/>
    <w:rsid w:val="00595BA0"/>
    <w:pPr>
      <w:autoSpaceDE w:val="0"/>
      <w:autoSpaceDN w:val="0"/>
      <w:adjustRightInd w:val="0"/>
    </w:pPr>
    <w:rPr>
      <w:rFonts w:ascii="a_Timer" w:eastAsia="Times New Roman" w:hAnsi="a_Timer"/>
      <w:bCs w:val="0"/>
      <w:color w:val="auto"/>
      <w:sz w:val="20"/>
      <w:szCs w:val="24"/>
    </w:rPr>
  </w:style>
  <w:style w:type="paragraph" w:customStyle="1" w:styleId="toc">
    <w:name w:val="toc"/>
    <w:basedOn w:val="a3"/>
    <w:rsid w:val="00595BA0"/>
    <w:pPr>
      <w:keepLines/>
      <w:tabs>
        <w:tab w:val="right" w:pos="22677"/>
      </w:tabs>
      <w:autoSpaceDE w:val="0"/>
      <w:autoSpaceDN w:val="0"/>
      <w:adjustRightInd w:val="0"/>
    </w:pPr>
    <w:rPr>
      <w:rFonts w:ascii="a_Timer" w:eastAsia="Times New Roman" w:hAnsi="a_Timer"/>
      <w:bCs w:val="0"/>
      <w:color w:val="auto"/>
      <w:sz w:val="20"/>
      <w:szCs w:val="24"/>
    </w:rPr>
  </w:style>
  <w:style w:type="paragraph" w:customStyle="1" w:styleId="af3">
    <w:name w:val="_КакЕсть"/>
    <w:basedOn w:val="a3"/>
    <w:unhideWhenUsed/>
    <w:rsid w:val="00595BA0"/>
    <w:pPr>
      <w:autoSpaceDE w:val="0"/>
      <w:autoSpaceDN w:val="0"/>
      <w:adjustRightInd w:val="0"/>
    </w:pPr>
    <w:rPr>
      <w:rFonts w:ascii="a_Typer" w:eastAsia="Times New Roman" w:hAnsi="a_Typer"/>
      <w:bCs w:val="0"/>
      <w:color w:val="auto"/>
      <w:sz w:val="20"/>
      <w:szCs w:val="24"/>
    </w:rPr>
  </w:style>
  <w:style w:type="paragraph" w:customStyle="1" w:styleId="af4">
    <w:name w:val="_Заголовок"/>
    <w:basedOn w:val="a3"/>
    <w:unhideWhenUsed/>
    <w:rsid w:val="00595BA0"/>
    <w:pPr>
      <w:keepNext/>
      <w:keepLines/>
      <w:suppressAutoHyphens/>
      <w:autoSpaceDE w:val="0"/>
      <w:autoSpaceDN w:val="0"/>
      <w:adjustRightInd w:val="0"/>
      <w:spacing w:before="289"/>
      <w:ind w:firstLine="482"/>
      <w:jc w:val="both"/>
    </w:pPr>
    <w:rPr>
      <w:rFonts w:ascii="a_Timer" w:eastAsia="Times New Roman" w:hAnsi="a_Timer"/>
      <w:bCs w:val="0"/>
      <w:color w:val="auto"/>
      <w:sz w:val="20"/>
      <w:szCs w:val="24"/>
    </w:rPr>
  </w:style>
  <w:style w:type="character" w:customStyle="1" w:styleId="af5">
    <w:name w:val="_ПолужирныйКурсив"/>
    <w:unhideWhenUsed/>
    <w:rsid w:val="00595BA0"/>
    <w:rPr>
      <w:b/>
      <w:bCs/>
      <w:i/>
      <w:iCs/>
    </w:rPr>
  </w:style>
  <w:style w:type="character" w:customStyle="1" w:styleId="af6">
    <w:name w:val="_НижнийИндекс"/>
    <w:unhideWhenUsed/>
    <w:rsid w:val="00595BA0"/>
    <w:rPr>
      <w:vertAlign w:val="subscript"/>
    </w:rPr>
  </w:style>
  <w:style w:type="character" w:customStyle="1" w:styleId="af7">
    <w:name w:val="_ВерхнийИндекс"/>
    <w:unhideWhenUsed/>
    <w:rsid w:val="00595BA0"/>
    <w:rPr>
      <w:vertAlign w:val="superscript"/>
    </w:rPr>
  </w:style>
  <w:style w:type="character" w:customStyle="1" w:styleId="af8">
    <w:name w:val="_Подчеркивание"/>
    <w:unhideWhenUsed/>
    <w:rsid w:val="00595BA0"/>
    <w:rPr>
      <w:u w:val="single"/>
    </w:rPr>
  </w:style>
  <w:style w:type="character" w:customStyle="1" w:styleId="af9">
    <w:name w:val="_Символьный"/>
    <w:unhideWhenUsed/>
    <w:rsid w:val="00595BA0"/>
    <w:rPr>
      <w:rFonts w:ascii="Symbol" w:hAnsi="Symbol"/>
    </w:rPr>
  </w:style>
  <w:style w:type="paragraph" w:customStyle="1" w:styleId="FR1">
    <w:name w:val="FR1"/>
    <w:rsid w:val="00595BA0"/>
    <w:pPr>
      <w:widowControl w:val="0"/>
      <w:spacing w:after="0" w:line="300" w:lineRule="auto"/>
      <w:ind w:right="1600"/>
    </w:pPr>
    <w:rPr>
      <w:rFonts w:ascii="Arial" w:eastAsia="Times New Roman" w:hAnsi="Arial" w:cs="Times New Roman"/>
      <w:b/>
      <w:snapToGrid w:val="0"/>
      <w:sz w:val="16"/>
      <w:szCs w:val="20"/>
      <w:lang w:eastAsia="ru-RU"/>
    </w:rPr>
  </w:style>
  <w:style w:type="character" w:customStyle="1" w:styleId="41">
    <w:name w:val="Заголовок 4 Знак"/>
    <w:basedOn w:val="a4"/>
    <w:link w:val="40"/>
    <w:rsid w:val="00595BA0"/>
    <w:rPr>
      <w:rFonts w:ascii="a_Helver" w:eastAsia="Times New Roman" w:hAnsi="a_Helver" w:cs="Times New Roman"/>
      <w:b/>
      <w:bCs/>
      <w:i/>
      <w:iCs/>
      <w:sz w:val="20"/>
      <w:szCs w:val="24"/>
      <w:lang w:eastAsia="ru-RU"/>
    </w:rPr>
  </w:style>
  <w:style w:type="paragraph" w:styleId="12">
    <w:name w:val="toc 1"/>
    <w:basedOn w:val="toc"/>
    <w:autoRedefine/>
    <w:semiHidden/>
    <w:rsid w:val="00E97FD1"/>
    <w:pPr>
      <w:spacing w:before="119"/>
      <w:ind w:left="1440" w:hanging="720"/>
    </w:pPr>
    <w:rPr>
      <w:b/>
    </w:rPr>
  </w:style>
  <w:style w:type="paragraph" w:styleId="22">
    <w:name w:val="toc 2"/>
    <w:basedOn w:val="toc"/>
    <w:autoRedefine/>
    <w:semiHidden/>
    <w:rsid w:val="00E97FD1"/>
    <w:pPr>
      <w:ind w:left="1922" w:hanging="720"/>
    </w:pPr>
    <w:rPr>
      <w:bCs/>
    </w:rPr>
  </w:style>
  <w:style w:type="paragraph" w:styleId="32">
    <w:name w:val="toc 3"/>
    <w:basedOn w:val="toc"/>
    <w:autoRedefine/>
    <w:semiHidden/>
    <w:rsid w:val="00E97FD1"/>
    <w:pPr>
      <w:ind w:left="2398" w:hanging="720"/>
    </w:pPr>
    <w:rPr>
      <w:bCs/>
      <w:szCs w:val="20"/>
    </w:rPr>
  </w:style>
  <w:style w:type="paragraph" w:styleId="42">
    <w:name w:val="toc 4"/>
    <w:basedOn w:val="toc"/>
    <w:autoRedefine/>
    <w:semiHidden/>
    <w:rsid w:val="00E97FD1"/>
    <w:pPr>
      <w:ind w:left="2880" w:hanging="720"/>
    </w:pPr>
    <w:rPr>
      <w:bCs/>
      <w:szCs w:val="20"/>
    </w:rPr>
  </w:style>
  <w:style w:type="paragraph" w:styleId="afa">
    <w:name w:val="header"/>
    <w:basedOn w:val="a3"/>
    <w:link w:val="afb"/>
    <w:rsid w:val="00595BA0"/>
    <w:pPr>
      <w:tabs>
        <w:tab w:val="center" w:pos="4677"/>
        <w:tab w:val="right" w:pos="9355"/>
      </w:tabs>
    </w:pPr>
    <w:rPr>
      <w:rFonts w:eastAsia="Times New Roman"/>
    </w:rPr>
  </w:style>
  <w:style w:type="character" w:customStyle="1" w:styleId="afb">
    <w:name w:val="Верхний колонтитул Знак"/>
    <w:basedOn w:val="a4"/>
    <w:link w:val="afa"/>
    <w:rsid w:val="00595BA0"/>
    <w:rPr>
      <w:rFonts w:ascii="Times New Roman" w:eastAsia="Times New Roman" w:hAnsi="Times New Roman" w:cs="Times New Roman"/>
      <w:bCs/>
      <w:color w:val="000000"/>
      <w:sz w:val="28"/>
      <w:szCs w:val="28"/>
      <w:lang w:eastAsia="ru-RU"/>
    </w:rPr>
  </w:style>
  <w:style w:type="paragraph" w:styleId="afc">
    <w:name w:val="footer"/>
    <w:basedOn w:val="String"/>
    <w:link w:val="afd"/>
    <w:rsid w:val="00595BA0"/>
    <w:pPr>
      <w:tabs>
        <w:tab w:val="center" w:pos="4535"/>
        <w:tab w:val="right" w:pos="8504"/>
      </w:tabs>
    </w:pPr>
  </w:style>
  <w:style w:type="character" w:customStyle="1" w:styleId="afd">
    <w:name w:val="Нижний колонтитул Знак"/>
    <w:basedOn w:val="a4"/>
    <w:link w:val="afc"/>
    <w:rsid w:val="00595BA0"/>
    <w:rPr>
      <w:rFonts w:ascii="a_Timer" w:eastAsia="Times New Roman" w:hAnsi="a_Timer" w:cs="Times New Roman"/>
      <w:sz w:val="20"/>
      <w:szCs w:val="24"/>
      <w:lang w:eastAsia="ru-RU"/>
    </w:rPr>
  </w:style>
  <w:style w:type="character" w:styleId="afe">
    <w:name w:val="page number"/>
    <w:basedOn w:val="a4"/>
    <w:rsid w:val="00595BA0"/>
  </w:style>
  <w:style w:type="paragraph" w:styleId="aff">
    <w:name w:val="List"/>
    <w:basedOn w:val="a3"/>
    <w:rsid w:val="00595BA0"/>
    <w:pPr>
      <w:autoSpaceDE w:val="0"/>
      <w:autoSpaceDN w:val="0"/>
      <w:adjustRightInd w:val="0"/>
      <w:ind w:left="964" w:hanging="482"/>
      <w:jc w:val="both"/>
    </w:pPr>
    <w:rPr>
      <w:rFonts w:ascii="a_Timer" w:eastAsia="Times New Roman" w:hAnsi="a_Timer"/>
      <w:bCs w:val="0"/>
      <w:color w:val="auto"/>
      <w:sz w:val="20"/>
      <w:szCs w:val="24"/>
    </w:rPr>
  </w:style>
  <w:style w:type="paragraph" w:styleId="a">
    <w:name w:val="List Number"/>
    <w:basedOn w:val="aff"/>
    <w:rsid w:val="00595BA0"/>
    <w:pPr>
      <w:numPr>
        <w:numId w:val="16"/>
      </w:numPr>
    </w:pPr>
  </w:style>
  <w:style w:type="paragraph" w:styleId="2">
    <w:name w:val="List Number 2"/>
    <w:basedOn w:val="aff"/>
    <w:rsid w:val="00595BA0"/>
    <w:pPr>
      <w:numPr>
        <w:numId w:val="17"/>
      </w:numPr>
    </w:pPr>
  </w:style>
  <w:style w:type="paragraph" w:styleId="3">
    <w:name w:val="List Number 3"/>
    <w:basedOn w:val="aff"/>
    <w:rsid w:val="00595BA0"/>
    <w:pPr>
      <w:numPr>
        <w:numId w:val="18"/>
      </w:numPr>
    </w:pPr>
  </w:style>
  <w:style w:type="paragraph" w:styleId="4">
    <w:name w:val="List Number 4"/>
    <w:basedOn w:val="aff"/>
    <w:rsid w:val="00595BA0"/>
    <w:pPr>
      <w:numPr>
        <w:numId w:val="19"/>
      </w:numPr>
    </w:pPr>
  </w:style>
  <w:style w:type="paragraph" w:styleId="aff0">
    <w:name w:val="Body Text"/>
    <w:basedOn w:val="a3"/>
    <w:link w:val="aff1"/>
    <w:rsid w:val="00595BA0"/>
    <w:pPr>
      <w:widowControl w:val="0"/>
      <w:shd w:val="clear" w:color="auto" w:fill="FFFFFF"/>
      <w:tabs>
        <w:tab w:val="left" w:pos="426"/>
      </w:tabs>
      <w:autoSpaceDE w:val="0"/>
      <w:autoSpaceDN w:val="0"/>
      <w:adjustRightInd w:val="0"/>
      <w:spacing w:before="5"/>
      <w:jc w:val="both"/>
    </w:pPr>
    <w:rPr>
      <w:rFonts w:eastAsia="Times New Roman"/>
      <w:bCs w:val="0"/>
      <w:szCs w:val="23"/>
    </w:rPr>
  </w:style>
  <w:style w:type="character" w:customStyle="1" w:styleId="aff1">
    <w:name w:val="Основной текст Знак"/>
    <w:basedOn w:val="a4"/>
    <w:link w:val="aff0"/>
    <w:rsid w:val="00595BA0"/>
    <w:rPr>
      <w:rFonts w:ascii="Times New Roman" w:eastAsia="Times New Roman" w:hAnsi="Times New Roman" w:cs="Times New Roman"/>
      <w:color w:val="000000"/>
      <w:sz w:val="28"/>
      <w:szCs w:val="23"/>
      <w:shd w:val="clear" w:color="auto" w:fill="FFFFFF"/>
      <w:lang w:eastAsia="ru-RU"/>
    </w:rPr>
  </w:style>
  <w:style w:type="paragraph" w:styleId="aff2">
    <w:name w:val="Body Text Indent"/>
    <w:basedOn w:val="a3"/>
    <w:link w:val="aff3"/>
    <w:rsid w:val="00595BA0"/>
    <w:pPr>
      <w:ind w:left="709"/>
      <w:jc w:val="both"/>
    </w:pPr>
    <w:rPr>
      <w:rFonts w:eastAsia="Times New Roman"/>
      <w:szCs w:val="20"/>
    </w:rPr>
  </w:style>
  <w:style w:type="character" w:customStyle="1" w:styleId="aff3">
    <w:name w:val="Основной текст с отступом Знак"/>
    <w:basedOn w:val="a4"/>
    <w:link w:val="aff2"/>
    <w:rsid w:val="00595BA0"/>
    <w:rPr>
      <w:rFonts w:ascii="Times New Roman" w:eastAsia="Times New Roman" w:hAnsi="Times New Roman" w:cs="Times New Roman"/>
      <w:bCs/>
      <w:color w:val="000000"/>
      <w:sz w:val="28"/>
      <w:szCs w:val="20"/>
      <w:lang w:eastAsia="ru-RU"/>
    </w:rPr>
  </w:style>
  <w:style w:type="paragraph" w:styleId="23">
    <w:name w:val="Body Text 2"/>
    <w:basedOn w:val="a3"/>
    <w:link w:val="24"/>
    <w:rsid w:val="00595BA0"/>
    <w:rPr>
      <w:rFonts w:eastAsia="Times New Roman"/>
      <w:bCs w:val="0"/>
      <w:color w:val="auto"/>
    </w:rPr>
  </w:style>
  <w:style w:type="character" w:customStyle="1" w:styleId="24">
    <w:name w:val="Основной текст 2 Знак"/>
    <w:basedOn w:val="a4"/>
    <w:link w:val="23"/>
    <w:rsid w:val="00595BA0"/>
    <w:rPr>
      <w:rFonts w:ascii="Times New Roman" w:eastAsia="Times New Roman" w:hAnsi="Times New Roman" w:cs="Times New Roman"/>
      <w:sz w:val="28"/>
      <w:szCs w:val="28"/>
      <w:lang w:eastAsia="ru-RU"/>
    </w:rPr>
  </w:style>
  <w:style w:type="paragraph" w:styleId="25">
    <w:name w:val="Body Text Indent 2"/>
    <w:basedOn w:val="a3"/>
    <w:link w:val="26"/>
    <w:rsid w:val="00595BA0"/>
    <w:pPr>
      <w:autoSpaceDE w:val="0"/>
      <w:autoSpaceDN w:val="0"/>
      <w:adjustRightInd w:val="0"/>
      <w:spacing w:before="289"/>
      <w:ind w:right="437" w:firstLine="482"/>
      <w:jc w:val="both"/>
    </w:pPr>
    <w:rPr>
      <w:rFonts w:eastAsia="Times New Roman"/>
      <w:bCs w:val="0"/>
      <w:color w:val="auto"/>
      <w:szCs w:val="24"/>
    </w:rPr>
  </w:style>
  <w:style w:type="character" w:customStyle="1" w:styleId="26">
    <w:name w:val="Основной текст с отступом 2 Знак"/>
    <w:basedOn w:val="a4"/>
    <w:link w:val="25"/>
    <w:rsid w:val="00595BA0"/>
    <w:rPr>
      <w:rFonts w:ascii="Times New Roman" w:eastAsia="Times New Roman" w:hAnsi="Times New Roman" w:cs="Times New Roman"/>
      <w:sz w:val="28"/>
      <w:szCs w:val="24"/>
      <w:lang w:eastAsia="ru-RU"/>
    </w:rPr>
  </w:style>
  <w:style w:type="paragraph" w:styleId="33">
    <w:name w:val="Body Text Indent 3"/>
    <w:basedOn w:val="a3"/>
    <w:link w:val="34"/>
    <w:rsid w:val="00595BA0"/>
    <w:pPr>
      <w:widowControl w:val="0"/>
      <w:shd w:val="clear" w:color="auto" w:fill="FFFFFF"/>
      <w:tabs>
        <w:tab w:val="left" w:pos="749"/>
      </w:tabs>
      <w:autoSpaceDE w:val="0"/>
      <w:autoSpaceDN w:val="0"/>
      <w:adjustRightInd w:val="0"/>
      <w:ind w:firstLine="538"/>
      <w:jc w:val="both"/>
    </w:pPr>
    <w:rPr>
      <w:rFonts w:eastAsia="Times New Roman"/>
      <w:bCs w:val="0"/>
      <w:szCs w:val="23"/>
    </w:rPr>
  </w:style>
  <w:style w:type="character" w:customStyle="1" w:styleId="34">
    <w:name w:val="Основной текст с отступом 3 Знак"/>
    <w:basedOn w:val="a4"/>
    <w:link w:val="33"/>
    <w:rsid w:val="00595BA0"/>
    <w:rPr>
      <w:rFonts w:ascii="Times New Roman" w:eastAsia="Times New Roman" w:hAnsi="Times New Roman" w:cs="Times New Roman"/>
      <w:color w:val="000000"/>
      <w:sz w:val="28"/>
      <w:szCs w:val="23"/>
      <w:shd w:val="clear" w:color="auto" w:fill="FFFFFF"/>
      <w:lang w:eastAsia="ru-RU"/>
    </w:rPr>
  </w:style>
  <w:style w:type="paragraph" w:styleId="aff4">
    <w:name w:val="Block Text"/>
    <w:basedOn w:val="a3"/>
    <w:rsid w:val="00595BA0"/>
    <w:pPr>
      <w:shd w:val="clear" w:color="auto" w:fill="FFFFFF"/>
      <w:autoSpaceDE w:val="0"/>
      <w:autoSpaceDN w:val="0"/>
      <w:adjustRightInd w:val="0"/>
      <w:ind w:left="5" w:right="14" w:firstLine="293"/>
      <w:jc w:val="both"/>
    </w:pPr>
    <w:rPr>
      <w:rFonts w:eastAsia="Times New Roman"/>
      <w:bCs w:val="0"/>
      <w:szCs w:val="22"/>
    </w:rPr>
  </w:style>
  <w:style w:type="character" w:customStyle="1" w:styleId="eBookf5">
    <w:name w:val="eBook (выделенный) Знак"/>
    <w:basedOn w:val="eBook3"/>
    <w:rsid w:val="00595BA0"/>
    <w:rPr>
      <w:rFonts w:ascii="Times New Roman" w:hAnsi="Times New Roman" w:cs="Times New Roman"/>
      <w:b/>
      <w:bCs/>
      <w:i/>
      <w:color w:val="000000"/>
      <w:sz w:val="24"/>
      <w:szCs w:val="28"/>
      <w:lang w:eastAsia="ru-RU"/>
    </w:rPr>
  </w:style>
  <w:style w:type="paragraph" w:customStyle="1" w:styleId="eBook2">
    <w:name w:val="eBook (ненумерованный 2)"/>
    <w:basedOn w:val="eBook"/>
    <w:link w:val="eBook20"/>
    <w:qFormat/>
    <w:rsid w:val="00CF195C"/>
    <w:pPr>
      <w:numPr>
        <w:numId w:val="35"/>
      </w:numPr>
      <w:ind w:left="924" w:hanging="357"/>
    </w:pPr>
    <w:rPr>
      <w:bCs w:val="0"/>
      <w:szCs w:val="24"/>
      <w:lang w:eastAsia="zh-CN" w:bidi="hi-IN"/>
    </w:rPr>
  </w:style>
  <w:style w:type="character" w:customStyle="1" w:styleId="eBook20">
    <w:name w:val="eBook (ненумерованный 2) Знак"/>
    <w:basedOn w:val="eBook4"/>
    <w:link w:val="eBook2"/>
    <w:rsid w:val="00CF195C"/>
    <w:rPr>
      <w:rFonts w:ascii="Times New Roman" w:eastAsia="SimSun" w:hAnsi="Times New Roman" w:cs="Times New Roman"/>
      <w:bCs w:val="0"/>
      <w:color w:val="000000"/>
      <w:sz w:val="24"/>
      <w:szCs w:val="24"/>
      <w:lang w:eastAsia="zh-CN" w:bidi="hi-IN"/>
    </w:rPr>
  </w:style>
  <w:style w:type="paragraph" w:customStyle="1" w:styleId="eBook21">
    <w:name w:val="eBook (2 ненумерованный)"/>
    <w:basedOn w:val="eBook"/>
    <w:qFormat/>
    <w:rsid w:val="00782FDA"/>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MS%20Office\&#1064;&#1072;&#1073;&#1083;&#1086;&#1085;%20eBook%2011.4-1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eBook 11.4-15.3.dotx</Template>
  <TotalTime>5</TotalTime>
  <Pages>2</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2018-02-18T21:06:00Z</dcterms:created>
  <dcterms:modified xsi:type="dcterms:W3CDTF">2018-02-18T21:11:00Z</dcterms:modified>
</cp:coreProperties>
</file>