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1D" w:rsidRPr="00925DA2" w:rsidRDefault="00553A1D" w:rsidP="00553A1D">
      <w:pPr>
        <w:jc w:val="center"/>
        <w:rPr>
          <w:b/>
          <w:color w:val="auto"/>
        </w:rPr>
      </w:pPr>
      <w:r w:rsidRPr="00925DA2">
        <w:rPr>
          <w:b/>
          <w:color w:val="auto"/>
        </w:rPr>
        <w:t xml:space="preserve">МИНОБРНАУКИ РОССИИ </w:t>
      </w:r>
    </w:p>
    <w:p w:rsidR="00553A1D" w:rsidRPr="00925DA2" w:rsidRDefault="00553A1D" w:rsidP="00553A1D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 xml:space="preserve">Федеральное государственное бюджетное образовательное </w:t>
      </w:r>
    </w:p>
    <w:p w:rsidR="00553A1D" w:rsidRPr="00925DA2" w:rsidRDefault="00553A1D" w:rsidP="00553A1D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>учреждение высшего образования</w:t>
      </w:r>
    </w:p>
    <w:p w:rsidR="00553A1D" w:rsidRPr="00925DA2" w:rsidRDefault="00553A1D" w:rsidP="00553A1D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>«Чувашский государственный университет имени И.Н. Ульянова»</w:t>
      </w:r>
    </w:p>
    <w:p w:rsidR="00553A1D" w:rsidRPr="00925DA2" w:rsidRDefault="00553A1D" w:rsidP="00553A1D">
      <w:pPr>
        <w:spacing w:after="0"/>
        <w:jc w:val="center"/>
        <w:rPr>
          <w:color w:val="auto"/>
        </w:rPr>
      </w:pPr>
      <w:r w:rsidRPr="00925DA2">
        <w:rPr>
          <w:color w:val="auto"/>
        </w:rPr>
        <w:t>(ФГБОУ ВО «ЧГУ им. И.Н. Ульянова»)</w:t>
      </w:r>
    </w:p>
    <w:p w:rsidR="00B9007B" w:rsidRPr="00925DA2" w:rsidRDefault="00B9007B" w:rsidP="006F3BAB">
      <w:pPr>
        <w:spacing w:after="0"/>
        <w:jc w:val="center"/>
        <w:rPr>
          <w:b/>
          <w:color w:val="auto"/>
        </w:rPr>
      </w:pPr>
    </w:p>
    <w:p w:rsidR="00B9007B" w:rsidRPr="00925DA2" w:rsidRDefault="00B9007B" w:rsidP="006F3BAB">
      <w:pPr>
        <w:spacing w:after="0"/>
        <w:jc w:val="center"/>
        <w:rPr>
          <w:color w:val="auto"/>
        </w:rPr>
      </w:pPr>
      <w:r w:rsidRPr="00925DA2">
        <w:rPr>
          <w:color w:val="auto"/>
        </w:rPr>
        <w:t>Факультет информатики и вычислительной техники</w:t>
      </w:r>
    </w:p>
    <w:p w:rsidR="00B9007B" w:rsidRPr="00925DA2" w:rsidRDefault="00B9007B" w:rsidP="006F3BAB">
      <w:pPr>
        <w:spacing w:after="0"/>
        <w:jc w:val="center"/>
        <w:rPr>
          <w:color w:val="auto"/>
        </w:rPr>
      </w:pPr>
      <w:r w:rsidRPr="00925DA2">
        <w:rPr>
          <w:color w:val="auto"/>
        </w:rPr>
        <w:t>Кафедра вычислительной техники</w:t>
      </w:r>
    </w:p>
    <w:p w:rsidR="00B9007B" w:rsidRPr="00925DA2" w:rsidRDefault="00B9007B" w:rsidP="006F3BAB">
      <w:pPr>
        <w:spacing w:after="0"/>
        <w:jc w:val="center"/>
        <w:rPr>
          <w:color w:val="auto"/>
        </w:rPr>
      </w:pPr>
    </w:p>
    <w:p w:rsidR="00B9007B" w:rsidRPr="00925DA2" w:rsidRDefault="00B9007B" w:rsidP="006F3BAB">
      <w:pPr>
        <w:spacing w:after="0"/>
        <w:jc w:val="center"/>
        <w:rPr>
          <w:color w:val="auto"/>
        </w:rPr>
      </w:pPr>
    </w:p>
    <w:p w:rsidR="00C8151E" w:rsidRDefault="00B9007B" w:rsidP="00C8151E">
      <w:pPr>
        <w:spacing w:after="0" w:line="240" w:lineRule="auto"/>
        <w:ind w:left="6237"/>
        <w:jc w:val="both"/>
      </w:pPr>
      <w:r w:rsidRPr="00925DA2">
        <w:rPr>
          <w:b/>
          <w:color w:val="auto"/>
        </w:rPr>
        <w:t>«</w:t>
      </w:r>
      <w:r w:rsidR="00C8151E">
        <w:t xml:space="preserve">Утверждена в составе </w:t>
      </w:r>
    </w:p>
    <w:p w:rsidR="00C8151E" w:rsidRDefault="00C8151E" w:rsidP="00C8151E">
      <w:pPr>
        <w:spacing w:after="0" w:line="240" w:lineRule="auto"/>
        <w:ind w:left="6237"/>
      </w:pPr>
      <w:r>
        <w:t xml:space="preserve">образовательной программы </w:t>
      </w:r>
    </w:p>
    <w:p w:rsidR="00C8151E" w:rsidRDefault="00C8151E" w:rsidP="00C8151E">
      <w:pPr>
        <w:spacing w:after="120"/>
        <w:ind w:firstLine="6237"/>
      </w:pPr>
      <w:r>
        <w:t>высшего образования</w:t>
      </w:r>
    </w:p>
    <w:p w:rsidR="00B9007B" w:rsidRPr="00925DA2" w:rsidRDefault="00B9007B" w:rsidP="00C8151E">
      <w:pPr>
        <w:spacing w:after="120"/>
        <w:jc w:val="right"/>
        <w:rPr>
          <w:color w:val="auto"/>
        </w:rPr>
      </w:pPr>
    </w:p>
    <w:p w:rsidR="00B9007B" w:rsidRPr="00925DA2" w:rsidRDefault="00B9007B" w:rsidP="006F3BAB">
      <w:pPr>
        <w:spacing w:after="120"/>
        <w:jc w:val="right"/>
        <w:rPr>
          <w:color w:val="auto"/>
        </w:rPr>
      </w:pPr>
    </w:p>
    <w:p w:rsidR="00B9007B" w:rsidRPr="00925DA2" w:rsidRDefault="008A542F" w:rsidP="00947772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 xml:space="preserve">РАБОЧАЯ </w:t>
      </w:r>
      <w:r w:rsidR="00B9007B" w:rsidRPr="00925DA2">
        <w:rPr>
          <w:b/>
          <w:color w:val="auto"/>
        </w:rPr>
        <w:t xml:space="preserve">ПРОГРАММА </w:t>
      </w:r>
      <w:r w:rsidR="009B1506" w:rsidRPr="00925DA2">
        <w:rPr>
          <w:b/>
          <w:color w:val="auto"/>
        </w:rPr>
        <w:t>ПРАКТИКИ</w:t>
      </w:r>
    </w:p>
    <w:p w:rsidR="00291BD1" w:rsidRPr="00925DA2" w:rsidRDefault="0025239C" w:rsidP="00291BD1">
      <w:pPr>
        <w:spacing w:after="0"/>
        <w:jc w:val="center"/>
        <w:rPr>
          <w:b/>
          <w:color w:val="auto"/>
          <w:lang w:eastAsia="ru-RU"/>
        </w:rPr>
      </w:pPr>
      <w:r w:rsidRPr="00925DA2">
        <w:rPr>
          <w:b/>
          <w:color w:val="auto"/>
          <w:lang w:eastAsia="ru-RU"/>
        </w:rPr>
        <w:t>учебной практики</w:t>
      </w:r>
    </w:p>
    <w:p w:rsidR="00B9007B" w:rsidRPr="00925DA2" w:rsidRDefault="00291BD1" w:rsidP="00291BD1">
      <w:pPr>
        <w:spacing w:after="0"/>
        <w:jc w:val="center"/>
        <w:rPr>
          <w:b/>
          <w:color w:val="auto"/>
          <w:lang w:eastAsia="ru-RU"/>
        </w:rPr>
      </w:pPr>
      <w:r w:rsidRPr="00925DA2">
        <w:rPr>
          <w:b/>
          <w:color w:val="auto"/>
          <w:lang w:eastAsia="ru-RU"/>
        </w:rPr>
        <w:t>(</w:t>
      </w:r>
      <w:r w:rsidR="0025239C" w:rsidRPr="00925DA2">
        <w:rPr>
          <w:b/>
          <w:color w:val="auto"/>
          <w:lang w:eastAsia="ru-RU"/>
        </w:rPr>
        <w:t>ознакомительной</w:t>
      </w:r>
      <w:r w:rsidRPr="00925DA2">
        <w:rPr>
          <w:b/>
          <w:color w:val="auto"/>
          <w:lang w:eastAsia="ru-RU"/>
        </w:rPr>
        <w:t xml:space="preserve"> практики)</w:t>
      </w:r>
    </w:p>
    <w:p w:rsidR="00B9007B" w:rsidRPr="00925DA2" w:rsidRDefault="00B9007B" w:rsidP="00B2139E">
      <w:pPr>
        <w:spacing w:after="0"/>
        <w:rPr>
          <w:i/>
          <w:color w:val="auto"/>
          <w:lang w:eastAsia="ru-RU"/>
        </w:rPr>
      </w:pPr>
    </w:p>
    <w:p w:rsidR="00B9007B" w:rsidRPr="00925DA2" w:rsidRDefault="00B9007B" w:rsidP="00B2139E">
      <w:pPr>
        <w:spacing w:after="0"/>
        <w:rPr>
          <w:i/>
          <w:color w:val="auto"/>
          <w:lang w:eastAsia="ru-RU"/>
        </w:rPr>
      </w:pPr>
    </w:p>
    <w:p w:rsidR="00203C04" w:rsidRPr="00925DA2" w:rsidRDefault="00203C04" w:rsidP="00203C04">
      <w:pPr>
        <w:spacing w:after="120"/>
        <w:jc w:val="both"/>
        <w:rPr>
          <w:color w:val="auto"/>
          <w:lang w:eastAsia="ru-RU"/>
        </w:rPr>
      </w:pPr>
      <w:r w:rsidRPr="00925DA2">
        <w:rPr>
          <w:i/>
          <w:color w:val="auto"/>
          <w:lang w:eastAsia="ru-RU"/>
        </w:rPr>
        <w:t xml:space="preserve">Направление </w:t>
      </w:r>
      <w:r w:rsidRPr="00925DA2">
        <w:rPr>
          <w:i/>
          <w:color w:val="auto"/>
          <w:lang w:eastAsia="ru-RU"/>
        </w:rPr>
        <w:tab/>
        <w:t>подготовки</w:t>
      </w:r>
      <w:r w:rsidR="00155FB6" w:rsidRPr="00925DA2">
        <w:rPr>
          <w:color w:val="auto"/>
          <w:lang w:eastAsia="ru-RU"/>
        </w:rPr>
        <w:tab/>
      </w:r>
      <w:r w:rsidR="00155FB6" w:rsidRPr="00925DA2">
        <w:rPr>
          <w:color w:val="auto"/>
          <w:lang w:eastAsia="ru-RU"/>
        </w:rPr>
        <w:tab/>
        <w:t xml:space="preserve">09.03.01 </w:t>
      </w:r>
      <w:r w:rsidRPr="00925DA2">
        <w:rPr>
          <w:color w:val="auto"/>
          <w:lang w:eastAsia="ru-RU"/>
        </w:rPr>
        <w:t xml:space="preserve">Информатика и </w:t>
      </w:r>
      <w:r w:rsidR="00155FB6" w:rsidRPr="00925DA2">
        <w:rPr>
          <w:color w:val="auto"/>
          <w:lang w:eastAsia="ru-RU"/>
        </w:rPr>
        <w:t>вычислительная техника</w:t>
      </w:r>
    </w:p>
    <w:p w:rsidR="00203C04" w:rsidRPr="00925DA2" w:rsidRDefault="00203C04" w:rsidP="00203C04">
      <w:pPr>
        <w:spacing w:after="120"/>
        <w:jc w:val="both"/>
        <w:rPr>
          <w:color w:val="auto"/>
          <w:lang w:eastAsia="ru-RU"/>
        </w:rPr>
      </w:pPr>
      <w:r w:rsidRPr="00925DA2">
        <w:rPr>
          <w:i/>
          <w:color w:val="auto"/>
          <w:lang w:eastAsia="ru-RU"/>
        </w:rPr>
        <w:t xml:space="preserve">Квалификация  выпускника </w:t>
      </w:r>
      <w:r w:rsidRPr="00925DA2">
        <w:rPr>
          <w:i/>
          <w:color w:val="auto"/>
          <w:lang w:eastAsia="ru-RU"/>
        </w:rPr>
        <w:tab/>
      </w:r>
      <w:r w:rsidRPr="00925DA2">
        <w:rPr>
          <w:color w:val="auto"/>
          <w:lang w:eastAsia="ru-RU"/>
        </w:rPr>
        <w:tab/>
        <w:t>Бакалавр</w:t>
      </w:r>
    </w:p>
    <w:p w:rsidR="00203C04" w:rsidRPr="00925DA2" w:rsidRDefault="00203C04" w:rsidP="00203C04">
      <w:pPr>
        <w:spacing w:after="120"/>
        <w:jc w:val="both"/>
        <w:rPr>
          <w:color w:val="auto"/>
        </w:rPr>
      </w:pPr>
      <w:r w:rsidRPr="00925DA2">
        <w:rPr>
          <w:i/>
          <w:color w:val="auto"/>
          <w:lang w:eastAsia="ru-RU"/>
        </w:rPr>
        <w:t>Направленность (профиль)</w:t>
      </w:r>
      <w:r w:rsidRPr="00925DA2">
        <w:rPr>
          <w:color w:val="auto"/>
          <w:lang w:eastAsia="ru-RU"/>
        </w:rPr>
        <w:tab/>
      </w:r>
      <w:r w:rsidRPr="00925DA2">
        <w:rPr>
          <w:color w:val="auto"/>
          <w:lang w:eastAsia="ru-RU"/>
        </w:rPr>
        <w:tab/>
      </w:r>
      <w:r w:rsidRPr="00925DA2">
        <w:rPr>
          <w:color w:val="auto"/>
          <w:lang w:eastAsia="ru-RU"/>
        </w:rPr>
        <w:tab/>
      </w:r>
      <w:r w:rsidR="00155FB6" w:rsidRPr="00925DA2">
        <w:rPr>
          <w:color w:val="auto"/>
          <w:lang w:eastAsia="ru-RU"/>
        </w:rPr>
        <w:t>«</w:t>
      </w:r>
      <w:r w:rsidRPr="00925DA2">
        <w:rPr>
          <w:color w:val="auto"/>
        </w:rPr>
        <w:t>Программное обеспечение средств вычислительной техники и автоматизированных систем</w:t>
      </w:r>
      <w:r w:rsidR="00155FB6" w:rsidRPr="00925DA2">
        <w:rPr>
          <w:color w:val="auto"/>
        </w:rPr>
        <w:t>»</w:t>
      </w:r>
    </w:p>
    <w:p w:rsidR="00291BD1" w:rsidRPr="00925DA2" w:rsidRDefault="00291BD1" w:rsidP="00137766">
      <w:pPr>
        <w:spacing w:after="120"/>
        <w:jc w:val="both"/>
        <w:rPr>
          <w:i/>
          <w:color w:val="auto"/>
          <w:lang w:eastAsia="ru-RU"/>
        </w:rPr>
      </w:pPr>
    </w:p>
    <w:p w:rsidR="00B9007B" w:rsidRPr="00925DA2" w:rsidRDefault="00B9007B" w:rsidP="00137766">
      <w:pPr>
        <w:spacing w:after="120"/>
        <w:jc w:val="both"/>
        <w:rPr>
          <w:color w:val="auto"/>
          <w:lang w:eastAsia="ru-RU"/>
        </w:rPr>
      </w:pPr>
      <w:r w:rsidRPr="00925DA2">
        <w:rPr>
          <w:i/>
          <w:color w:val="auto"/>
          <w:lang w:eastAsia="ru-RU"/>
        </w:rPr>
        <w:t>Вид практики</w:t>
      </w:r>
      <w:r w:rsidRPr="00925DA2">
        <w:rPr>
          <w:i/>
          <w:color w:val="auto"/>
          <w:lang w:eastAsia="ru-RU"/>
        </w:rPr>
        <w:tab/>
      </w:r>
      <w:r w:rsidRPr="00925DA2">
        <w:rPr>
          <w:i/>
          <w:color w:val="auto"/>
          <w:lang w:eastAsia="ru-RU"/>
        </w:rPr>
        <w:tab/>
      </w:r>
      <w:r w:rsidRPr="00925DA2">
        <w:rPr>
          <w:color w:val="auto"/>
          <w:lang w:eastAsia="ru-RU"/>
        </w:rPr>
        <w:tab/>
      </w:r>
      <w:r w:rsidR="0025239C" w:rsidRPr="00925DA2">
        <w:rPr>
          <w:color w:val="auto"/>
          <w:lang w:eastAsia="ru-RU"/>
        </w:rPr>
        <w:t>учебная</w:t>
      </w:r>
    </w:p>
    <w:p w:rsidR="00B9007B" w:rsidRPr="00925DA2" w:rsidRDefault="00B9007B" w:rsidP="00291BD1">
      <w:pPr>
        <w:spacing w:after="120"/>
        <w:jc w:val="both"/>
        <w:rPr>
          <w:color w:val="auto"/>
          <w:lang w:eastAsia="ru-RU"/>
        </w:rPr>
      </w:pPr>
      <w:r w:rsidRPr="00925DA2">
        <w:rPr>
          <w:i/>
          <w:color w:val="auto"/>
          <w:lang w:eastAsia="ru-RU"/>
        </w:rPr>
        <w:t>Тип практики</w:t>
      </w:r>
      <w:r w:rsidRPr="00925DA2">
        <w:rPr>
          <w:i/>
          <w:color w:val="auto"/>
          <w:lang w:eastAsia="ru-RU"/>
        </w:rPr>
        <w:tab/>
      </w:r>
      <w:r w:rsidRPr="00925DA2">
        <w:rPr>
          <w:color w:val="auto"/>
          <w:lang w:eastAsia="ru-RU"/>
        </w:rPr>
        <w:tab/>
      </w:r>
      <w:r w:rsidRPr="00925DA2">
        <w:rPr>
          <w:color w:val="auto"/>
          <w:lang w:eastAsia="ru-RU"/>
        </w:rPr>
        <w:tab/>
      </w:r>
      <w:r w:rsidR="0025239C" w:rsidRPr="00925DA2">
        <w:rPr>
          <w:color w:val="auto"/>
          <w:lang w:eastAsia="ru-RU"/>
        </w:rPr>
        <w:t>ознакомительная практика</w:t>
      </w:r>
    </w:p>
    <w:p w:rsidR="00DA52F3" w:rsidRPr="008665EA" w:rsidRDefault="00DA52F3" w:rsidP="00DA52F3">
      <w:pPr>
        <w:widowControl w:val="0"/>
        <w:tabs>
          <w:tab w:val="left" w:pos="709"/>
        </w:tabs>
        <w:spacing w:after="0" w:line="240" w:lineRule="auto"/>
        <w:rPr>
          <w:rFonts w:eastAsia="Courier New"/>
          <w:i/>
          <w:color w:val="auto"/>
          <w:lang w:eastAsia="ru-RU"/>
        </w:rPr>
      </w:pPr>
      <w:r w:rsidRPr="00925DA2">
        <w:rPr>
          <w:i/>
          <w:color w:val="000000" w:themeColor="text1"/>
          <w:lang w:eastAsia="ru-RU"/>
        </w:rPr>
        <w:t>Год начала подготовки</w:t>
      </w:r>
      <w:r w:rsidRPr="00925DA2">
        <w:rPr>
          <w:rFonts w:eastAsia="Courier New"/>
          <w:lang w:eastAsia="ru-RU"/>
        </w:rPr>
        <w:t xml:space="preserve"> </w:t>
      </w:r>
      <w:r w:rsidRPr="00925DA2">
        <w:rPr>
          <w:rFonts w:eastAsia="Courier New"/>
          <w:lang w:eastAsia="ru-RU"/>
        </w:rPr>
        <w:tab/>
      </w:r>
      <w:r w:rsidRPr="00925DA2">
        <w:rPr>
          <w:rFonts w:eastAsia="Courier New"/>
          <w:lang w:eastAsia="ru-RU"/>
        </w:rPr>
        <w:tab/>
        <w:t>202</w:t>
      </w:r>
      <w:r w:rsidR="003D6214">
        <w:rPr>
          <w:rFonts w:eastAsia="Courier New"/>
          <w:lang w:eastAsia="ru-RU"/>
        </w:rPr>
        <w:t>5</w:t>
      </w:r>
      <w:r w:rsidRPr="00925DA2">
        <w:rPr>
          <w:rFonts w:eastAsia="Courier New"/>
          <w:lang w:eastAsia="ru-RU"/>
        </w:rPr>
        <w:t xml:space="preserve"> </w:t>
      </w:r>
    </w:p>
    <w:p w:rsidR="00DA52F3" w:rsidRPr="00925DA2" w:rsidRDefault="00DA52F3" w:rsidP="00291BD1">
      <w:pPr>
        <w:spacing w:after="120"/>
        <w:jc w:val="both"/>
        <w:rPr>
          <w:color w:val="auto"/>
        </w:rPr>
      </w:pPr>
    </w:p>
    <w:p w:rsidR="00B9007B" w:rsidRPr="00925DA2" w:rsidRDefault="00B9007B" w:rsidP="007B2787">
      <w:pPr>
        <w:spacing w:after="0"/>
        <w:jc w:val="both"/>
        <w:rPr>
          <w:color w:val="auto"/>
        </w:rPr>
      </w:pPr>
    </w:p>
    <w:p w:rsidR="00B9007B" w:rsidRPr="00925DA2" w:rsidRDefault="00B9007B" w:rsidP="007B2787">
      <w:pPr>
        <w:spacing w:after="0"/>
        <w:jc w:val="both"/>
        <w:rPr>
          <w:color w:val="auto"/>
        </w:rPr>
      </w:pPr>
    </w:p>
    <w:p w:rsidR="00B9007B" w:rsidRPr="00925DA2" w:rsidRDefault="00B9007B" w:rsidP="007B2787">
      <w:pPr>
        <w:spacing w:after="0"/>
        <w:jc w:val="both"/>
        <w:rPr>
          <w:color w:val="auto"/>
        </w:rPr>
      </w:pPr>
    </w:p>
    <w:p w:rsidR="00B9007B" w:rsidRPr="00925DA2" w:rsidRDefault="00B9007B" w:rsidP="007B2787">
      <w:pPr>
        <w:spacing w:after="0"/>
        <w:jc w:val="both"/>
        <w:rPr>
          <w:color w:val="auto"/>
        </w:rPr>
      </w:pPr>
    </w:p>
    <w:p w:rsidR="00242240" w:rsidRPr="00925DA2" w:rsidRDefault="00242240" w:rsidP="007B2787">
      <w:pPr>
        <w:spacing w:after="0"/>
        <w:jc w:val="both"/>
        <w:rPr>
          <w:color w:val="auto"/>
        </w:rPr>
      </w:pPr>
    </w:p>
    <w:p w:rsidR="00242240" w:rsidRPr="00925DA2" w:rsidRDefault="00242240" w:rsidP="007B2787">
      <w:pPr>
        <w:spacing w:after="0"/>
        <w:jc w:val="both"/>
        <w:rPr>
          <w:color w:val="auto"/>
        </w:rPr>
      </w:pPr>
    </w:p>
    <w:p w:rsidR="00242240" w:rsidRPr="00925DA2" w:rsidRDefault="00242240" w:rsidP="007B2787">
      <w:pPr>
        <w:spacing w:after="0"/>
        <w:jc w:val="both"/>
        <w:rPr>
          <w:color w:val="auto"/>
        </w:rPr>
      </w:pPr>
    </w:p>
    <w:p w:rsidR="00242240" w:rsidRPr="00925DA2" w:rsidRDefault="00242240" w:rsidP="007B2787">
      <w:pPr>
        <w:spacing w:after="0"/>
        <w:jc w:val="both"/>
        <w:rPr>
          <w:color w:val="auto"/>
        </w:rPr>
      </w:pPr>
    </w:p>
    <w:p w:rsidR="00B9007B" w:rsidRPr="00925DA2" w:rsidRDefault="00B9007B" w:rsidP="007B2787">
      <w:pPr>
        <w:spacing w:after="0"/>
        <w:jc w:val="both"/>
        <w:rPr>
          <w:color w:val="auto"/>
        </w:rPr>
      </w:pPr>
    </w:p>
    <w:p w:rsidR="00B9007B" w:rsidRPr="00925DA2" w:rsidRDefault="00B9007B" w:rsidP="007B2787">
      <w:pPr>
        <w:spacing w:after="0"/>
        <w:jc w:val="both"/>
        <w:rPr>
          <w:color w:val="auto"/>
        </w:rPr>
      </w:pPr>
    </w:p>
    <w:p w:rsidR="00B9007B" w:rsidRPr="00925DA2" w:rsidRDefault="00B9007B" w:rsidP="007B2787">
      <w:pPr>
        <w:spacing w:after="0"/>
        <w:jc w:val="both"/>
        <w:rPr>
          <w:color w:val="auto"/>
        </w:rPr>
      </w:pPr>
    </w:p>
    <w:p w:rsidR="00B9007B" w:rsidRPr="00925DA2" w:rsidRDefault="00B9007B" w:rsidP="00137766">
      <w:pPr>
        <w:spacing w:after="0"/>
        <w:jc w:val="center"/>
        <w:rPr>
          <w:color w:val="auto"/>
        </w:rPr>
      </w:pPr>
      <w:r w:rsidRPr="00925DA2">
        <w:rPr>
          <w:color w:val="auto"/>
        </w:rPr>
        <w:t xml:space="preserve">Чебоксары, </w:t>
      </w:r>
      <w:r w:rsidR="00DA52F3" w:rsidRPr="00925DA2">
        <w:rPr>
          <w:color w:val="auto"/>
        </w:rPr>
        <w:t>202</w:t>
      </w:r>
      <w:r w:rsidR="003D6214">
        <w:rPr>
          <w:color w:val="auto"/>
        </w:rPr>
        <w:t>5</w:t>
      </w:r>
    </w:p>
    <w:p w:rsidR="008665EA" w:rsidRDefault="008665EA" w:rsidP="008665EA">
      <w:pPr>
        <w:pageBreakBefore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Рабочая программа основана на требованиях Федерального государственного образовательного стандарта высшего образования по направлению подготовки 09.03.01 «Информатика и вычислительная техника», утвержденного Приказом Министерства образования и науки РФ </w:t>
      </w:r>
      <w:r>
        <w:rPr>
          <w:color w:val="000000" w:themeColor="text1"/>
          <w:szCs w:val="28"/>
        </w:rPr>
        <w:t>от 19 сентября 2017 г. № 929</w:t>
      </w:r>
      <w:r>
        <w:rPr>
          <w:color w:val="000000" w:themeColor="text1"/>
        </w:rPr>
        <w:t xml:space="preserve">; приказа Минобрнауки России № 885, </w:t>
      </w:r>
      <w:proofErr w:type="spellStart"/>
      <w:r>
        <w:rPr>
          <w:color w:val="000000" w:themeColor="text1"/>
        </w:rPr>
        <w:t>Минпросвещения</w:t>
      </w:r>
      <w:proofErr w:type="spellEnd"/>
      <w:r>
        <w:rPr>
          <w:color w:val="000000" w:themeColor="text1"/>
        </w:rPr>
        <w:t xml:space="preserve"> России № 390 от 05.08.2020 «О практической подготовке обучающихся» (вместе с «Положением о практической подготовке обучающихся»).</w:t>
      </w:r>
    </w:p>
    <w:p w:rsidR="008665EA" w:rsidRDefault="008665EA" w:rsidP="008665EA">
      <w:pPr>
        <w:spacing w:after="120"/>
        <w:ind w:firstLine="567"/>
        <w:jc w:val="both"/>
      </w:pPr>
    </w:p>
    <w:p w:rsidR="008665EA" w:rsidRDefault="008665EA" w:rsidP="008665EA">
      <w:pPr>
        <w:pStyle w:val="af6"/>
        <w:ind w:left="0"/>
        <w:rPr>
          <w:i/>
          <w:caps/>
        </w:rPr>
      </w:pPr>
      <w:r>
        <w:rPr>
          <w:i/>
          <w:caps/>
        </w:rPr>
        <w:t>составители:</w:t>
      </w:r>
    </w:p>
    <w:p w:rsidR="008665EA" w:rsidRDefault="008665EA" w:rsidP="008665EA">
      <w:pPr>
        <w:pStyle w:val="af6"/>
        <w:ind w:left="0"/>
      </w:pPr>
    </w:p>
    <w:p w:rsidR="008665EA" w:rsidRDefault="008665EA" w:rsidP="008665EA">
      <w:pPr>
        <w:pStyle w:val="af6"/>
        <w:tabs>
          <w:tab w:val="left" w:pos="4536"/>
        </w:tabs>
        <w:ind w:left="0"/>
      </w:pPr>
      <w:r>
        <w:rPr>
          <w:spacing w:val="-6"/>
        </w:rPr>
        <w:t>Заведующий</w:t>
      </w:r>
      <w:r>
        <w:rPr>
          <w:spacing w:val="-12"/>
        </w:rPr>
        <w:t xml:space="preserve"> </w:t>
      </w:r>
      <w:r>
        <w:rPr>
          <w:spacing w:val="-6"/>
        </w:rPr>
        <w:t>кафедрой</w:t>
      </w:r>
      <w:r>
        <w:rPr>
          <w:spacing w:val="-8"/>
        </w:rPr>
        <w:t xml:space="preserve"> </w:t>
      </w:r>
      <w:r>
        <w:rPr>
          <w:spacing w:val="-6"/>
        </w:rPr>
        <w:t>вычислительной техники,</w:t>
      </w:r>
      <w:r>
        <w:rPr>
          <w:spacing w:val="-9"/>
        </w:rPr>
        <w:t xml:space="preserve"> </w:t>
      </w:r>
      <w:r>
        <w:t>к.п.н., доцент А.В. Щипцова</w:t>
      </w:r>
    </w:p>
    <w:p w:rsidR="008665EA" w:rsidRDefault="008665EA" w:rsidP="008665EA">
      <w:pPr>
        <w:tabs>
          <w:tab w:val="left" w:pos="4536"/>
        </w:tabs>
        <w:overflowPunct w:val="0"/>
        <w:autoSpaceDE w:val="0"/>
        <w:autoSpaceDN w:val="0"/>
        <w:adjustRightInd w:val="0"/>
        <w:spacing w:after="120"/>
        <w:textAlignment w:val="baseline"/>
      </w:pPr>
      <w:r>
        <w:t>Доцент кафедры вычислительной техники, к.т.н. А.А. Андреева</w:t>
      </w:r>
    </w:p>
    <w:p w:rsidR="008665EA" w:rsidRDefault="008665EA" w:rsidP="008665EA">
      <w:pPr>
        <w:spacing w:after="120"/>
        <w:jc w:val="both"/>
      </w:pPr>
    </w:p>
    <w:p w:rsidR="008665EA" w:rsidRDefault="008665EA" w:rsidP="008665EA">
      <w:pPr>
        <w:spacing w:after="120"/>
        <w:jc w:val="both"/>
      </w:pPr>
    </w:p>
    <w:p w:rsidR="00C8151E" w:rsidRPr="009E5C4D" w:rsidRDefault="00C8151E" w:rsidP="00C8151E">
      <w:pPr>
        <w:spacing w:after="120"/>
        <w:jc w:val="both"/>
        <w:rPr>
          <w:i/>
        </w:rPr>
      </w:pPr>
      <w:r w:rsidRPr="009E5C4D">
        <w:rPr>
          <w:i/>
        </w:rPr>
        <w:t>ОБСУЖДЕНО:</w:t>
      </w:r>
    </w:p>
    <w:p w:rsidR="00C8151E" w:rsidRPr="001072E0" w:rsidRDefault="00C8151E" w:rsidP="00C8151E">
      <w:pPr>
        <w:spacing w:after="120"/>
        <w:jc w:val="both"/>
        <w:rPr>
          <w:color w:val="auto"/>
        </w:rPr>
      </w:pPr>
      <w:r w:rsidRPr="001072E0">
        <w:rPr>
          <w:color w:val="auto"/>
        </w:rPr>
        <w:t>на заседании кафедры вычислительной техники </w:t>
      </w:r>
      <w:r w:rsidR="001072E0" w:rsidRPr="001072E0">
        <w:rPr>
          <w:color w:val="auto"/>
        </w:rPr>
        <w:t>14</w:t>
      </w:r>
      <w:r w:rsidRPr="001072E0">
        <w:rPr>
          <w:color w:val="auto"/>
        </w:rPr>
        <w:t xml:space="preserve"> марта 202</w:t>
      </w:r>
      <w:r w:rsidR="003D6214" w:rsidRPr="001072E0">
        <w:rPr>
          <w:color w:val="auto"/>
        </w:rPr>
        <w:t>5</w:t>
      </w:r>
      <w:r w:rsidRPr="001072E0">
        <w:rPr>
          <w:color w:val="auto"/>
        </w:rPr>
        <w:t xml:space="preserve"> г. протокол № </w:t>
      </w:r>
      <w:r w:rsidR="001072E0" w:rsidRPr="001072E0">
        <w:rPr>
          <w:color w:val="auto"/>
        </w:rPr>
        <w:t>6</w:t>
      </w:r>
    </w:p>
    <w:p w:rsidR="00C8151E" w:rsidRPr="001072E0" w:rsidRDefault="00C8151E" w:rsidP="00C8151E">
      <w:pPr>
        <w:tabs>
          <w:tab w:val="left" w:pos="4536"/>
          <w:tab w:val="left" w:pos="7371"/>
        </w:tabs>
        <w:spacing w:after="120"/>
        <w:jc w:val="both"/>
        <w:rPr>
          <w:color w:val="auto"/>
        </w:rPr>
      </w:pPr>
      <w:r w:rsidRPr="001072E0">
        <w:rPr>
          <w:color w:val="auto"/>
        </w:rPr>
        <w:t>Заведующий кафедрой, доцент А.В. Щипцова</w:t>
      </w:r>
    </w:p>
    <w:p w:rsidR="00C8151E" w:rsidRPr="001072E0" w:rsidRDefault="00C8151E" w:rsidP="00C8151E">
      <w:pPr>
        <w:tabs>
          <w:tab w:val="left" w:pos="4536"/>
          <w:tab w:val="left" w:pos="7371"/>
        </w:tabs>
        <w:spacing w:after="120"/>
        <w:jc w:val="both"/>
        <w:rPr>
          <w:color w:val="auto"/>
        </w:rPr>
      </w:pPr>
    </w:p>
    <w:p w:rsidR="00C8151E" w:rsidRPr="001072E0" w:rsidRDefault="00C8151E" w:rsidP="00C8151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i/>
          <w:color w:val="auto"/>
          <w:lang w:eastAsia="ru-RU"/>
        </w:rPr>
      </w:pPr>
      <w:r w:rsidRPr="001072E0">
        <w:rPr>
          <w:i/>
          <w:color w:val="auto"/>
          <w:lang w:eastAsia="ru-RU"/>
        </w:rPr>
        <w:t>СОГЛАСОВАНО:</w:t>
      </w:r>
    </w:p>
    <w:p w:rsidR="00C8151E" w:rsidRPr="001072E0" w:rsidRDefault="00C8151E" w:rsidP="00C8151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color w:val="auto"/>
          <w:lang w:eastAsia="ru-RU"/>
        </w:rPr>
      </w:pPr>
    </w:p>
    <w:p w:rsidR="00C8151E" w:rsidRPr="001072E0" w:rsidRDefault="00C8151E" w:rsidP="00C8151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color w:val="auto"/>
        </w:rPr>
      </w:pPr>
      <w:r w:rsidRPr="001072E0">
        <w:rPr>
          <w:color w:val="auto"/>
          <w:lang w:eastAsia="ru-RU"/>
        </w:rPr>
        <w:t xml:space="preserve">Методическая комиссия факультета информатики и вычислительной техники </w:t>
      </w:r>
      <w:r w:rsidRPr="001072E0">
        <w:rPr>
          <w:color w:val="auto"/>
          <w:lang w:eastAsia="ru-RU"/>
        </w:rPr>
        <w:br/>
      </w:r>
      <w:r w:rsidR="001072E0" w:rsidRPr="001072E0">
        <w:rPr>
          <w:color w:val="auto"/>
        </w:rPr>
        <w:t>14</w:t>
      </w:r>
      <w:r w:rsidR="003D6214" w:rsidRPr="001072E0">
        <w:rPr>
          <w:color w:val="auto"/>
        </w:rPr>
        <w:t xml:space="preserve"> марта 2025 г. протокол № </w:t>
      </w:r>
      <w:r w:rsidR="001072E0" w:rsidRPr="001072E0">
        <w:rPr>
          <w:color w:val="auto"/>
        </w:rPr>
        <w:t>8</w:t>
      </w:r>
    </w:p>
    <w:p w:rsidR="00000801" w:rsidRDefault="00000801" w:rsidP="00000801">
      <w:pPr>
        <w:tabs>
          <w:tab w:val="left" w:pos="453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lang w:eastAsia="ru-RU"/>
        </w:rPr>
      </w:pPr>
      <w:r>
        <w:rPr>
          <w:lang w:eastAsia="ru-RU"/>
        </w:rPr>
        <w:t>Декан факультета, доцент А.В. Щипцова</w:t>
      </w:r>
    </w:p>
    <w:p w:rsidR="00000801" w:rsidRDefault="00000801" w:rsidP="0000080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lang w:eastAsia="ru-RU"/>
        </w:rPr>
      </w:pPr>
    </w:p>
    <w:p w:rsidR="00000801" w:rsidRDefault="00000801" w:rsidP="00000801">
      <w:pPr>
        <w:tabs>
          <w:tab w:val="left" w:pos="5387"/>
          <w:tab w:val="left" w:pos="7371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Начальник учебно-методического управления Е.А. </w:t>
      </w:r>
      <w:proofErr w:type="spellStart"/>
      <w:r>
        <w:rPr>
          <w:lang w:eastAsia="ru-RU"/>
        </w:rPr>
        <w:t>Ширманова</w:t>
      </w:r>
      <w:proofErr w:type="spellEnd"/>
    </w:p>
    <w:p w:rsidR="00B9007B" w:rsidRPr="00925DA2" w:rsidRDefault="00B9007B" w:rsidP="00DE61B7">
      <w:pPr>
        <w:widowControl w:val="0"/>
        <w:spacing w:line="228" w:lineRule="auto"/>
        <w:rPr>
          <w:b/>
          <w:bCs/>
          <w:sz w:val="28"/>
          <w:szCs w:val="28"/>
        </w:rPr>
      </w:pPr>
    </w:p>
    <w:p w:rsidR="00B9007B" w:rsidRPr="00925DA2" w:rsidRDefault="00B9007B" w:rsidP="005F650C"/>
    <w:p w:rsidR="006C6172" w:rsidRPr="00925DA2" w:rsidRDefault="006C6172" w:rsidP="005F650C"/>
    <w:p w:rsidR="006C6172" w:rsidRPr="00925DA2" w:rsidRDefault="006C6172" w:rsidP="005F650C"/>
    <w:p w:rsidR="006C6172" w:rsidRPr="00925DA2" w:rsidRDefault="006C6172" w:rsidP="005F650C"/>
    <w:p w:rsidR="006C6172" w:rsidRPr="00925DA2" w:rsidRDefault="006C6172" w:rsidP="005F650C"/>
    <w:p w:rsidR="006C6172" w:rsidRPr="00925DA2" w:rsidRDefault="006C6172" w:rsidP="005F650C"/>
    <w:p w:rsidR="006C6172" w:rsidRPr="00925DA2" w:rsidRDefault="006C6172" w:rsidP="005F650C"/>
    <w:p w:rsidR="006C6172" w:rsidRPr="00925DA2" w:rsidRDefault="006C6172" w:rsidP="006C6172">
      <w:pPr>
        <w:pStyle w:val="1"/>
        <w:pageBreakBefore/>
        <w:ind w:hanging="11"/>
        <w:rPr>
          <w:b/>
          <w:szCs w:val="24"/>
        </w:rPr>
      </w:pPr>
      <w:bookmarkStart w:id="0" w:name="_Toc516762106"/>
      <w:r w:rsidRPr="00925DA2">
        <w:rPr>
          <w:b/>
          <w:szCs w:val="24"/>
        </w:rPr>
        <w:lastRenderedPageBreak/>
        <w:t>Вид, тип</w:t>
      </w:r>
      <w:r w:rsidRPr="00925DA2">
        <w:rPr>
          <w:szCs w:val="24"/>
        </w:rPr>
        <w:t xml:space="preserve"> </w:t>
      </w:r>
      <w:r w:rsidRPr="00925DA2">
        <w:rPr>
          <w:b/>
          <w:szCs w:val="24"/>
        </w:rPr>
        <w:t>практики, формы и способы ее проведения</w:t>
      </w:r>
      <w:bookmarkEnd w:id="0"/>
    </w:p>
    <w:p w:rsidR="00C54659" w:rsidRPr="00925DA2" w:rsidRDefault="00C54659" w:rsidP="00C54659">
      <w:pPr>
        <w:spacing w:after="0" w:line="240" w:lineRule="auto"/>
        <w:ind w:firstLine="709"/>
        <w:jc w:val="both"/>
        <w:rPr>
          <w:color w:val="auto"/>
        </w:rPr>
      </w:pPr>
      <w:bookmarkStart w:id="1" w:name="_Toc516762107"/>
      <w:r w:rsidRPr="00925DA2">
        <w:rPr>
          <w:color w:val="auto"/>
        </w:rPr>
        <w:t>Тип учебной  практики, предусмотренной образовательной программой и учебным планом, - ознакомительная практика.</w:t>
      </w:r>
    </w:p>
    <w:p w:rsidR="00E81E26" w:rsidRPr="00925DA2" w:rsidRDefault="00E81E26" w:rsidP="00E81E26">
      <w:pPr>
        <w:spacing w:after="0" w:line="240" w:lineRule="auto"/>
        <w:ind w:firstLine="709"/>
        <w:jc w:val="both"/>
        <w:rPr>
          <w:color w:val="000000" w:themeColor="text1"/>
        </w:rPr>
      </w:pPr>
      <w:r w:rsidRPr="00925DA2">
        <w:rPr>
          <w:color w:val="000000" w:themeColor="text1"/>
        </w:rPr>
        <w:t>Практика проводится в форме практической подготовки. Организация проведения практики может осуществляться:</w:t>
      </w:r>
    </w:p>
    <w:p w:rsidR="00E81E26" w:rsidRPr="00925DA2" w:rsidRDefault="00E81E26" w:rsidP="00E81E26">
      <w:pPr>
        <w:spacing w:after="0" w:line="240" w:lineRule="auto"/>
        <w:ind w:firstLine="709"/>
        <w:jc w:val="both"/>
        <w:rPr>
          <w:color w:val="000000" w:themeColor="text1"/>
        </w:rPr>
      </w:pPr>
      <w:r w:rsidRPr="00925DA2">
        <w:rPr>
          <w:color w:val="000000" w:themeColor="text1"/>
        </w:rPr>
        <w:t>непосредственно в ФГБОУ ВО «ЧГУ им. И.Н. Ульянова» (далее – университет),  в том числе в структурном подразделении университета,  предназначенном для проведения практической подготовки (профильное подразделение);</w:t>
      </w:r>
    </w:p>
    <w:p w:rsidR="00E81E26" w:rsidRPr="00925DA2" w:rsidRDefault="00E81E26" w:rsidP="00E81E26">
      <w:pPr>
        <w:spacing w:after="0" w:line="240" w:lineRule="auto"/>
        <w:ind w:firstLine="709"/>
        <w:jc w:val="both"/>
        <w:rPr>
          <w:color w:val="000000" w:themeColor="text1"/>
        </w:rPr>
      </w:pPr>
      <w:r w:rsidRPr="00925DA2">
        <w:rPr>
          <w:color w:val="000000" w:themeColor="text1"/>
        </w:rPr>
        <w:t>в организации, осуществляющей деятельность по профилю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университетом и профильной организацией.</w:t>
      </w:r>
    </w:p>
    <w:p w:rsidR="00E81E26" w:rsidRPr="00925DA2" w:rsidRDefault="00E81E26" w:rsidP="00E81E26">
      <w:pPr>
        <w:spacing w:after="0" w:line="240" w:lineRule="auto"/>
        <w:ind w:firstLine="709"/>
        <w:jc w:val="both"/>
        <w:rPr>
          <w:color w:val="000000" w:themeColor="text1"/>
        </w:rPr>
      </w:pPr>
      <w:r w:rsidRPr="00925DA2">
        <w:rPr>
          <w:color w:val="000000" w:themeColor="text1"/>
        </w:rPr>
        <w:t xml:space="preserve">Практика проводится в соответствии с календарным учебным графиком и учебным планом. </w:t>
      </w:r>
    </w:p>
    <w:p w:rsidR="00E81E26" w:rsidRPr="00925DA2" w:rsidRDefault="00E81E26" w:rsidP="00E81E26">
      <w:pPr>
        <w:spacing w:after="0" w:line="240" w:lineRule="auto"/>
        <w:ind w:firstLine="709"/>
        <w:jc w:val="both"/>
        <w:rPr>
          <w:color w:val="000000" w:themeColor="text1"/>
        </w:rPr>
      </w:pPr>
      <w:r w:rsidRPr="00925DA2">
        <w:rPr>
          <w:color w:val="000000" w:themeColor="text1"/>
        </w:rPr>
        <w:t>Способы проведения практики – стационарная и выездная.</w:t>
      </w:r>
    </w:p>
    <w:p w:rsidR="00E81E26" w:rsidRPr="00925DA2" w:rsidRDefault="00E81E26" w:rsidP="00E81E26">
      <w:pPr>
        <w:spacing w:after="0" w:line="240" w:lineRule="auto"/>
        <w:ind w:firstLine="709"/>
        <w:jc w:val="both"/>
        <w:rPr>
          <w:color w:val="auto"/>
          <w:lang w:eastAsia="ru-RU"/>
        </w:rPr>
      </w:pPr>
      <w:r w:rsidRPr="00925DA2">
        <w:rPr>
          <w:color w:val="auto"/>
          <w:lang w:eastAsia="ru-RU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DA52F3" w:rsidRPr="00925DA2" w:rsidRDefault="00DA52F3" w:rsidP="00123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lang w:eastAsia="ru-RU"/>
        </w:rPr>
      </w:pPr>
      <w:r w:rsidRPr="00925DA2">
        <w:rPr>
          <w:color w:val="auto"/>
          <w:lang w:eastAsia="ru-RU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образовательной программы к проведению практики.</w:t>
      </w:r>
    </w:p>
    <w:p w:rsidR="00DA52F3" w:rsidRPr="00925DA2" w:rsidRDefault="00DA52F3" w:rsidP="00123E95">
      <w:pPr>
        <w:spacing w:after="0" w:line="240" w:lineRule="auto"/>
        <w:ind w:firstLine="709"/>
        <w:jc w:val="both"/>
        <w:rPr>
          <w:color w:val="000000" w:themeColor="text1"/>
        </w:rPr>
      </w:pPr>
      <w:r w:rsidRPr="00925DA2">
        <w:rPr>
          <w:color w:val="000000" w:themeColor="text1"/>
        </w:rPr>
        <w:t>Для руководства практикой, проводимой в профильных подразделениях университета, назначается руководитель практики из числа лиц, относящихся к профессорско</w:t>
      </w:r>
      <w:r w:rsidRPr="00925DA2">
        <w:rPr>
          <w:color w:val="000000" w:themeColor="text1"/>
        </w:rPr>
        <w:softHyphen/>
        <w:t>-преподавательскому составу кафедры, ответственной за реализацию образовательной программы (далее – ОП). Для руководства практикой, проводимой в профильной организации, назначаются руководитель  практики из числа лиц относящихся  к профессорско</w:t>
      </w:r>
      <w:r w:rsidRPr="00925DA2">
        <w:rPr>
          <w:color w:val="000000" w:themeColor="text1"/>
        </w:rPr>
        <w:softHyphen/>
        <w:t xml:space="preserve">-преподавательскому составу кафедры, ответственной за реализацию ОП, и руководитель (руководители) практики из числа работников профильной организации. Направление обучающегося на практику оформляется в виде Путевки </w:t>
      </w:r>
      <w:r w:rsidR="008043C5" w:rsidRPr="00925DA2">
        <w:rPr>
          <w:color w:val="000000" w:themeColor="text1"/>
        </w:rPr>
        <w:t>обучающегося</w:t>
      </w:r>
      <w:r w:rsidRPr="00925DA2">
        <w:rPr>
          <w:color w:val="000000" w:themeColor="text1"/>
        </w:rPr>
        <w:t>-практиканта (Приложение 1).</w:t>
      </w:r>
    </w:p>
    <w:p w:rsidR="00DA52F3" w:rsidRPr="00925DA2" w:rsidRDefault="00DA52F3" w:rsidP="00123E95">
      <w:pPr>
        <w:spacing w:after="0" w:line="240" w:lineRule="auto"/>
        <w:ind w:firstLine="709"/>
        <w:jc w:val="both"/>
        <w:rPr>
          <w:color w:val="000000" w:themeColor="text1"/>
        </w:rPr>
      </w:pPr>
      <w:r w:rsidRPr="00925DA2">
        <w:rPr>
          <w:color w:val="000000" w:themeColor="text1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:rsidR="006C6172" w:rsidRPr="00925DA2" w:rsidRDefault="006C6172" w:rsidP="006C6172">
      <w:pPr>
        <w:pStyle w:val="1"/>
        <w:ind w:left="0" w:firstLine="720"/>
        <w:rPr>
          <w:b/>
          <w:szCs w:val="24"/>
        </w:rPr>
      </w:pPr>
      <w:r w:rsidRPr="00925DA2">
        <w:rPr>
          <w:b/>
          <w:szCs w:val="24"/>
        </w:rPr>
        <w:t>Цели и задачи обучения при прохождении практики</w:t>
      </w:r>
      <w:bookmarkEnd w:id="1"/>
      <w:r w:rsidRPr="00925DA2">
        <w:rPr>
          <w:b/>
          <w:szCs w:val="24"/>
        </w:rPr>
        <w:t xml:space="preserve"> </w:t>
      </w:r>
    </w:p>
    <w:p w:rsidR="006C6172" w:rsidRPr="00925DA2" w:rsidRDefault="005B1AB4" w:rsidP="006C6172">
      <w:pPr>
        <w:spacing w:after="0" w:line="240" w:lineRule="auto"/>
        <w:ind w:firstLine="709"/>
        <w:jc w:val="both"/>
        <w:rPr>
          <w:color w:val="auto"/>
        </w:rPr>
      </w:pPr>
      <w:r w:rsidRPr="00925DA2">
        <w:rPr>
          <w:color w:val="auto"/>
        </w:rPr>
        <w:t>Учебная</w:t>
      </w:r>
      <w:r w:rsidR="006C6172" w:rsidRPr="00925DA2">
        <w:rPr>
          <w:color w:val="auto"/>
        </w:rPr>
        <w:t xml:space="preserve"> практика проводится в целях:</w:t>
      </w:r>
    </w:p>
    <w:p w:rsidR="006C6172" w:rsidRPr="00925DA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 xml:space="preserve">получения </w:t>
      </w:r>
      <w:r w:rsidR="005B1AB4" w:rsidRPr="00925DA2">
        <w:t>первичных профессиональных умений и навыков</w:t>
      </w:r>
      <w:r w:rsidRPr="00925DA2">
        <w:rPr>
          <w:color w:val="auto"/>
        </w:rPr>
        <w:t>;</w:t>
      </w:r>
    </w:p>
    <w:p w:rsidR="006C6172" w:rsidRPr="00925DA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 xml:space="preserve">закрепления, расширения и углубления теоретических и практических знаний умений и навыков, полученных </w:t>
      </w:r>
      <w:r w:rsidR="00D55E45" w:rsidRPr="00925DA2">
        <w:rPr>
          <w:color w:val="auto"/>
        </w:rPr>
        <w:t>обучающимися</w:t>
      </w:r>
      <w:r w:rsidRPr="00925DA2">
        <w:rPr>
          <w:color w:val="auto"/>
        </w:rPr>
        <w:t xml:space="preserve"> ранее при изучении дисциплин </w:t>
      </w:r>
      <w:r w:rsidR="00DA52F3" w:rsidRPr="00925DA2">
        <w:rPr>
          <w:color w:val="auto"/>
        </w:rPr>
        <w:t xml:space="preserve">(модулей) </w:t>
      </w:r>
      <w:r w:rsidRPr="00925DA2">
        <w:rPr>
          <w:color w:val="auto"/>
        </w:rPr>
        <w:t>учебного плана.</w:t>
      </w:r>
    </w:p>
    <w:p w:rsidR="00291BD1" w:rsidRPr="00925DA2" w:rsidRDefault="006C6172" w:rsidP="00291BD1">
      <w:pPr>
        <w:spacing w:after="0" w:line="240" w:lineRule="auto"/>
        <w:ind w:firstLine="709"/>
        <w:jc w:val="both"/>
        <w:rPr>
          <w:color w:val="auto"/>
        </w:rPr>
      </w:pPr>
      <w:r w:rsidRPr="00925DA2">
        <w:rPr>
          <w:color w:val="auto"/>
        </w:rPr>
        <w:t xml:space="preserve">Во время прохождения данного типа практики </w:t>
      </w:r>
      <w:r w:rsidR="00D55E45" w:rsidRPr="00925DA2">
        <w:rPr>
          <w:color w:val="auto"/>
        </w:rPr>
        <w:t>обучающийся</w:t>
      </w:r>
      <w:r w:rsidRPr="00925DA2">
        <w:rPr>
          <w:color w:val="auto"/>
        </w:rPr>
        <w:t xml:space="preserve"> должен получить умения и опыт при решении следующих </w:t>
      </w:r>
      <w:r w:rsidR="00627BA2" w:rsidRPr="00925DA2">
        <w:rPr>
          <w:i/>
          <w:color w:val="auto"/>
        </w:rPr>
        <w:t>общепрофессиональных</w:t>
      </w:r>
      <w:r w:rsidR="00291BD1" w:rsidRPr="00925DA2">
        <w:rPr>
          <w:color w:val="auto"/>
        </w:rPr>
        <w:t xml:space="preserve"> задач</w:t>
      </w:r>
      <w:r w:rsidR="00BC3205" w:rsidRPr="00925DA2">
        <w:rPr>
          <w:color w:val="auto"/>
        </w:rPr>
        <w:t>, среди которых</w:t>
      </w:r>
      <w:r w:rsidR="00291BD1" w:rsidRPr="00925DA2">
        <w:rPr>
          <w:color w:val="auto"/>
        </w:rPr>
        <w:t>:</w:t>
      </w:r>
    </w:p>
    <w:p w:rsidR="00BC3205" w:rsidRPr="00925DA2" w:rsidRDefault="002174A3" w:rsidP="00D55E45">
      <w:pPr>
        <w:spacing w:after="0" w:line="240" w:lineRule="auto"/>
        <w:ind w:firstLine="709"/>
        <w:jc w:val="both"/>
        <w:rPr>
          <w:color w:val="auto"/>
        </w:rPr>
      </w:pPr>
      <w:r w:rsidRPr="00925DA2">
        <w:rPr>
          <w:color w:val="auto"/>
        </w:rPr>
        <w:t xml:space="preserve">применение естественнонаучных и общеинженерных знаний, методов математического анализа и моделирования, теоретического и экспериментального исследования в профессиональной деятельности </w:t>
      </w:r>
      <w:r w:rsidR="00BC3205" w:rsidRPr="00925DA2">
        <w:rPr>
          <w:color w:val="auto"/>
        </w:rPr>
        <w:t>классификация информационных технологи</w:t>
      </w:r>
      <w:r w:rsidR="005B1AB4" w:rsidRPr="00925DA2">
        <w:rPr>
          <w:color w:val="auto"/>
        </w:rPr>
        <w:t>й</w:t>
      </w:r>
      <w:r w:rsidR="00BC3205" w:rsidRPr="00925DA2">
        <w:rPr>
          <w:color w:val="auto"/>
        </w:rPr>
        <w:t xml:space="preserve">, в том числе отечественного производства,  по назначению и характеру использования, по степени охвата задач управления; </w:t>
      </w:r>
    </w:p>
    <w:p w:rsidR="00BC3205" w:rsidRPr="00925DA2" w:rsidRDefault="00BC3205" w:rsidP="00D55E45">
      <w:pPr>
        <w:spacing w:after="0" w:line="240" w:lineRule="auto"/>
        <w:ind w:firstLine="709"/>
        <w:jc w:val="both"/>
        <w:rPr>
          <w:color w:val="auto"/>
        </w:rPr>
      </w:pPr>
      <w:r w:rsidRPr="00925DA2">
        <w:rPr>
          <w:color w:val="auto"/>
        </w:rPr>
        <w:t>применение информационных технологий, в том числе отечественного производства, при решении теоретических и прикладных задач профессиональной деятельности;</w:t>
      </w:r>
    </w:p>
    <w:p w:rsidR="00BC3205" w:rsidRPr="00925DA2" w:rsidRDefault="00BC3205" w:rsidP="00D55E45">
      <w:pPr>
        <w:spacing w:after="0" w:line="240" w:lineRule="auto"/>
        <w:ind w:firstLine="709"/>
        <w:jc w:val="both"/>
        <w:rPr>
          <w:color w:val="auto"/>
        </w:rPr>
      </w:pPr>
      <w:r w:rsidRPr="00925DA2">
        <w:rPr>
          <w:color w:val="auto"/>
        </w:rPr>
        <w:t>рациональный поиск информации в соответствии с потребностями в глобальных информационных сетях с использованием современных поисковых систем;</w:t>
      </w:r>
    </w:p>
    <w:p w:rsidR="00BC3205" w:rsidRPr="00925DA2" w:rsidRDefault="00BC3205" w:rsidP="00D55E45">
      <w:pPr>
        <w:spacing w:after="0" w:line="240" w:lineRule="auto"/>
        <w:ind w:firstLine="709"/>
        <w:jc w:val="both"/>
        <w:rPr>
          <w:color w:val="auto"/>
        </w:rPr>
      </w:pPr>
      <w:r w:rsidRPr="00925DA2">
        <w:rPr>
          <w:color w:val="auto"/>
        </w:rPr>
        <w:t>применение информации, полученной из глобальных информационных сетей, с соблюдением законодательства в области информации, информационных технологий,  защиты информации и авторского права;</w:t>
      </w:r>
    </w:p>
    <w:p w:rsidR="00BC3205" w:rsidRPr="00925DA2" w:rsidRDefault="00BC3205" w:rsidP="00D55E45">
      <w:pPr>
        <w:spacing w:after="0" w:line="240" w:lineRule="auto"/>
        <w:ind w:firstLine="709"/>
        <w:jc w:val="both"/>
        <w:rPr>
          <w:color w:val="auto"/>
        </w:rPr>
      </w:pPr>
      <w:r w:rsidRPr="00925DA2">
        <w:rPr>
          <w:color w:val="auto"/>
        </w:rPr>
        <w:t>применение антивирусных программных средств и других методов защиты информации в профессиональной деятельности;</w:t>
      </w:r>
    </w:p>
    <w:p w:rsidR="00BC3205" w:rsidRPr="00925DA2" w:rsidRDefault="00BC3205" w:rsidP="00D55E45">
      <w:pPr>
        <w:spacing w:after="0" w:line="240" w:lineRule="auto"/>
        <w:ind w:firstLine="709"/>
        <w:jc w:val="both"/>
        <w:rPr>
          <w:color w:val="auto"/>
        </w:rPr>
      </w:pPr>
      <w:r w:rsidRPr="00925DA2">
        <w:rPr>
          <w:color w:val="auto"/>
        </w:rPr>
        <w:t>формализация и разработка алгоритмов для поставленных задач;</w:t>
      </w:r>
    </w:p>
    <w:p w:rsidR="00BC3205" w:rsidRPr="00925DA2" w:rsidRDefault="002821E6" w:rsidP="00D55E45">
      <w:pPr>
        <w:spacing w:after="0" w:line="240" w:lineRule="auto"/>
        <w:ind w:firstLine="709"/>
        <w:jc w:val="both"/>
        <w:rPr>
          <w:color w:val="auto"/>
        </w:rPr>
      </w:pPr>
      <w:r w:rsidRPr="00925DA2">
        <w:rPr>
          <w:color w:val="auto"/>
        </w:rPr>
        <w:t>разработка</w:t>
      </w:r>
      <w:r w:rsidR="00BC3205" w:rsidRPr="00925DA2">
        <w:rPr>
          <w:color w:val="auto"/>
        </w:rPr>
        <w:t xml:space="preserve"> программн</w:t>
      </w:r>
      <w:r w:rsidRPr="00925DA2">
        <w:rPr>
          <w:color w:val="auto"/>
        </w:rPr>
        <w:t>ого</w:t>
      </w:r>
      <w:r w:rsidR="00BC3205" w:rsidRPr="00925DA2">
        <w:rPr>
          <w:color w:val="auto"/>
        </w:rPr>
        <w:t xml:space="preserve"> код</w:t>
      </w:r>
      <w:r w:rsidRPr="00925DA2">
        <w:rPr>
          <w:color w:val="auto"/>
        </w:rPr>
        <w:t>а</w:t>
      </w:r>
      <w:r w:rsidR="00BC3205" w:rsidRPr="00925DA2">
        <w:rPr>
          <w:color w:val="auto"/>
        </w:rPr>
        <w:t xml:space="preserve"> с использованием языков программирования</w:t>
      </w:r>
      <w:r w:rsidRPr="00925DA2">
        <w:rPr>
          <w:color w:val="auto"/>
        </w:rPr>
        <w:t>;</w:t>
      </w:r>
    </w:p>
    <w:p w:rsidR="00BC3205" w:rsidRPr="00925DA2" w:rsidRDefault="002821E6" w:rsidP="00D55E45">
      <w:pPr>
        <w:spacing w:after="0" w:line="240" w:lineRule="auto"/>
        <w:ind w:firstLine="709"/>
        <w:jc w:val="both"/>
        <w:rPr>
          <w:color w:val="auto"/>
        </w:rPr>
      </w:pPr>
      <w:r w:rsidRPr="00925DA2">
        <w:rPr>
          <w:color w:val="auto"/>
        </w:rPr>
        <w:t>оформление</w:t>
      </w:r>
      <w:r w:rsidR="00BC3205" w:rsidRPr="00925DA2">
        <w:rPr>
          <w:color w:val="auto"/>
        </w:rPr>
        <w:t xml:space="preserve"> программн</w:t>
      </w:r>
      <w:r w:rsidRPr="00925DA2">
        <w:rPr>
          <w:color w:val="auto"/>
        </w:rPr>
        <w:t>ого</w:t>
      </w:r>
      <w:r w:rsidR="00BC3205" w:rsidRPr="00925DA2">
        <w:rPr>
          <w:color w:val="auto"/>
        </w:rPr>
        <w:t xml:space="preserve"> код</w:t>
      </w:r>
      <w:r w:rsidRPr="00925DA2">
        <w:rPr>
          <w:color w:val="auto"/>
        </w:rPr>
        <w:t>а</w:t>
      </w:r>
      <w:r w:rsidR="00BC3205" w:rsidRPr="00925DA2">
        <w:rPr>
          <w:color w:val="auto"/>
        </w:rPr>
        <w:t xml:space="preserve"> в соответствии с установленными требованиями</w:t>
      </w:r>
      <w:r w:rsidR="00DF166E" w:rsidRPr="00925DA2">
        <w:rPr>
          <w:color w:val="auto"/>
        </w:rPr>
        <w:t>.</w:t>
      </w:r>
    </w:p>
    <w:p w:rsidR="00DF166E" w:rsidRPr="00925DA2" w:rsidRDefault="00DF166E" w:rsidP="00DF166E">
      <w:pPr>
        <w:spacing w:after="0" w:line="240" w:lineRule="auto"/>
        <w:ind w:firstLine="709"/>
        <w:jc w:val="both"/>
        <w:rPr>
          <w:color w:val="auto"/>
        </w:rPr>
      </w:pPr>
      <w:r w:rsidRPr="00925DA2">
        <w:rPr>
          <w:color w:val="auto"/>
        </w:rPr>
        <w:t>проверка и отладка программного кода;</w:t>
      </w:r>
    </w:p>
    <w:p w:rsidR="00DF166E" w:rsidRPr="00925DA2" w:rsidRDefault="00DF166E" w:rsidP="00DF166E">
      <w:pPr>
        <w:spacing w:after="0" w:line="240" w:lineRule="auto"/>
        <w:ind w:firstLine="709"/>
        <w:jc w:val="both"/>
        <w:rPr>
          <w:color w:val="auto"/>
        </w:rPr>
      </w:pPr>
      <w:r w:rsidRPr="00925DA2">
        <w:rPr>
          <w:color w:val="auto"/>
        </w:rPr>
        <w:t>анализ функциональных возможностей и области применения существующих программных средств;</w:t>
      </w:r>
    </w:p>
    <w:p w:rsidR="00DF166E" w:rsidRPr="00925DA2" w:rsidRDefault="00DF166E" w:rsidP="00DF166E">
      <w:pPr>
        <w:spacing w:after="0" w:line="240" w:lineRule="auto"/>
        <w:ind w:firstLine="709"/>
        <w:jc w:val="both"/>
        <w:rPr>
          <w:color w:val="auto"/>
        </w:rPr>
      </w:pPr>
      <w:r w:rsidRPr="00925DA2">
        <w:rPr>
          <w:color w:val="auto"/>
        </w:rPr>
        <w:t>выбор программных средств для решения практических задач на основе всестороннего анализа и сравнения характеристик</w:t>
      </w:r>
      <w:r w:rsidR="00DF1E26" w:rsidRPr="00925DA2">
        <w:rPr>
          <w:color w:val="auto"/>
        </w:rPr>
        <w:t>;</w:t>
      </w:r>
    </w:p>
    <w:p w:rsidR="00DF1E26" w:rsidRPr="00925DA2" w:rsidRDefault="00DF1E26" w:rsidP="00DF1E26">
      <w:pPr>
        <w:spacing w:after="0" w:line="240" w:lineRule="auto"/>
        <w:ind w:firstLine="709"/>
        <w:jc w:val="both"/>
        <w:rPr>
          <w:color w:val="auto"/>
        </w:rPr>
      </w:pPr>
      <w:r w:rsidRPr="00925DA2">
        <w:rPr>
          <w:i/>
          <w:color w:val="auto"/>
        </w:rPr>
        <w:t>профессиональных</w:t>
      </w:r>
      <w:r w:rsidRPr="00925DA2">
        <w:rPr>
          <w:color w:val="auto"/>
        </w:rPr>
        <w:t xml:space="preserve"> задач</w:t>
      </w:r>
      <w:r w:rsidRPr="00925DA2">
        <w:rPr>
          <w:i/>
        </w:rPr>
        <w:t xml:space="preserve"> проектной</w:t>
      </w:r>
      <w:r w:rsidRPr="00925DA2">
        <w:t xml:space="preserve"> деятельности:</w:t>
      </w:r>
    </w:p>
    <w:p w:rsidR="00002515" w:rsidRPr="00925DA2" w:rsidRDefault="00002515" w:rsidP="0000251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bookmarkStart w:id="2" w:name="_Toc516762108"/>
      <w:r w:rsidRPr="00925DA2">
        <w:rPr>
          <w:color w:val="000000" w:themeColor="text1"/>
          <w:szCs w:val="28"/>
        </w:rPr>
        <w:t>анализ требований к программному обеспечению;</w:t>
      </w:r>
    </w:p>
    <w:p w:rsidR="00002515" w:rsidRPr="00925DA2" w:rsidRDefault="00002515" w:rsidP="0000251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925DA2">
        <w:rPr>
          <w:color w:val="000000" w:themeColor="text1"/>
          <w:szCs w:val="28"/>
        </w:rPr>
        <w:t>разработка технических спецификаций на программные компоненты и их взаимодействие;</w:t>
      </w:r>
    </w:p>
    <w:p w:rsidR="00002515" w:rsidRPr="00925DA2" w:rsidRDefault="00002515" w:rsidP="0000251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925DA2">
        <w:rPr>
          <w:color w:val="000000" w:themeColor="text1"/>
          <w:szCs w:val="28"/>
        </w:rPr>
        <w:t>проектирование программного обеспечения.</w:t>
      </w:r>
    </w:p>
    <w:p w:rsidR="006C6172" w:rsidRPr="00925DA2" w:rsidRDefault="006C6172" w:rsidP="006C6172">
      <w:pPr>
        <w:pStyle w:val="1"/>
        <w:ind w:left="0" w:firstLine="720"/>
        <w:rPr>
          <w:b/>
          <w:szCs w:val="24"/>
        </w:rPr>
      </w:pPr>
      <w:r w:rsidRPr="00925DA2">
        <w:rPr>
          <w:b/>
          <w:szCs w:val="24"/>
        </w:rPr>
        <w:t>Место практики в структуре образовательной программы</w:t>
      </w:r>
      <w:bookmarkEnd w:id="2"/>
    </w:p>
    <w:p w:rsidR="002821E6" w:rsidRPr="00925DA2" w:rsidRDefault="002821E6" w:rsidP="002821E6">
      <w:pPr>
        <w:spacing w:after="0" w:line="240" w:lineRule="auto"/>
        <w:ind w:firstLine="709"/>
        <w:jc w:val="both"/>
      </w:pPr>
      <w:r w:rsidRPr="00925DA2">
        <w:t>Блок 2. «Практик</w:t>
      </w:r>
      <w:r w:rsidR="00DA52F3" w:rsidRPr="00925DA2">
        <w:t>а</w:t>
      </w:r>
      <w:r w:rsidRPr="00925DA2">
        <w:t>», обязательная часть.</w:t>
      </w:r>
    </w:p>
    <w:p w:rsidR="00A6579B" w:rsidRPr="00925DA2" w:rsidRDefault="006C6172" w:rsidP="00476FDE">
      <w:pPr>
        <w:spacing w:after="0" w:line="240" w:lineRule="auto"/>
        <w:ind w:firstLine="709"/>
        <w:jc w:val="both"/>
      </w:pPr>
      <w:r w:rsidRPr="00925DA2">
        <w:rPr>
          <w:color w:val="auto"/>
        </w:rPr>
        <w:t xml:space="preserve">При прохождении практики используются знания, умения и навыки, сформированные в ходе освоения учебных дисциплин </w:t>
      </w:r>
      <w:r w:rsidR="00DA52F3" w:rsidRPr="00925DA2">
        <w:rPr>
          <w:color w:val="auto"/>
        </w:rPr>
        <w:t xml:space="preserve">(модулей) </w:t>
      </w:r>
      <w:r w:rsidRPr="00925DA2">
        <w:rPr>
          <w:color w:val="auto"/>
        </w:rPr>
        <w:t xml:space="preserve">ОП: </w:t>
      </w:r>
      <w:r w:rsidR="00A6579B" w:rsidRPr="00925DA2">
        <w:rPr>
          <w:color w:val="auto"/>
        </w:rPr>
        <w:t xml:space="preserve">Иностранный язык; Математическая логика и теория алгоритмов; </w:t>
      </w:r>
      <w:r w:rsidR="001F1087" w:rsidRPr="00925DA2">
        <w:rPr>
          <w:color w:val="auto"/>
        </w:rPr>
        <w:t xml:space="preserve">Дискретная математика; </w:t>
      </w:r>
      <w:r w:rsidR="00A6579B" w:rsidRPr="00925DA2">
        <w:rPr>
          <w:color w:val="auto"/>
        </w:rPr>
        <w:t>Информатика; Программирование</w:t>
      </w:r>
      <w:r w:rsidR="00C8151E">
        <w:rPr>
          <w:color w:val="auto"/>
        </w:rPr>
        <w:t xml:space="preserve">; </w:t>
      </w:r>
      <w:r w:rsidR="00C8151E" w:rsidRPr="00C8151E">
        <w:rPr>
          <w:color w:val="auto"/>
        </w:rPr>
        <w:t>Введение в профессиональную деятельность</w:t>
      </w:r>
      <w:r w:rsidR="00C8151E">
        <w:rPr>
          <w:color w:val="auto"/>
        </w:rPr>
        <w:t>.</w:t>
      </w:r>
      <w:r w:rsidR="00A6579B" w:rsidRPr="00925DA2">
        <w:rPr>
          <w:color w:val="auto"/>
        </w:rPr>
        <w:t xml:space="preserve"> </w:t>
      </w:r>
    </w:p>
    <w:p w:rsidR="006C6172" w:rsidRPr="00925DA2" w:rsidRDefault="006C6172" w:rsidP="006C6172">
      <w:pPr>
        <w:spacing w:after="0" w:line="240" w:lineRule="auto"/>
        <w:ind w:firstLine="709"/>
        <w:jc w:val="both"/>
        <w:rPr>
          <w:color w:val="auto"/>
        </w:rPr>
      </w:pPr>
      <w:r w:rsidRPr="00925DA2">
        <w:rPr>
          <w:color w:val="auto"/>
        </w:rPr>
        <w:t xml:space="preserve">Знания, умения и навыки, полученные в результате прохождения практики, используются </w:t>
      </w:r>
      <w:r w:rsidR="00A6579B" w:rsidRPr="00925DA2">
        <w:rPr>
          <w:color w:val="auto"/>
        </w:rPr>
        <w:t xml:space="preserve">далее  при изучении дисциплин </w:t>
      </w:r>
      <w:r w:rsidR="00D237AF" w:rsidRPr="00925DA2">
        <w:rPr>
          <w:color w:val="auto"/>
        </w:rPr>
        <w:t xml:space="preserve">(модулей) </w:t>
      </w:r>
      <w:r w:rsidR="00A6579B" w:rsidRPr="00925DA2">
        <w:rPr>
          <w:color w:val="auto"/>
        </w:rPr>
        <w:t>учебного плана</w:t>
      </w:r>
      <w:r w:rsidR="001F1087" w:rsidRPr="00925DA2">
        <w:rPr>
          <w:color w:val="auto"/>
        </w:rPr>
        <w:t>, прохождении производственных практик</w:t>
      </w:r>
      <w:r w:rsidR="00A6579B" w:rsidRPr="00925DA2">
        <w:rPr>
          <w:color w:val="auto"/>
        </w:rPr>
        <w:t xml:space="preserve"> и в </w:t>
      </w:r>
      <w:r w:rsidRPr="00925DA2">
        <w:rPr>
          <w:color w:val="auto"/>
        </w:rPr>
        <w:t>процессе подготовки к государственной итоговой аттестации.</w:t>
      </w:r>
    </w:p>
    <w:p w:rsidR="006C6172" w:rsidRPr="00925DA2" w:rsidRDefault="006C6172" w:rsidP="006C6172">
      <w:pPr>
        <w:pStyle w:val="1"/>
        <w:ind w:left="0" w:firstLine="720"/>
        <w:rPr>
          <w:b/>
          <w:szCs w:val="24"/>
        </w:rPr>
      </w:pPr>
      <w:bookmarkStart w:id="3" w:name="_Toc516762109"/>
      <w:r w:rsidRPr="00925DA2">
        <w:rPr>
          <w:b/>
          <w:szCs w:val="24"/>
        </w:rPr>
        <w:t>Планируемые результаты обучения при прохождении практики, соотнесенные с результатами освоения образовательной программы</w:t>
      </w:r>
      <w:bookmarkEnd w:id="3"/>
    </w:p>
    <w:p w:rsidR="00A6579B" w:rsidRPr="00925DA2" w:rsidRDefault="00A6579B" w:rsidP="00A6579B">
      <w:pPr>
        <w:spacing w:after="0" w:line="240" w:lineRule="auto"/>
        <w:ind w:firstLine="709"/>
        <w:jc w:val="both"/>
      </w:pPr>
      <w:bookmarkStart w:id="4" w:name="_Toc516762110"/>
      <w:r w:rsidRPr="00925DA2">
        <w:t xml:space="preserve">Процесс освоения программы практики направлен на получение (формирование) и </w:t>
      </w:r>
      <w:r w:rsidR="00476FDE" w:rsidRPr="00925DA2">
        <w:t xml:space="preserve">(или) </w:t>
      </w:r>
      <w:r w:rsidRPr="00925DA2">
        <w:t>совершенствование обучающимися ряда универсальных (УК-1–УК-6, УК-8)</w:t>
      </w:r>
      <w:r w:rsidR="003B06C5" w:rsidRPr="00925DA2">
        <w:t xml:space="preserve"> </w:t>
      </w:r>
      <w:r w:rsidR="00216258" w:rsidRPr="00925DA2">
        <w:t xml:space="preserve"> и </w:t>
      </w:r>
      <w:r w:rsidR="00D94A4C" w:rsidRPr="00925DA2">
        <w:t xml:space="preserve">общепрофессиональных (ОПК-1, </w:t>
      </w:r>
      <w:r w:rsidR="001F1087" w:rsidRPr="00925DA2">
        <w:t>ОПК-</w:t>
      </w:r>
      <w:r w:rsidR="00D94A4C" w:rsidRPr="00925DA2">
        <w:t>2</w:t>
      </w:r>
      <w:r w:rsidR="001F1087" w:rsidRPr="00925DA2">
        <w:t xml:space="preserve">, ОПК-8, </w:t>
      </w:r>
      <w:r w:rsidR="00216258" w:rsidRPr="00925DA2">
        <w:t>ОПК-9)</w:t>
      </w:r>
      <w:r w:rsidR="00DF1E26" w:rsidRPr="00925DA2">
        <w:t>, профессиональных (ПК-</w:t>
      </w:r>
      <w:r w:rsidR="00002515" w:rsidRPr="00925DA2">
        <w:t>2</w:t>
      </w:r>
      <w:r w:rsidR="00DF1E26" w:rsidRPr="00925DA2">
        <w:t xml:space="preserve">). </w:t>
      </w:r>
      <w:r w:rsidRPr="00925DA2">
        <w:t xml:space="preserve"> Индикаторы достижения компетенций приведены в Приложении 6.</w:t>
      </w:r>
    </w:p>
    <w:p w:rsidR="00A6579B" w:rsidRPr="00925DA2" w:rsidRDefault="00A6579B" w:rsidP="00A6579B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925DA2">
        <w:t>В результате освоения программы практики обучающийся должен получить знания, умения и навыки, которые</w:t>
      </w:r>
      <w:r w:rsidR="001F1087" w:rsidRPr="00925DA2">
        <w:t xml:space="preserve"> в дальнейшем</w:t>
      </w:r>
      <w:r w:rsidRPr="00925DA2">
        <w:t xml:space="preserve"> позволят сформировать соответствующие компетенции для его профессиональной деятельности с учетом требований профессиональн</w:t>
      </w:r>
      <w:r w:rsidR="00F45EFD" w:rsidRPr="00925DA2">
        <w:t>ого</w:t>
      </w:r>
      <w:r w:rsidRPr="00925DA2">
        <w:t xml:space="preserve"> стандарт</w:t>
      </w:r>
      <w:r w:rsidR="00F45EFD" w:rsidRPr="00925DA2">
        <w:t>а</w:t>
      </w:r>
      <w:r w:rsidRPr="00925DA2">
        <w:t>:</w:t>
      </w:r>
    </w:p>
    <w:p w:rsidR="00A6579B" w:rsidRPr="00925DA2" w:rsidRDefault="00A6579B" w:rsidP="00A6579B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25DA2">
        <w:rPr>
          <w:szCs w:val="28"/>
        </w:rPr>
        <w:t xml:space="preserve">профессиональный стандарт «Программист», утв.  приказом Министерством труда и социальной защиты РФ </w:t>
      </w:r>
      <w:r w:rsidR="00000801">
        <w:rPr>
          <w:color w:val="auto"/>
        </w:rPr>
        <w:t>20</w:t>
      </w:r>
      <w:r w:rsidR="00000801" w:rsidRPr="004C0F3B">
        <w:rPr>
          <w:color w:val="auto"/>
        </w:rPr>
        <w:t xml:space="preserve"> </w:t>
      </w:r>
      <w:r w:rsidR="00000801">
        <w:rPr>
          <w:color w:val="auto"/>
        </w:rPr>
        <w:t>июля</w:t>
      </w:r>
      <w:r w:rsidR="00000801" w:rsidRPr="004C0F3B">
        <w:rPr>
          <w:color w:val="auto"/>
        </w:rPr>
        <w:t xml:space="preserve"> 20</w:t>
      </w:r>
      <w:r w:rsidR="00000801">
        <w:rPr>
          <w:color w:val="auto"/>
        </w:rPr>
        <w:t>22</w:t>
      </w:r>
      <w:r w:rsidR="00000801" w:rsidRPr="004C0F3B">
        <w:rPr>
          <w:color w:val="auto"/>
        </w:rPr>
        <w:t xml:space="preserve"> г. №</w:t>
      </w:r>
      <w:r w:rsidR="00000801">
        <w:rPr>
          <w:color w:val="auto"/>
        </w:rPr>
        <w:t xml:space="preserve"> 424</w:t>
      </w:r>
      <w:r w:rsidR="00000801" w:rsidRPr="004C0F3B">
        <w:rPr>
          <w:color w:val="auto"/>
        </w:rPr>
        <w:t>н</w:t>
      </w:r>
      <w:r w:rsidR="00F45EFD" w:rsidRPr="00925DA2">
        <w:rPr>
          <w:szCs w:val="28"/>
        </w:rPr>
        <w:t>.</w:t>
      </w:r>
    </w:p>
    <w:p w:rsidR="00DA52F3" w:rsidRPr="00925DA2" w:rsidRDefault="00DA52F3" w:rsidP="00DA52F3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925DA2">
        <w:rPr>
          <w:color w:val="000000" w:themeColor="text1"/>
          <w:szCs w:val="28"/>
        </w:rPr>
        <w:t>Обучающиеся в рамках освоения компетенций в период практики должны:</w:t>
      </w:r>
    </w:p>
    <w:p w:rsidR="00DA52F3" w:rsidRPr="00925DA2" w:rsidRDefault="00DA52F3" w:rsidP="00DA52F3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color w:val="000000" w:themeColor="text1"/>
          <w:szCs w:val="28"/>
        </w:rPr>
      </w:pPr>
      <w:r w:rsidRPr="00925DA2">
        <w:rPr>
          <w:i/>
          <w:color w:val="000000" w:themeColor="text1"/>
          <w:szCs w:val="28"/>
        </w:rPr>
        <w:t>знать:</w:t>
      </w:r>
    </w:p>
    <w:p w:rsidR="00240265" w:rsidRPr="00925DA2" w:rsidRDefault="00240265" w:rsidP="00240265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925DA2">
        <w:rPr>
          <w:color w:val="000000" w:themeColor="text1"/>
        </w:rPr>
        <w:t>о</w:t>
      </w:r>
      <w:r w:rsidRPr="00925DA2">
        <w:rPr>
          <w:color w:val="000000" w:themeColor="text1"/>
          <w:szCs w:val="28"/>
        </w:rPr>
        <w:t xml:space="preserve">сновные </w:t>
      </w:r>
      <w:r w:rsidRPr="00925DA2">
        <w:rPr>
          <w:color w:val="000000" w:themeColor="text1"/>
        </w:rPr>
        <w:t>руководящие</w:t>
      </w:r>
      <w:r w:rsidRPr="00925DA2">
        <w:rPr>
          <w:color w:val="000000" w:themeColor="text1"/>
          <w:szCs w:val="28"/>
        </w:rPr>
        <w:t xml:space="preserve"> нормативно-правовые документы для выполнения задания по практике, в том числе по безопасности профессиональной деятельности;</w:t>
      </w:r>
    </w:p>
    <w:p w:rsidR="00240265" w:rsidRPr="00925DA2" w:rsidRDefault="00240265" w:rsidP="00240265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25DA2">
        <w:rPr>
          <w:szCs w:val="28"/>
        </w:rPr>
        <w:t>возможности программно-технической архитектуры системы, с которой ознакомились в профильной организации;</w:t>
      </w:r>
    </w:p>
    <w:p w:rsidR="00240265" w:rsidRPr="00925DA2" w:rsidRDefault="00240265" w:rsidP="00240265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25DA2">
        <w:rPr>
          <w:szCs w:val="28"/>
        </w:rPr>
        <w:t>средства разработки программных продуктов,  применяемые в  профильной организации;</w:t>
      </w:r>
    </w:p>
    <w:p w:rsidR="00240265" w:rsidRPr="00925DA2" w:rsidRDefault="00240265" w:rsidP="00240265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25DA2">
        <w:rPr>
          <w:szCs w:val="28"/>
        </w:rPr>
        <w:t>методологии и технологии разработки программного обеспечения и технологии программирования, применяемые в  профильной организации;</w:t>
      </w:r>
    </w:p>
    <w:p w:rsidR="00240265" w:rsidRPr="00925DA2" w:rsidRDefault="00240265" w:rsidP="00240265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25DA2">
        <w:rPr>
          <w:szCs w:val="28"/>
        </w:rPr>
        <w:t>методы и приемы формализации задач, применяемые в  профильной организации</w:t>
      </w:r>
    </w:p>
    <w:p w:rsidR="00240265" w:rsidRPr="00925DA2" w:rsidRDefault="00240265" w:rsidP="00240265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25DA2">
        <w:rPr>
          <w:szCs w:val="28"/>
        </w:rPr>
        <w:t>методы и средства проектирования программного обеспечения, применяемые в  профильной организации;</w:t>
      </w:r>
    </w:p>
    <w:p w:rsidR="00240265" w:rsidRPr="00925DA2" w:rsidRDefault="00240265" w:rsidP="00240265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25DA2">
        <w:rPr>
          <w:szCs w:val="28"/>
        </w:rPr>
        <w:t>методы и средства проектирования программных интерфейсов, применяемые в  профильной организации;</w:t>
      </w:r>
    </w:p>
    <w:p w:rsidR="00240265" w:rsidRPr="00925DA2" w:rsidRDefault="00240265" w:rsidP="00240265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color w:val="000000" w:themeColor="text1"/>
          <w:szCs w:val="28"/>
        </w:rPr>
      </w:pPr>
      <w:r w:rsidRPr="00925DA2">
        <w:rPr>
          <w:i/>
          <w:color w:val="000000" w:themeColor="text1"/>
          <w:szCs w:val="28"/>
        </w:rPr>
        <w:t>уметь:</w:t>
      </w:r>
    </w:p>
    <w:p w:rsidR="00240265" w:rsidRPr="00925DA2" w:rsidRDefault="00240265" w:rsidP="00240265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25DA2">
        <w:rPr>
          <w:szCs w:val="28"/>
        </w:rPr>
        <w:t>использовать в практической деятельности правовые знания;</w:t>
      </w:r>
    </w:p>
    <w:p w:rsidR="00240265" w:rsidRPr="00925DA2" w:rsidRDefault="00240265" w:rsidP="00240265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25DA2">
        <w:rPr>
          <w:szCs w:val="28"/>
        </w:rPr>
        <w:t>планировать цели и устанавливать приоритеты при осуществлении деятельности;</w:t>
      </w:r>
    </w:p>
    <w:p w:rsidR="00240265" w:rsidRPr="00925DA2" w:rsidRDefault="00240265" w:rsidP="00240265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25DA2">
        <w:rPr>
          <w:szCs w:val="28"/>
        </w:rPr>
        <w:t>анализировать прошлый опыт деятельности;</w:t>
      </w:r>
    </w:p>
    <w:p w:rsidR="00240265" w:rsidRPr="00925DA2" w:rsidRDefault="00240265" w:rsidP="00240265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25DA2">
        <w:rPr>
          <w:szCs w:val="28"/>
        </w:rPr>
        <w:t>осуществлять коммуникации с заинтересованными сторонами;</w:t>
      </w:r>
    </w:p>
    <w:p w:rsidR="00240265" w:rsidRPr="00925DA2" w:rsidRDefault="00240265" w:rsidP="00240265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25DA2">
        <w:rPr>
          <w:szCs w:val="28"/>
        </w:rPr>
        <w:t>вырабатывать варианты реализации программного обеспечения;</w:t>
      </w:r>
    </w:p>
    <w:p w:rsidR="00240265" w:rsidRPr="00925DA2" w:rsidRDefault="00240265" w:rsidP="00240265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25DA2">
        <w:rPr>
          <w:szCs w:val="28"/>
        </w:rPr>
        <w:t>использовать существующие типовые решения и шаблоны проектирования программного обеспечения;</w:t>
      </w:r>
    </w:p>
    <w:p w:rsidR="00240265" w:rsidRPr="00925DA2" w:rsidRDefault="00240265" w:rsidP="00240265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25DA2">
        <w:rPr>
          <w:szCs w:val="28"/>
        </w:rPr>
        <w:t>применять методы и средства проектирования программного обеспечения,  программных интерфейсов;</w:t>
      </w:r>
    </w:p>
    <w:p w:rsidR="00240265" w:rsidRPr="00925DA2" w:rsidRDefault="00240265" w:rsidP="00240265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Cs w:val="28"/>
        </w:rPr>
      </w:pPr>
      <w:r w:rsidRPr="00925DA2">
        <w:rPr>
          <w:i/>
          <w:szCs w:val="28"/>
        </w:rPr>
        <w:t>владеть навыками:</w:t>
      </w:r>
    </w:p>
    <w:p w:rsidR="00240265" w:rsidRPr="00925DA2" w:rsidRDefault="00240265" w:rsidP="00240265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25DA2">
        <w:rPr>
          <w:szCs w:val="28"/>
        </w:rPr>
        <w:t>постановки цели, способностью в устной и письменной речи логически оформить результаты мышления, навыками выработки мотивации к выполнению профессиональной деятельности;</w:t>
      </w:r>
    </w:p>
    <w:p w:rsidR="00240265" w:rsidRPr="00925DA2" w:rsidRDefault="00240265" w:rsidP="00240265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25DA2">
        <w:rPr>
          <w:szCs w:val="28"/>
        </w:rPr>
        <w:t>анализа возможностей программного обеспечения;</w:t>
      </w:r>
    </w:p>
    <w:p w:rsidR="00240265" w:rsidRPr="00925DA2" w:rsidRDefault="00240265" w:rsidP="00240265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25DA2">
        <w:rPr>
          <w:szCs w:val="28"/>
        </w:rPr>
        <w:t>согласования требований к программному обеспечению с заинтересованными сторонами;</w:t>
      </w:r>
    </w:p>
    <w:p w:rsidR="00240265" w:rsidRPr="00925DA2" w:rsidRDefault="00240265" w:rsidP="00240265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25DA2">
        <w:rPr>
          <w:szCs w:val="28"/>
        </w:rPr>
        <w:t>оценки и согласования сроков выполнения поставленных задач</w:t>
      </w:r>
    </w:p>
    <w:p w:rsidR="00240265" w:rsidRPr="00925DA2" w:rsidRDefault="00240265" w:rsidP="00240265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25DA2">
        <w:rPr>
          <w:szCs w:val="28"/>
        </w:rPr>
        <w:t>осуществления контроля выполнения заданий;</w:t>
      </w:r>
    </w:p>
    <w:p w:rsidR="00240265" w:rsidRPr="00925DA2" w:rsidRDefault="00240265" w:rsidP="00240265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25DA2">
        <w:rPr>
          <w:szCs w:val="28"/>
        </w:rPr>
        <w:t>формирования и предоставления отчетности в соответствии с установленными требованиями;</w:t>
      </w:r>
    </w:p>
    <w:p w:rsidR="00240265" w:rsidRPr="00925DA2" w:rsidRDefault="00240265" w:rsidP="00240265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25DA2">
        <w:rPr>
          <w:szCs w:val="28"/>
        </w:rPr>
        <w:t>проектирования структур данных,  программных интерфейсов.</w:t>
      </w:r>
    </w:p>
    <w:p w:rsidR="006C6172" w:rsidRPr="00925DA2" w:rsidRDefault="006C6172" w:rsidP="006C6172">
      <w:pPr>
        <w:pStyle w:val="1"/>
        <w:ind w:left="0" w:firstLine="720"/>
        <w:rPr>
          <w:b/>
          <w:szCs w:val="24"/>
        </w:rPr>
      </w:pPr>
      <w:r w:rsidRPr="00925DA2">
        <w:rPr>
          <w:b/>
          <w:szCs w:val="24"/>
        </w:rPr>
        <w:t>Структура и содержание практики</w:t>
      </w:r>
      <w:bookmarkEnd w:id="4"/>
    </w:p>
    <w:p w:rsidR="00A6579B" w:rsidRPr="00925DA2" w:rsidRDefault="00A6579B" w:rsidP="00A6579B">
      <w:pPr>
        <w:spacing w:after="0" w:line="240" w:lineRule="auto"/>
        <w:ind w:firstLine="709"/>
        <w:jc w:val="both"/>
      </w:pPr>
      <w:r w:rsidRPr="00925DA2">
        <w:t xml:space="preserve">Для освоения программы практики в учебном плане предусмотрено </w:t>
      </w:r>
      <w:r w:rsidR="001F1087" w:rsidRPr="00925DA2">
        <w:t>3</w:t>
      </w:r>
      <w:r w:rsidRPr="00925DA2">
        <w:t xml:space="preserve"> зачетны</w:t>
      </w:r>
      <w:r w:rsidR="001F1087" w:rsidRPr="00925DA2">
        <w:t>е</w:t>
      </w:r>
      <w:r w:rsidRPr="00925DA2">
        <w:t xml:space="preserve"> единиц</w:t>
      </w:r>
      <w:r w:rsidR="001F1087" w:rsidRPr="00925DA2">
        <w:t>ы</w:t>
      </w:r>
      <w:r w:rsidRPr="00925DA2">
        <w:t xml:space="preserve">. Продолжительность практики  - </w:t>
      </w:r>
      <w:r w:rsidR="001F1087" w:rsidRPr="00925DA2">
        <w:t>2</w:t>
      </w:r>
      <w:r w:rsidRPr="00925DA2">
        <w:t xml:space="preserve"> недели/ </w:t>
      </w:r>
      <w:r w:rsidR="001F1087" w:rsidRPr="00925DA2">
        <w:t>108</w:t>
      </w:r>
      <w:r w:rsidRPr="00925DA2">
        <w:t xml:space="preserve"> академических часов. Практика  завершается зачетом с оценкой.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948"/>
        <w:gridCol w:w="2559"/>
        <w:gridCol w:w="1570"/>
        <w:gridCol w:w="1503"/>
        <w:gridCol w:w="1505"/>
      </w:tblGrid>
      <w:tr w:rsidR="00E60B2E" w:rsidRPr="00925DA2" w:rsidTr="00E12407">
        <w:trPr>
          <w:trHeight w:val="885"/>
          <w:tblHeader/>
          <w:jc w:val="center"/>
        </w:trPr>
        <w:tc>
          <w:tcPr>
            <w:tcW w:w="254" w:type="pct"/>
          </w:tcPr>
          <w:p w:rsidR="00E60B2E" w:rsidRPr="00925DA2" w:rsidRDefault="00E60B2E" w:rsidP="00A65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№</w:t>
            </w:r>
          </w:p>
          <w:p w:rsidR="00E60B2E" w:rsidRPr="00925DA2" w:rsidRDefault="00E60B2E" w:rsidP="00A65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п/п</w:t>
            </w:r>
          </w:p>
        </w:tc>
        <w:tc>
          <w:tcPr>
            <w:tcW w:w="1018" w:type="pct"/>
            <w:tcMar>
              <w:top w:w="28" w:type="dxa"/>
              <w:left w:w="17" w:type="dxa"/>
              <w:right w:w="17" w:type="dxa"/>
            </w:tcMar>
          </w:tcPr>
          <w:p w:rsidR="00E60B2E" w:rsidRPr="00925DA2" w:rsidRDefault="00E60B2E" w:rsidP="00A65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 xml:space="preserve">Разделы (этапы) </w:t>
            </w:r>
          </w:p>
          <w:p w:rsidR="00E60B2E" w:rsidRPr="00925DA2" w:rsidRDefault="00E60B2E" w:rsidP="00A65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практики</w:t>
            </w:r>
          </w:p>
        </w:tc>
        <w:tc>
          <w:tcPr>
            <w:tcW w:w="1337" w:type="pct"/>
          </w:tcPr>
          <w:p w:rsidR="00E60B2E" w:rsidRPr="00925DA2" w:rsidRDefault="00E60B2E" w:rsidP="00A65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820" w:type="pct"/>
          </w:tcPr>
          <w:p w:rsidR="00E60B2E" w:rsidRPr="00925DA2" w:rsidRDefault="00E60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Трудоемкость, час</w:t>
            </w:r>
          </w:p>
        </w:tc>
        <w:tc>
          <w:tcPr>
            <w:tcW w:w="785" w:type="pct"/>
          </w:tcPr>
          <w:p w:rsidR="00E60B2E" w:rsidRPr="00925DA2" w:rsidRDefault="00E60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Трудоемкость на практическую подготовку и ИКР, час</w:t>
            </w:r>
          </w:p>
        </w:tc>
        <w:tc>
          <w:tcPr>
            <w:tcW w:w="786" w:type="pct"/>
          </w:tcPr>
          <w:p w:rsidR="00E60B2E" w:rsidRPr="00925DA2" w:rsidRDefault="00E60B2E" w:rsidP="00A65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Формируемые компетенции</w:t>
            </w:r>
          </w:p>
        </w:tc>
      </w:tr>
      <w:tr w:rsidR="00A6579B" w:rsidRPr="00925DA2" w:rsidTr="00E12407">
        <w:trPr>
          <w:jc w:val="center"/>
        </w:trPr>
        <w:tc>
          <w:tcPr>
            <w:tcW w:w="254" w:type="pct"/>
          </w:tcPr>
          <w:p w:rsidR="00A6579B" w:rsidRPr="00925DA2" w:rsidRDefault="00A6579B" w:rsidP="00A65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1</w:t>
            </w:r>
          </w:p>
        </w:tc>
        <w:tc>
          <w:tcPr>
            <w:tcW w:w="1018" w:type="pct"/>
          </w:tcPr>
          <w:p w:rsidR="00A6579B" w:rsidRPr="00925DA2" w:rsidRDefault="00A6579B" w:rsidP="00A6579B">
            <w:pPr>
              <w:spacing w:after="0" w:line="240" w:lineRule="auto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Организация практики, подготовительный этап</w:t>
            </w:r>
          </w:p>
          <w:p w:rsidR="00A6579B" w:rsidRPr="00925DA2" w:rsidRDefault="00A6579B" w:rsidP="00A6579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7" w:type="pct"/>
          </w:tcPr>
          <w:p w:rsidR="00A6579B" w:rsidRPr="00925DA2" w:rsidRDefault="00DA52F3" w:rsidP="00E12407">
            <w:pPr>
              <w:spacing w:after="0" w:line="240" w:lineRule="auto"/>
              <w:jc w:val="both"/>
              <w:rPr>
                <w:spacing w:val="-18"/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Получение задания на практику. Планирование прохождения практики. Оформление на практику, 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</w:t>
            </w:r>
          </w:p>
        </w:tc>
        <w:tc>
          <w:tcPr>
            <w:tcW w:w="820" w:type="pct"/>
          </w:tcPr>
          <w:p w:rsidR="00A6579B" w:rsidRPr="00925DA2" w:rsidRDefault="00A6579B" w:rsidP="00A65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9</w:t>
            </w:r>
          </w:p>
        </w:tc>
        <w:tc>
          <w:tcPr>
            <w:tcW w:w="785" w:type="pct"/>
          </w:tcPr>
          <w:p w:rsidR="00A6579B" w:rsidRPr="00925DA2" w:rsidRDefault="003343D5" w:rsidP="00A6579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25D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6" w:type="pct"/>
          </w:tcPr>
          <w:p w:rsidR="00A6579B" w:rsidRPr="00925DA2" w:rsidRDefault="00A6579B" w:rsidP="00A65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УК-2, УК-6, УК-8</w:t>
            </w:r>
          </w:p>
        </w:tc>
      </w:tr>
      <w:tr w:rsidR="00A6579B" w:rsidRPr="00925DA2" w:rsidTr="00E12407">
        <w:trPr>
          <w:jc w:val="center"/>
        </w:trPr>
        <w:tc>
          <w:tcPr>
            <w:tcW w:w="254" w:type="pct"/>
          </w:tcPr>
          <w:p w:rsidR="00A6579B" w:rsidRPr="00925DA2" w:rsidRDefault="00A6579B" w:rsidP="00A65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2</w:t>
            </w:r>
          </w:p>
        </w:tc>
        <w:tc>
          <w:tcPr>
            <w:tcW w:w="1018" w:type="pct"/>
          </w:tcPr>
          <w:p w:rsidR="00A6579B" w:rsidRPr="00925DA2" w:rsidRDefault="00A6579B" w:rsidP="00A6579B">
            <w:pPr>
              <w:spacing w:after="0" w:line="240" w:lineRule="auto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Производственный этап</w:t>
            </w:r>
          </w:p>
        </w:tc>
        <w:tc>
          <w:tcPr>
            <w:tcW w:w="1337" w:type="pct"/>
          </w:tcPr>
          <w:p w:rsidR="00A6579B" w:rsidRPr="00925DA2" w:rsidRDefault="00A6579B" w:rsidP="00A657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Обучение и работа на рабочем месте в качестве стажера-практиканта в соответствии с индивидуальным заданием</w:t>
            </w:r>
          </w:p>
        </w:tc>
        <w:tc>
          <w:tcPr>
            <w:tcW w:w="820" w:type="pct"/>
          </w:tcPr>
          <w:p w:rsidR="00A6579B" w:rsidRPr="00925DA2" w:rsidRDefault="001F1087" w:rsidP="00A65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72</w:t>
            </w:r>
          </w:p>
        </w:tc>
        <w:tc>
          <w:tcPr>
            <w:tcW w:w="785" w:type="pct"/>
          </w:tcPr>
          <w:p w:rsidR="00A6579B" w:rsidRPr="00925DA2" w:rsidRDefault="003343D5" w:rsidP="00A6579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25DA2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786" w:type="pct"/>
          </w:tcPr>
          <w:p w:rsidR="00A6579B" w:rsidRPr="00925DA2" w:rsidRDefault="00A6579B" w:rsidP="00A65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УК-1–УК-6; УК-8;</w:t>
            </w:r>
          </w:p>
          <w:p w:rsidR="00A6579B" w:rsidRPr="00925DA2" w:rsidRDefault="00D94A4C" w:rsidP="000025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 xml:space="preserve">ОПК-1, </w:t>
            </w:r>
            <w:r w:rsidR="001F1087" w:rsidRPr="00925DA2">
              <w:rPr>
                <w:sz w:val="20"/>
                <w:szCs w:val="20"/>
              </w:rPr>
              <w:t>ОПК-</w:t>
            </w:r>
            <w:r w:rsidRPr="00925DA2">
              <w:rPr>
                <w:sz w:val="20"/>
                <w:szCs w:val="20"/>
              </w:rPr>
              <w:t>2</w:t>
            </w:r>
            <w:r w:rsidR="001F1087" w:rsidRPr="00925DA2">
              <w:rPr>
                <w:sz w:val="20"/>
                <w:szCs w:val="20"/>
              </w:rPr>
              <w:t>, ОПК-8, ОПК-9</w:t>
            </w:r>
            <w:r w:rsidR="00DF1E26" w:rsidRPr="00925DA2">
              <w:rPr>
                <w:sz w:val="20"/>
                <w:szCs w:val="20"/>
              </w:rPr>
              <w:t>, ПК-</w:t>
            </w:r>
            <w:r w:rsidR="00002515" w:rsidRPr="00925DA2">
              <w:rPr>
                <w:sz w:val="20"/>
                <w:szCs w:val="20"/>
              </w:rPr>
              <w:t>2</w:t>
            </w:r>
          </w:p>
        </w:tc>
      </w:tr>
      <w:tr w:rsidR="00A6579B" w:rsidRPr="00925DA2" w:rsidTr="00E12407">
        <w:trPr>
          <w:trHeight w:val="223"/>
          <w:jc w:val="center"/>
        </w:trPr>
        <w:tc>
          <w:tcPr>
            <w:tcW w:w="254" w:type="pct"/>
          </w:tcPr>
          <w:p w:rsidR="00A6579B" w:rsidRPr="00925DA2" w:rsidRDefault="00A6579B" w:rsidP="00A65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3</w:t>
            </w:r>
          </w:p>
        </w:tc>
        <w:tc>
          <w:tcPr>
            <w:tcW w:w="1018" w:type="pct"/>
          </w:tcPr>
          <w:p w:rsidR="00A6579B" w:rsidRPr="00925DA2" w:rsidRDefault="00A6579B" w:rsidP="00A6579B">
            <w:pPr>
              <w:spacing w:after="0" w:line="240" w:lineRule="auto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Подготовка отчета</w:t>
            </w:r>
          </w:p>
        </w:tc>
        <w:tc>
          <w:tcPr>
            <w:tcW w:w="1337" w:type="pct"/>
          </w:tcPr>
          <w:p w:rsidR="00A6579B" w:rsidRPr="00925DA2" w:rsidRDefault="00A6579B" w:rsidP="00A657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820" w:type="pct"/>
          </w:tcPr>
          <w:p w:rsidR="00A6579B" w:rsidRPr="00925DA2" w:rsidRDefault="00A6579B" w:rsidP="00A6579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25DA2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785" w:type="pct"/>
          </w:tcPr>
          <w:p w:rsidR="00A6579B" w:rsidRPr="00925DA2" w:rsidRDefault="00A6579B" w:rsidP="00A65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</w:tcPr>
          <w:p w:rsidR="003B06C5" w:rsidRPr="00925DA2" w:rsidRDefault="003B06C5" w:rsidP="003B06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УК-1–УК-6; УК-8;</w:t>
            </w:r>
          </w:p>
          <w:p w:rsidR="00A6579B" w:rsidRPr="00925DA2" w:rsidRDefault="00D94A4C" w:rsidP="000025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 xml:space="preserve">ОПК-1, </w:t>
            </w:r>
            <w:r w:rsidR="001F1087" w:rsidRPr="00925DA2">
              <w:rPr>
                <w:sz w:val="20"/>
                <w:szCs w:val="20"/>
              </w:rPr>
              <w:t>ОПК-</w:t>
            </w:r>
            <w:r w:rsidRPr="00925DA2">
              <w:rPr>
                <w:sz w:val="20"/>
                <w:szCs w:val="20"/>
              </w:rPr>
              <w:t>2</w:t>
            </w:r>
            <w:r w:rsidR="001F1087" w:rsidRPr="00925DA2">
              <w:rPr>
                <w:sz w:val="20"/>
                <w:szCs w:val="20"/>
              </w:rPr>
              <w:t>, ОПК-8, ОПК-9</w:t>
            </w:r>
            <w:r w:rsidR="00DF1E26" w:rsidRPr="00925DA2">
              <w:rPr>
                <w:sz w:val="20"/>
                <w:szCs w:val="20"/>
              </w:rPr>
              <w:t>, ПК-</w:t>
            </w:r>
            <w:r w:rsidR="00002515" w:rsidRPr="00925DA2">
              <w:rPr>
                <w:sz w:val="20"/>
                <w:szCs w:val="20"/>
              </w:rPr>
              <w:t>2</w:t>
            </w:r>
          </w:p>
        </w:tc>
      </w:tr>
      <w:tr w:rsidR="00A6579B" w:rsidRPr="00925DA2" w:rsidTr="00E12407">
        <w:trPr>
          <w:jc w:val="center"/>
        </w:trPr>
        <w:tc>
          <w:tcPr>
            <w:tcW w:w="254" w:type="pct"/>
          </w:tcPr>
          <w:p w:rsidR="00A6579B" w:rsidRPr="00925DA2" w:rsidRDefault="00A6579B" w:rsidP="00A65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4</w:t>
            </w:r>
          </w:p>
        </w:tc>
        <w:tc>
          <w:tcPr>
            <w:tcW w:w="1018" w:type="pct"/>
          </w:tcPr>
          <w:p w:rsidR="00A6579B" w:rsidRPr="00925DA2" w:rsidRDefault="00DA52F3" w:rsidP="00A6579B">
            <w:pPr>
              <w:spacing w:after="0" w:line="240" w:lineRule="auto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Заключительный этап</w:t>
            </w:r>
          </w:p>
        </w:tc>
        <w:tc>
          <w:tcPr>
            <w:tcW w:w="1337" w:type="pct"/>
          </w:tcPr>
          <w:p w:rsidR="00A6579B" w:rsidRPr="00925DA2" w:rsidRDefault="00A6579B" w:rsidP="00A6579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Получение отзыва на рабочем месте, публичная защита отчета</w:t>
            </w:r>
          </w:p>
        </w:tc>
        <w:tc>
          <w:tcPr>
            <w:tcW w:w="820" w:type="pct"/>
          </w:tcPr>
          <w:p w:rsidR="00A6579B" w:rsidRPr="00925DA2" w:rsidRDefault="00A6579B" w:rsidP="00A6579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25DA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85" w:type="pct"/>
          </w:tcPr>
          <w:p w:rsidR="00A6579B" w:rsidRPr="00925DA2" w:rsidRDefault="003343D5" w:rsidP="00A6579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25DA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86" w:type="pct"/>
          </w:tcPr>
          <w:p w:rsidR="003B06C5" w:rsidRPr="00925DA2" w:rsidRDefault="003B06C5" w:rsidP="003B06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УК-1–УК-6; УК-8;</w:t>
            </w:r>
          </w:p>
          <w:p w:rsidR="00A6579B" w:rsidRPr="00925DA2" w:rsidRDefault="00D94A4C" w:rsidP="000025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 xml:space="preserve">ОПК-1, </w:t>
            </w:r>
            <w:r w:rsidR="001F1087" w:rsidRPr="00925DA2">
              <w:rPr>
                <w:sz w:val="20"/>
                <w:szCs w:val="20"/>
              </w:rPr>
              <w:t>ОПК-</w:t>
            </w:r>
            <w:r w:rsidRPr="00925DA2">
              <w:rPr>
                <w:sz w:val="20"/>
                <w:szCs w:val="20"/>
              </w:rPr>
              <w:t>2</w:t>
            </w:r>
            <w:r w:rsidR="001F1087" w:rsidRPr="00925DA2">
              <w:rPr>
                <w:sz w:val="20"/>
                <w:szCs w:val="20"/>
              </w:rPr>
              <w:t>, ОПК-8, ОПК-9</w:t>
            </w:r>
            <w:r w:rsidR="00DF1E26" w:rsidRPr="00925DA2">
              <w:rPr>
                <w:sz w:val="20"/>
                <w:szCs w:val="20"/>
              </w:rPr>
              <w:t>, ПК-</w:t>
            </w:r>
            <w:r w:rsidR="00002515" w:rsidRPr="00925DA2">
              <w:rPr>
                <w:sz w:val="20"/>
                <w:szCs w:val="20"/>
              </w:rPr>
              <w:t>2</w:t>
            </w:r>
          </w:p>
        </w:tc>
      </w:tr>
      <w:tr w:rsidR="00A6579B" w:rsidRPr="00925DA2" w:rsidTr="00E12407">
        <w:trPr>
          <w:jc w:val="center"/>
        </w:trPr>
        <w:tc>
          <w:tcPr>
            <w:tcW w:w="254" w:type="pct"/>
          </w:tcPr>
          <w:p w:rsidR="00A6579B" w:rsidRPr="00925DA2" w:rsidRDefault="00A6579B" w:rsidP="00A65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pct"/>
          </w:tcPr>
          <w:p w:rsidR="00A6579B" w:rsidRPr="00925DA2" w:rsidRDefault="00A6579B" w:rsidP="00A6579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ИТОГО</w:t>
            </w:r>
          </w:p>
        </w:tc>
        <w:tc>
          <w:tcPr>
            <w:tcW w:w="1337" w:type="pct"/>
          </w:tcPr>
          <w:p w:rsidR="00A6579B" w:rsidRPr="00925DA2" w:rsidRDefault="00A6579B" w:rsidP="00A657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0" w:type="pct"/>
          </w:tcPr>
          <w:p w:rsidR="00A6579B" w:rsidRPr="00925DA2" w:rsidRDefault="001F1087" w:rsidP="00A65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108</w:t>
            </w:r>
          </w:p>
        </w:tc>
        <w:tc>
          <w:tcPr>
            <w:tcW w:w="785" w:type="pct"/>
          </w:tcPr>
          <w:p w:rsidR="00A6579B" w:rsidRPr="00925DA2" w:rsidRDefault="003343D5" w:rsidP="00A65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  <w:lang w:val="en-US"/>
              </w:rPr>
              <w:t>8</w:t>
            </w:r>
            <w:r w:rsidR="001F1087" w:rsidRPr="00925DA2">
              <w:rPr>
                <w:sz w:val="20"/>
                <w:szCs w:val="20"/>
              </w:rPr>
              <w:t>2</w:t>
            </w:r>
          </w:p>
        </w:tc>
        <w:tc>
          <w:tcPr>
            <w:tcW w:w="786" w:type="pct"/>
          </w:tcPr>
          <w:p w:rsidR="00A6579B" w:rsidRPr="00925DA2" w:rsidRDefault="00A6579B" w:rsidP="00A65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6579B" w:rsidRPr="00925DA2" w:rsidTr="00E12407">
        <w:trPr>
          <w:jc w:val="center"/>
        </w:trPr>
        <w:tc>
          <w:tcPr>
            <w:tcW w:w="254" w:type="pct"/>
          </w:tcPr>
          <w:p w:rsidR="00A6579B" w:rsidRPr="00925DA2" w:rsidRDefault="00A6579B" w:rsidP="00A65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pct"/>
          </w:tcPr>
          <w:p w:rsidR="00A6579B" w:rsidRPr="00925DA2" w:rsidRDefault="00A6579B" w:rsidP="00A6579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 xml:space="preserve">ИТОГО, </w:t>
            </w:r>
            <w:proofErr w:type="spellStart"/>
            <w:r w:rsidRPr="00925DA2">
              <w:rPr>
                <w:sz w:val="20"/>
                <w:szCs w:val="20"/>
              </w:rPr>
              <w:t>з.е</w:t>
            </w:r>
            <w:proofErr w:type="spellEnd"/>
            <w:r w:rsidRPr="00925DA2">
              <w:rPr>
                <w:sz w:val="20"/>
                <w:szCs w:val="20"/>
              </w:rPr>
              <w:t>.</w:t>
            </w:r>
          </w:p>
        </w:tc>
        <w:tc>
          <w:tcPr>
            <w:tcW w:w="1337" w:type="pct"/>
          </w:tcPr>
          <w:p w:rsidR="00A6579B" w:rsidRPr="00925DA2" w:rsidRDefault="00A6579B" w:rsidP="00A6579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0" w:type="pct"/>
          </w:tcPr>
          <w:p w:rsidR="00A6579B" w:rsidRPr="00925DA2" w:rsidRDefault="001F1087" w:rsidP="00A65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3</w:t>
            </w:r>
          </w:p>
        </w:tc>
        <w:tc>
          <w:tcPr>
            <w:tcW w:w="785" w:type="pct"/>
          </w:tcPr>
          <w:p w:rsidR="00A6579B" w:rsidRPr="00925DA2" w:rsidRDefault="00A6579B" w:rsidP="00A65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</w:tcPr>
          <w:p w:rsidR="00A6579B" w:rsidRPr="00925DA2" w:rsidRDefault="00A6579B" w:rsidP="00A65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C6172" w:rsidRPr="00925DA2" w:rsidRDefault="006C6172" w:rsidP="006C6172">
      <w:pPr>
        <w:spacing w:after="0" w:line="240" w:lineRule="auto"/>
        <w:ind w:firstLine="709"/>
        <w:jc w:val="both"/>
        <w:rPr>
          <w:color w:val="auto"/>
        </w:rPr>
      </w:pPr>
    </w:p>
    <w:p w:rsidR="006C6172" w:rsidRPr="00925DA2" w:rsidRDefault="006C6172" w:rsidP="006C6172">
      <w:pPr>
        <w:pStyle w:val="a3"/>
        <w:spacing w:after="0" w:line="240" w:lineRule="auto"/>
        <w:ind w:left="0" w:firstLine="709"/>
        <w:jc w:val="both"/>
        <w:rPr>
          <w:color w:val="auto"/>
          <w:lang w:eastAsia="ru-RU"/>
        </w:rPr>
      </w:pPr>
      <w:r w:rsidRPr="00925DA2">
        <w:rPr>
          <w:color w:val="auto"/>
          <w:lang w:eastAsia="ru-RU"/>
        </w:rPr>
        <w:t xml:space="preserve">Конкретное содержание практики разрабатывается руководителем практики от кафедры, ответственной за организацию и проведение практики совместно с руководителем практики от профильной организации. Содержание практики отражается в задании на практику студенту-практиканту (Приложение 2). </w:t>
      </w:r>
    </w:p>
    <w:p w:rsidR="006C6172" w:rsidRPr="00925DA2" w:rsidRDefault="006C6172" w:rsidP="006C6172">
      <w:pPr>
        <w:pStyle w:val="a3"/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  <w:lang w:eastAsia="ru-RU"/>
        </w:rPr>
        <w:t xml:space="preserve">Выполнение задания должно обеспечивать </w:t>
      </w:r>
      <w:r w:rsidRPr="00925DA2">
        <w:rPr>
          <w:color w:val="auto"/>
        </w:rPr>
        <w:t xml:space="preserve">закрепление, расширение и  углубление теоретических знаний </w:t>
      </w:r>
      <w:r w:rsidR="001F1087" w:rsidRPr="00925DA2">
        <w:rPr>
          <w:color w:val="auto"/>
        </w:rPr>
        <w:t xml:space="preserve">по </w:t>
      </w:r>
      <w:r w:rsidRPr="00925DA2">
        <w:rPr>
          <w:color w:val="auto"/>
        </w:rPr>
        <w:t>информатике</w:t>
      </w:r>
      <w:r w:rsidR="001F1087" w:rsidRPr="00925DA2">
        <w:rPr>
          <w:color w:val="auto"/>
        </w:rPr>
        <w:t>, программированию и информационно-коммуникационным технологиям</w:t>
      </w:r>
      <w:r w:rsidRPr="00925DA2">
        <w:rPr>
          <w:color w:val="auto"/>
        </w:rPr>
        <w:t xml:space="preserve"> путем участия в разработке программного обеспечения</w:t>
      </w:r>
      <w:r w:rsidR="001F1087" w:rsidRPr="00925DA2">
        <w:rPr>
          <w:color w:val="auto"/>
        </w:rPr>
        <w:t>, эксплуатации и использовании программных средств.</w:t>
      </w:r>
      <w:r w:rsidRPr="00925DA2">
        <w:rPr>
          <w:color w:val="auto"/>
        </w:rPr>
        <w:t xml:space="preserve"> </w:t>
      </w:r>
      <w:r w:rsidRPr="00925DA2">
        <w:rPr>
          <w:color w:val="auto"/>
          <w:lang w:eastAsia="ru-RU"/>
        </w:rPr>
        <w:t>Задание на практику должно предусматривать  достижение планируемых результатов обучения при прохождении практики, соотнесенных с результатами освоения образовательной программы. Задание на практику формулируется с учетом особенностей и характера  деятельности профильной организации. В нем должно быть предусмотрено:</w:t>
      </w:r>
    </w:p>
    <w:p w:rsidR="006C6172" w:rsidRPr="00925DA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 xml:space="preserve">ознакомление с базой практики (профильной организацией), выпускаемой продукцией, </w:t>
      </w:r>
      <w:r w:rsidR="001F1087" w:rsidRPr="00925DA2">
        <w:rPr>
          <w:color w:val="auto"/>
        </w:rPr>
        <w:t>используемыми программными средствами для решения практических задач</w:t>
      </w:r>
      <w:r w:rsidRPr="00925DA2">
        <w:rPr>
          <w:color w:val="auto"/>
        </w:rPr>
        <w:t>;</w:t>
      </w:r>
    </w:p>
    <w:p w:rsidR="006C6172" w:rsidRPr="00925DA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 xml:space="preserve">изучение технологии создания программных средств; </w:t>
      </w:r>
    </w:p>
    <w:p w:rsidR="006C6172" w:rsidRPr="00925DA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>изучение вопросов техники безопасности, охраны труда и противопожарных мероприятий;</w:t>
      </w:r>
    </w:p>
    <w:p w:rsidR="006C6172" w:rsidRPr="00925DA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>приобретение навыков разработки и оформления программной документации</w:t>
      </w:r>
      <w:r w:rsidR="0056199F" w:rsidRPr="00925DA2">
        <w:rPr>
          <w:color w:val="auto"/>
        </w:rPr>
        <w:t>/документации пользователя</w:t>
      </w:r>
      <w:r w:rsidRPr="00925DA2">
        <w:rPr>
          <w:color w:val="auto"/>
        </w:rPr>
        <w:t>.</w:t>
      </w:r>
    </w:p>
    <w:p w:rsidR="006C6172" w:rsidRPr="00925DA2" w:rsidRDefault="006C6172" w:rsidP="006C6172">
      <w:pPr>
        <w:pStyle w:val="a3"/>
        <w:spacing w:after="0" w:line="240" w:lineRule="auto"/>
        <w:ind w:left="0" w:firstLine="567"/>
        <w:contextualSpacing w:val="0"/>
        <w:jc w:val="both"/>
        <w:rPr>
          <w:color w:val="auto"/>
        </w:rPr>
      </w:pPr>
      <w:r w:rsidRPr="00925DA2">
        <w:rPr>
          <w:color w:val="auto"/>
        </w:rPr>
        <w:t>Рабочий график  (план) проведения практики согласуется с руководителем от профильной организации (Приложение 4</w:t>
      </w:r>
      <w:r w:rsidRPr="00925DA2">
        <w:rPr>
          <w:color w:val="auto"/>
          <w:lang w:eastAsia="ru-RU"/>
        </w:rPr>
        <w:t>).</w:t>
      </w:r>
    </w:p>
    <w:p w:rsidR="006C6172" w:rsidRPr="00925DA2" w:rsidRDefault="006C6172" w:rsidP="006C6172">
      <w:pPr>
        <w:pStyle w:val="1"/>
        <w:ind w:left="0" w:firstLine="720"/>
        <w:rPr>
          <w:b/>
          <w:szCs w:val="24"/>
        </w:rPr>
      </w:pPr>
      <w:bookmarkStart w:id="5" w:name="_Toc516762111"/>
      <w:r w:rsidRPr="00925DA2">
        <w:rPr>
          <w:b/>
          <w:szCs w:val="24"/>
        </w:rPr>
        <w:t>Форма отчётности по практике</w:t>
      </w:r>
      <w:bookmarkEnd w:id="5"/>
    </w:p>
    <w:p w:rsidR="006C6172" w:rsidRPr="00925DA2" w:rsidRDefault="006C6172" w:rsidP="006C6172">
      <w:pPr>
        <w:spacing w:after="0" w:line="240" w:lineRule="auto"/>
        <w:ind w:firstLine="709"/>
        <w:jc w:val="both"/>
        <w:rPr>
          <w:color w:val="auto"/>
        </w:rPr>
      </w:pPr>
      <w:r w:rsidRPr="00925DA2">
        <w:rPr>
          <w:color w:val="auto"/>
        </w:rPr>
        <w:t xml:space="preserve">Формой аттестации практики является зачет с оценкой (дифференцированный зачет). По итогам зачета </w:t>
      </w:r>
      <w:r w:rsidR="006D2D20" w:rsidRPr="00925DA2">
        <w:rPr>
          <w:color w:val="auto"/>
        </w:rPr>
        <w:t>обучающемуся</w:t>
      </w:r>
      <w:r w:rsidRPr="00925DA2">
        <w:rPr>
          <w:color w:val="auto"/>
        </w:rPr>
        <w:t xml:space="preserve"> могут быть выставлены оценки «отлично», «хорошо», «удовлетворительно» и «неудовлетворительно». Для проверки качества прохождения практики, а также полученных знаний, умений и навыков, </w:t>
      </w:r>
      <w:r w:rsidR="00D55E45" w:rsidRPr="00925DA2">
        <w:rPr>
          <w:color w:val="auto"/>
        </w:rPr>
        <w:t>обучающиеся</w:t>
      </w:r>
      <w:r w:rsidRPr="00925DA2">
        <w:rPr>
          <w:color w:val="auto"/>
        </w:rPr>
        <w:t xml:space="preserve"> должны представить руководителю практики от кафедры следующие материалы и документы:</w:t>
      </w:r>
    </w:p>
    <w:p w:rsidR="006C6172" w:rsidRPr="00925DA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 xml:space="preserve">путевку </w:t>
      </w:r>
      <w:r w:rsidR="008043C5" w:rsidRPr="00925DA2">
        <w:rPr>
          <w:color w:val="000000" w:themeColor="text1"/>
        </w:rPr>
        <w:t>обучающегося</w:t>
      </w:r>
      <w:r w:rsidRPr="00925DA2">
        <w:rPr>
          <w:color w:val="auto"/>
        </w:rPr>
        <w:t xml:space="preserve">-практиканта, оформленную в соответствии с требованиями и содержащую: отзыв от профильной организации, в которой проходила практика; описание проделанной </w:t>
      </w:r>
      <w:r w:rsidR="00656F1D" w:rsidRPr="00925DA2">
        <w:rPr>
          <w:color w:val="auto"/>
        </w:rPr>
        <w:t>обучающимся</w:t>
      </w:r>
      <w:r w:rsidRPr="00925DA2">
        <w:rPr>
          <w:color w:val="auto"/>
        </w:rPr>
        <w:t xml:space="preserve"> работы; общую оценку качества его подготовки, умения контактировать с людьми и анализировать ситуацию, умения работать со статистическими данными и т.д.;</w:t>
      </w:r>
    </w:p>
    <w:p w:rsidR="006C6172" w:rsidRPr="00925DA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 xml:space="preserve">отчет </w:t>
      </w:r>
      <w:r w:rsidR="006D2D20" w:rsidRPr="00925DA2">
        <w:rPr>
          <w:color w:val="auto"/>
        </w:rPr>
        <w:t xml:space="preserve">обучающегося </w:t>
      </w:r>
      <w:r w:rsidRPr="00925DA2">
        <w:rPr>
          <w:color w:val="auto"/>
        </w:rPr>
        <w:t>о проделанной работе во время прохождения практики с указанием полученных новых знаний, умений и навыков (Приложение 3).</w:t>
      </w:r>
    </w:p>
    <w:p w:rsidR="006C6172" w:rsidRPr="00925DA2" w:rsidRDefault="006C6172" w:rsidP="006C6172">
      <w:pPr>
        <w:spacing w:after="0" w:line="240" w:lineRule="auto"/>
        <w:ind w:firstLine="709"/>
        <w:jc w:val="both"/>
        <w:rPr>
          <w:color w:val="auto"/>
        </w:rPr>
      </w:pPr>
      <w:r w:rsidRPr="00925DA2">
        <w:t xml:space="preserve">Отчёт </w:t>
      </w:r>
      <w:r w:rsidR="006D2D20" w:rsidRPr="00925DA2">
        <w:t>о</w:t>
      </w:r>
      <w:r w:rsidR="006D2D20" w:rsidRPr="00925DA2">
        <w:rPr>
          <w:color w:val="auto"/>
        </w:rPr>
        <w:t xml:space="preserve">бучающегося </w:t>
      </w:r>
      <w:r w:rsidRPr="00925DA2">
        <w:rPr>
          <w:color w:val="auto"/>
        </w:rPr>
        <w:t xml:space="preserve">по практике </w:t>
      </w:r>
      <w:r w:rsidRPr="00925DA2">
        <w:t>должен быть оформлен в соответствии с межгосударственным стандартом ГОСТ 7.32-20</w:t>
      </w:r>
      <w:r w:rsidR="006D2D20" w:rsidRPr="00925DA2">
        <w:t>17</w:t>
      </w:r>
      <w:r w:rsidRPr="00925DA2">
        <w:t>.</w:t>
      </w:r>
      <w:r w:rsidRPr="00925DA2">
        <w:rPr>
          <w:color w:val="auto"/>
        </w:rPr>
        <w:t xml:space="preserve"> </w:t>
      </w:r>
      <w:r w:rsidRPr="00925DA2">
        <w:t xml:space="preserve">Отчет </w:t>
      </w:r>
      <w:r w:rsidR="006D2D20" w:rsidRPr="00925DA2">
        <w:t>о</w:t>
      </w:r>
      <w:r w:rsidR="006D2D20" w:rsidRPr="00925DA2">
        <w:rPr>
          <w:color w:val="auto"/>
        </w:rPr>
        <w:t xml:space="preserve">бучающегося </w:t>
      </w:r>
      <w:r w:rsidRPr="00925DA2">
        <w:t xml:space="preserve">по практике рецензируется и оценивается руководителем практики от кафедры, ответственной за организацию и проведение практики, и руководителем практики от профильной организации. </w:t>
      </w:r>
      <w:r w:rsidRPr="00925DA2">
        <w:rPr>
          <w:color w:val="auto"/>
        </w:rPr>
        <w:t>Отчет</w:t>
      </w:r>
      <w:r w:rsidR="00A355C1" w:rsidRPr="00925DA2">
        <w:rPr>
          <w:color w:val="auto"/>
        </w:rPr>
        <w:t xml:space="preserve"> </w:t>
      </w:r>
      <w:r w:rsidRPr="00925DA2">
        <w:rPr>
          <w:color w:val="auto"/>
        </w:rPr>
        <w:t>защищается перед руководителем практики от кафедры и заведующим кафедрой.</w:t>
      </w:r>
    </w:p>
    <w:p w:rsidR="006C6172" w:rsidRPr="00925DA2" w:rsidRDefault="006C6172" w:rsidP="006C6172">
      <w:pPr>
        <w:pStyle w:val="1"/>
        <w:ind w:left="0" w:firstLine="720"/>
        <w:rPr>
          <w:b/>
          <w:szCs w:val="24"/>
        </w:rPr>
      </w:pPr>
      <w:bookmarkStart w:id="6" w:name="_Toc516762112"/>
      <w:r w:rsidRPr="00925DA2">
        <w:rPr>
          <w:b/>
          <w:szCs w:val="24"/>
        </w:rPr>
        <w:t>Фонд оценочных средств для проведения промежуточной аттестации обучающихся по практике</w:t>
      </w:r>
      <w:bookmarkEnd w:id="6"/>
    </w:p>
    <w:p w:rsidR="006C6172" w:rsidRPr="00925DA2" w:rsidRDefault="006C6172" w:rsidP="006C6172">
      <w:pPr>
        <w:spacing w:after="0" w:line="240" w:lineRule="auto"/>
        <w:ind w:firstLine="709"/>
        <w:jc w:val="both"/>
        <w:rPr>
          <w:color w:val="auto"/>
        </w:rPr>
      </w:pPr>
      <w:r w:rsidRPr="00925DA2">
        <w:rPr>
          <w:color w:val="auto"/>
        </w:rPr>
        <w:t xml:space="preserve">В процессе прохождения практики </w:t>
      </w:r>
      <w:r w:rsidR="006D2D20" w:rsidRPr="00925DA2">
        <w:rPr>
          <w:color w:val="auto"/>
        </w:rPr>
        <w:t xml:space="preserve">обучающимся </w:t>
      </w:r>
      <w:r w:rsidRPr="00925DA2">
        <w:rPr>
          <w:color w:val="auto"/>
        </w:rPr>
        <w:t xml:space="preserve">ведется дневник практики, в котором фиксируется вид и продолжительность деятельности в процессе выполнения задания по практике. Дневник является неотъемлемой частью отчета по практике (Приложение 5). Рабочими документами для составления отчета также служат рабочие материалы и документы профильной организации, разрешенные для изучения и использования студенту-практиканту. Объем и содержание представляемой в отчете информации по выполнению индивидуального задания каждым </w:t>
      </w:r>
      <w:r w:rsidR="00A27125" w:rsidRPr="00925DA2">
        <w:rPr>
          <w:color w:val="auto"/>
        </w:rPr>
        <w:t>обучающимся</w:t>
      </w:r>
      <w:r w:rsidRPr="00925DA2">
        <w:rPr>
          <w:color w:val="auto"/>
        </w:rPr>
        <w:t xml:space="preserve"> уточняется  с руководителями практики. </w:t>
      </w:r>
      <w:r w:rsidRPr="00925DA2">
        <w:t xml:space="preserve">С согласия профильной организации </w:t>
      </w:r>
      <w:r w:rsidRPr="00925DA2">
        <w:rPr>
          <w:color w:val="auto"/>
        </w:rPr>
        <w:t>в отчете должна быть представлена следующая информация:</w:t>
      </w:r>
    </w:p>
    <w:p w:rsidR="006C6172" w:rsidRPr="00925DA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>общая характеристика профильной организации;</w:t>
      </w:r>
    </w:p>
    <w:p w:rsidR="006C6172" w:rsidRPr="00925DA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>характеристика программного обеспечения системного, инструментального и прикладного характера, имеющегося в профильной организации, а также технологий используемых при разработке программного обеспечения;</w:t>
      </w:r>
    </w:p>
    <w:p w:rsidR="006C6172" w:rsidRPr="00925DA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>описание назначения  и цели создания (развития) конкретного программного обеспечения, требований к нему</w:t>
      </w:r>
      <w:r w:rsidR="0056199F" w:rsidRPr="00925DA2">
        <w:rPr>
          <w:color w:val="auto"/>
        </w:rPr>
        <w:t>;</w:t>
      </w:r>
    </w:p>
    <w:p w:rsidR="00616389" w:rsidRPr="00925DA2" w:rsidRDefault="00616389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>описания технологии разработки программного обеспечения;</w:t>
      </w:r>
    </w:p>
    <w:p w:rsidR="006C6172" w:rsidRPr="00925DA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 xml:space="preserve">описание этапов подготовки и методов и технологии решения задач на ЭВМ; </w:t>
      </w:r>
    </w:p>
    <w:p w:rsidR="006C6172" w:rsidRPr="00925DA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>разработанные алгоритмы, программы</w:t>
      </w:r>
      <w:r w:rsidR="0056199F" w:rsidRPr="00925DA2">
        <w:rPr>
          <w:color w:val="auto"/>
        </w:rPr>
        <w:t xml:space="preserve"> (при наличии)</w:t>
      </w:r>
      <w:r w:rsidRPr="00925DA2">
        <w:rPr>
          <w:color w:val="auto"/>
        </w:rPr>
        <w:t>;</w:t>
      </w:r>
    </w:p>
    <w:p w:rsidR="006C6172" w:rsidRPr="00925DA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t xml:space="preserve">инструкция/руководство (фрагменты инструкции/руководства) для пользователя программного обеспечения </w:t>
      </w:r>
    </w:p>
    <w:p w:rsidR="006C6172" w:rsidRPr="00925DA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t>выводы о прогрессе в собственных знаниях и умениях;</w:t>
      </w:r>
    </w:p>
    <w:p w:rsidR="006C6172" w:rsidRPr="00925DA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t>список использованной литературы и ресурсов сети «Интернет» на дату обращения.</w:t>
      </w:r>
    </w:p>
    <w:p w:rsidR="006C6172" w:rsidRPr="00925DA2" w:rsidRDefault="006C6172" w:rsidP="006C6172">
      <w:pPr>
        <w:pStyle w:val="a3"/>
        <w:spacing w:after="0" w:line="240" w:lineRule="auto"/>
        <w:ind w:left="0" w:firstLine="709"/>
        <w:jc w:val="both"/>
      </w:pPr>
      <w:r w:rsidRPr="00925DA2">
        <w:t xml:space="preserve">Оценивание результатов практики проводится в форме собеседования на основе представленного отчета и отзыва </w:t>
      </w:r>
      <w:r w:rsidR="00DA52F3" w:rsidRPr="00925DA2">
        <w:t xml:space="preserve">руководителя от </w:t>
      </w:r>
      <w:r w:rsidRPr="00925DA2">
        <w:t>профильной организации</w:t>
      </w:r>
      <w:r w:rsidR="00F001DF" w:rsidRPr="00925DA2">
        <w:t xml:space="preserve"> (Приложения 1, 8)</w:t>
      </w:r>
      <w:r w:rsidRPr="00925DA2">
        <w:t xml:space="preserve">. Руководитель практики от </w:t>
      </w:r>
      <w:r w:rsidR="00CD69E4" w:rsidRPr="00925DA2">
        <w:t>у</w:t>
      </w:r>
      <w:r w:rsidRPr="00925DA2">
        <w:t xml:space="preserve">ниверситета осуществляет текущий контроль и оценку качества прохождения практики во время посещения профильной организации в период прохождения практики </w:t>
      </w:r>
      <w:r w:rsidR="00A27125" w:rsidRPr="00925DA2">
        <w:t>обучающимися</w:t>
      </w:r>
      <w:r w:rsidRPr="00925DA2">
        <w:t>.</w:t>
      </w:r>
    </w:p>
    <w:p w:rsidR="00CD69E4" w:rsidRPr="00925DA2" w:rsidRDefault="00CD69E4" w:rsidP="00CD69E4">
      <w:pPr>
        <w:pStyle w:val="a3"/>
        <w:spacing w:after="0" w:line="240" w:lineRule="auto"/>
        <w:ind w:left="0" w:firstLine="709"/>
        <w:jc w:val="both"/>
        <w:rPr>
          <w:color w:val="auto"/>
        </w:rPr>
      </w:pPr>
      <w:r w:rsidRPr="00925DA2">
        <w:t>Примерные вопросы для оценивания уровня сформированности компетенций в рамках задания на практику приведены в Приложении 7.</w:t>
      </w:r>
    </w:p>
    <w:p w:rsidR="00CD69E4" w:rsidRPr="00925DA2" w:rsidRDefault="00CD69E4" w:rsidP="00CD69E4">
      <w:pPr>
        <w:spacing w:after="0"/>
        <w:ind w:firstLine="709"/>
        <w:jc w:val="both"/>
      </w:pPr>
      <w:bookmarkStart w:id="7" w:name="_Toc516762113"/>
      <w:r w:rsidRPr="00925DA2">
        <w:t>Критерии оценки:</w:t>
      </w:r>
    </w:p>
    <w:p w:rsidR="00CD69E4" w:rsidRPr="00925DA2" w:rsidRDefault="00CD69E4" w:rsidP="00CD69E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>оценка «отлично» выставляется обучающемуся, если он обнаружил всестороннее систематическое знание теоретического материала и практического материала в рамках задания на практику; в полном объеме представил отчет по практике, оформленный в соответствии с требованиями; имеет положительные отзывы профильной организации;</w:t>
      </w:r>
    </w:p>
    <w:p w:rsidR="00CD69E4" w:rsidRPr="00925DA2" w:rsidRDefault="00CD69E4" w:rsidP="00CD69E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>оценка «хорошо» выставляется, если обучающийся твердо знает теоретический материал в рамках задания на практику, грамотно и по существу излагает его, не допускает существенных неточностей в его изложении; в полном объеме представил отчет по практике, оформленный в соответствии с требованиями; имеет положительные отзывы профильной организации;</w:t>
      </w:r>
    </w:p>
    <w:p w:rsidR="00CD69E4" w:rsidRPr="00925DA2" w:rsidRDefault="00CD69E4" w:rsidP="00CD69E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>оценка «удовлетворительно» выставляется обучающемуся, если обучающийся имеет знания только теоретического материала в рамках задания на практику, но не усвоил его детали, возможно, допускает неточности, недостаточно правильные формулировки при его письменном изложении, либо допускает существенные ошибки в изложении теоретического материала; в полном объеме, но с неточностями, представил отчет по практике, оформленный в соответствии с требованиями; имеет в целом удовлетворительные отзывы профильной организации;</w:t>
      </w:r>
    </w:p>
    <w:p w:rsidR="00CD69E4" w:rsidRPr="00925DA2" w:rsidRDefault="00CD69E4" w:rsidP="00CD69E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 xml:space="preserve">оценка «неудовлетворительно» выставляется обучающемуся, если обучающийся без уважительных причин допускал пропуски в период прохождения практики; допускал принципиальные ошибки в выполнении заданий по практике, либо не выполнил задание; представил в неполном объеме, с неточностями отчет по практике, оформленный без соблюдений требований; имеет неудовлетворительные отзывы профильной организации. </w:t>
      </w:r>
    </w:p>
    <w:p w:rsidR="006C6172" w:rsidRPr="00925DA2" w:rsidRDefault="006C6172" w:rsidP="006C6172">
      <w:pPr>
        <w:pStyle w:val="1"/>
        <w:ind w:left="0" w:firstLine="720"/>
        <w:rPr>
          <w:b/>
          <w:szCs w:val="24"/>
        </w:rPr>
      </w:pPr>
      <w:r w:rsidRPr="00925DA2">
        <w:rPr>
          <w:b/>
          <w:szCs w:val="24"/>
        </w:rPr>
        <w:t>Перечень учебной литературы и ресурсов сети «Интернет», необходимых для проведения практики</w:t>
      </w:r>
      <w:bookmarkEnd w:id="7"/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"/>
        <w:gridCol w:w="8768"/>
      </w:tblGrid>
      <w:tr w:rsidR="00CD69E4" w:rsidRPr="00925DA2" w:rsidTr="00CD69E4">
        <w:trPr>
          <w:trHeight w:val="41"/>
          <w:jc w:val="center"/>
        </w:trPr>
        <w:tc>
          <w:tcPr>
            <w:tcW w:w="297" w:type="pct"/>
          </w:tcPr>
          <w:p w:rsidR="00CD69E4" w:rsidRPr="00925DA2" w:rsidRDefault="00CD69E4" w:rsidP="00CD69E4">
            <w:pPr>
              <w:pStyle w:val="ab"/>
              <w:jc w:val="center"/>
              <w:outlineLvl w:val="0"/>
              <w:rPr>
                <w:rFonts w:ascii="Times New Roman" w:hAnsi="Times New Roman"/>
              </w:rPr>
            </w:pPr>
            <w:bookmarkStart w:id="8" w:name="_Toc498943724"/>
            <w:r w:rsidRPr="00925DA2">
              <w:rPr>
                <w:rFonts w:ascii="Times New Roman" w:hAnsi="Times New Roman"/>
              </w:rPr>
              <w:t>№ п/п</w:t>
            </w:r>
            <w:bookmarkEnd w:id="8"/>
          </w:p>
        </w:tc>
        <w:tc>
          <w:tcPr>
            <w:tcW w:w="4703" w:type="pct"/>
            <w:vAlign w:val="center"/>
          </w:tcPr>
          <w:p w:rsidR="00CD69E4" w:rsidRPr="00925DA2" w:rsidRDefault="00CD69E4" w:rsidP="00CD69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bookmarkStart w:id="9" w:name="_Toc498943725"/>
            <w:r w:rsidRPr="00925DA2">
              <w:t>Рекомендуемая основная литература</w:t>
            </w:r>
            <w:bookmarkEnd w:id="9"/>
          </w:p>
        </w:tc>
      </w:tr>
      <w:tr w:rsidR="00CD69E4" w:rsidRPr="00925DA2" w:rsidTr="00CD69E4">
        <w:trPr>
          <w:trHeight w:val="273"/>
          <w:jc w:val="center"/>
        </w:trPr>
        <w:tc>
          <w:tcPr>
            <w:tcW w:w="297" w:type="pct"/>
          </w:tcPr>
          <w:p w:rsidR="00CD69E4" w:rsidRPr="00925DA2" w:rsidRDefault="0056199F" w:rsidP="00CD69E4">
            <w:pPr>
              <w:pStyle w:val="ab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925DA2">
              <w:rPr>
                <w:rFonts w:ascii="Times New Roman" w:hAnsi="Times New Roman"/>
              </w:rPr>
              <w:t>1</w:t>
            </w:r>
            <w:r w:rsidR="00216258" w:rsidRPr="00925DA2">
              <w:rPr>
                <w:rFonts w:ascii="Times New Roman" w:hAnsi="Times New Roman"/>
              </w:rPr>
              <w:t>.</w:t>
            </w:r>
          </w:p>
        </w:tc>
        <w:tc>
          <w:tcPr>
            <w:tcW w:w="4703" w:type="pct"/>
          </w:tcPr>
          <w:p w:rsidR="00CD69E4" w:rsidRPr="00925DA2" w:rsidRDefault="00CD69E4" w:rsidP="00CD69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0" w:name="_Toc516762116"/>
            <w:r w:rsidRPr="00925DA2">
              <w:rPr>
                <w:sz w:val="20"/>
                <w:szCs w:val="20"/>
              </w:rPr>
              <w:t>Разработка Windows-приложений в среде программирования Visual Studio.Net [Электронный ресурс] : учебно-методическое пособие по дисциплине Информатика и программирование /</w:t>
            </w:r>
            <w:proofErr w:type="gramStart"/>
            <w:r w:rsidRPr="00925DA2">
              <w:rPr>
                <w:sz w:val="20"/>
                <w:szCs w:val="20"/>
              </w:rPr>
              <w:t xml:space="preserve"> .</w:t>
            </w:r>
            <w:proofErr w:type="gramEnd"/>
            <w:r w:rsidRPr="00925DA2">
              <w:rPr>
                <w:sz w:val="20"/>
                <w:szCs w:val="20"/>
              </w:rPr>
              <w:t xml:space="preserve"> — Электрон. текстовые данные. — М.: Московский технический университет связи и информатики, 2016. — 20 c. — 2227-8397. — Режим доступа: http://www.iprbookshop.ru/61536.html</w:t>
            </w:r>
            <w:bookmarkEnd w:id="10"/>
          </w:p>
        </w:tc>
      </w:tr>
      <w:tr w:rsidR="00CD69E4" w:rsidRPr="0080747B" w:rsidTr="00CD69E4">
        <w:trPr>
          <w:trHeight w:val="245"/>
          <w:jc w:val="center"/>
        </w:trPr>
        <w:tc>
          <w:tcPr>
            <w:tcW w:w="297" w:type="pct"/>
          </w:tcPr>
          <w:p w:rsidR="00CD69E4" w:rsidRPr="00925DA2" w:rsidRDefault="0056199F" w:rsidP="00CD69E4">
            <w:pPr>
              <w:pStyle w:val="ab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925DA2">
              <w:rPr>
                <w:rFonts w:ascii="Times New Roman" w:hAnsi="Times New Roman"/>
              </w:rPr>
              <w:t>2</w:t>
            </w:r>
            <w:r w:rsidR="00216258" w:rsidRPr="00925DA2">
              <w:rPr>
                <w:rFonts w:ascii="Times New Roman" w:hAnsi="Times New Roman"/>
              </w:rPr>
              <w:t>.</w:t>
            </w:r>
          </w:p>
        </w:tc>
        <w:tc>
          <w:tcPr>
            <w:tcW w:w="4703" w:type="pct"/>
          </w:tcPr>
          <w:p w:rsidR="00CD69E4" w:rsidRPr="00925DA2" w:rsidRDefault="00DA52F3" w:rsidP="00CD69E4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925DA2">
              <w:rPr>
                <w:color w:val="000000" w:themeColor="text1"/>
                <w:sz w:val="20"/>
                <w:szCs w:val="20"/>
              </w:rPr>
              <w:t>Казанский, А. А.</w:t>
            </w:r>
            <w:r w:rsidRPr="00925DA2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925DA2">
              <w:rPr>
                <w:color w:val="000000" w:themeColor="text1"/>
                <w:sz w:val="20"/>
                <w:szCs w:val="20"/>
              </w:rPr>
              <w:t xml:space="preserve">Программирование на </w:t>
            </w:r>
            <w:r w:rsidRPr="00925DA2">
              <w:rPr>
                <w:color w:val="000000" w:themeColor="text1"/>
                <w:sz w:val="20"/>
                <w:szCs w:val="20"/>
                <w:lang w:val="en-US"/>
              </w:rPr>
              <w:t>visual</w:t>
            </w:r>
            <w:r w:rsidRPr="00925DA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25DA2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r w:rsidRPr="00925DA2">
              <w:rPr>
                <w:color w:val="000000" w:themeColor="text1"/>
                <w:sz w:val="20"/>
                <w:szCs w:val="20"/>
              </w:rPr>
              <w:t xml:space="preserve"># 2013: учебное пособие для прикладного бакалавриата / А. А. Казанский. — М.: Издательство </w:t>
            </w:r>
            <w:proofErr w:type="spellStart"/>
            <w:r w:rsidRPr="00925DA2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925DA2">
              <w:rPr>
                <w:color w:val="000000" w:themeColor="text1"/>
                <w:sz w:val="20"/>
                <w:szCs w:val="20"/>
              </w:rPr>
              <w:t>, 2018. — 191 с.</w:t>
            </w:r>
            <w:r w:rsidRPr="00925DA2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925DA2">
              <w:rPr>
                <w:color w:val="000000" w:themeColor="text1"/>
                <w:sz w:val="20"/>
                <w:szCs w:val="20"/>
              </w:rPr>
              <w:t xml:space="preserve">[Электронный ресурс]. </w:t>
            </w:r>
            <w:r w:rsidRPr="00925DA2">
              <w:rPr>
                <w:color w:val="000000" w:themeColor="text1"/>
                <w:sz w:val="20"/>
                <w:szCs w:val="20"/>
                <w:lang w:val="en-US"/>
              </w:rPr>
              <w:t>URL: https://urait.ru/book/programmirovanie-na-visual-c-2013-414194</w:t>
            </w:r>
          </w:p>
        </w:tc>
      </w:tr>
      <w:tr w:rsidR="0056199F" w:rsidRPr="00925DA2" w:rsidTr="00CD69E4">
        <w:trPr>
          <w:trHeight w:val="245"/>
          <w:jc w:val="center"/>
        </w:trPr>
        <w:tc>
          <w:tcPr>
            <w:tcW w:w="297" w:type="pct"/>
          </w:tcPr>
          <w:p w:rsidR="0056199F" w:rsidRPr="00925DA2" w:rsidRDefault="00B34CAA" w:rsidP="00CD69E4">
            <w:pPr>
              <w:pStyle w:val="ab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925DA2">
              <w:rPr>
                <w:rFonts w:ascii="Times New Roman" w:hAnsi="Times New Roman"/>
              </w:rPr>
              <w:t>3</w:t>
            </w:r>
            <w:r w:rsidR="00216258" w:rsidRPr="00925DA2">
              <w:rPr>
                <w:rFonts w:ascii="Times New Roman" w:hAnsi="Times New Roman"/>
              </w:rPr>
              <w:t>.</w:t>
            </w:r>
          </w:p>
        </w:tc>
        <w:tc>
          <w:tcPr>
            <w:tcW w:w="4703" w:type="pct"/>
          </w:tcPr>
          <w:p w:rsidR="0056199F" w:rsidRPr="00925DA2" w:rsidRDefault="0056199F" w:rsidP="00DA52F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 xml:space="preserve">Павловская Т. А. C/C++. Программирование на языке высокого уровня: [учебник для вузов по направлению </w:t>
            </w:r>
            <w:r w:rsidR="00DA52F3" w:rsidRPr="00925DA2">
              <w:rPr>
                <w:sz w:val="20"/>
                <w:szCs w:val="20"/>
              </w:rPr>
              <w:t>«</w:t>
            </w:r>
            <w:r w:rsidRPr="00925DA2">
              <w:rPr>
                <w:sz w:val="20"/>
                <w:szCs w:val="20"/>
              </w:rPr>
              <w:t>Инфор</w:t>
            </w:r>
            <w:r w:rsidR="00DA52F3" w:rsidRPr="00925DA2">
              <w:rPr>
                <w:sz w:val="20"/>
                <w:szCs w:val="20"/>
              </w:rPr>
              <w:t>матика и вычислительная техника»</w:t>
            </w:r>
            <w:r w:rsidRPr="00925DA2">
              <w:rPr>
                <w:sz w:val="20"/>
                <w:szCs w:val="20"/>
              </w:rPr>
              <w:t>] / Павловская Т. А. - Санкт-Петербург [и др.]: Питер, 2012. - 460с.</w:t>
            </w:r>
          </w:p>
        </w:tc>
      </w:tr>
      <w:tr w:rsidR="00B34CAA" w:rsidRPr="00925DA2" w:rsidTr="00CD69E4">
        <w:trPr>
          <w:trHeight w:val="245"/>
          <w:jc w:val="center"/>
        </w:trPr>
        <w:tc>
          <w:tcPr>
            <w:tcW w:w="297" w:type="pct"/>
          </w:tcPr>
          <w:p w:rsidR="00B34CAA" w:rsidRPr="00925DA2" w:rsidRDefault="00B34CAA" w:rsidP="00CD69E4">
            <w:pPr>
              <w:pStyle w:val="ab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925DA2">
              <w:rPr>
                <w:rFonts w:ascii="Times New Roman" w:hAnsi="Times New Roman"/>
              </w:rPr>
              <w:t>4</w:t>
            </w:r>
            <w:r w:rsidR="00216258" w:rsidRPr="00925DA2">
              <w:rPr>
                <w:rFonts w:ascii="Times New Roman" w:hAnsi="Times New Roman"/>
              </w:rPr>
              <w:t>.</w:t>
            </w:r>
          </w:p>
        </w:tc>
        <w:tc>
          <w:tcPr>
            <w:tcW w:w="4703" w:type="pct"/>
          </w:tcPr>
          <w:p w:rsidR="00B34CAA" w:rsidRPr="00925DA2" w:rsidRDefault="00B34CAA" w:rsidP="00B34CAA">
            <w:pPr>
              <w:pStyle w:val="ab"/>
              <w:ind w:left="34"/>
              <w:jc w:val="both"/>
              <w:outlineLvl w:val="0"/>
              <w:rPr>
                <w:rFonts w:ascii="Times New Roman" w:eastAsia="Times New Roman" w:hAnsi="Times New Roman"/>
              </w:rPr>
            </w:pPr>
            <w:bookmarkStart w:id="11" w:name="_Toc517284826"/>
            <w:proofErr w:type="spellStart"/>
            <w:r w:rsidRPr="00925DA2">
              <w:rPr>
                <w:rFonts w:ascii="Times New Roman" w:eastAsia="Times New Roman" w:hAnsi="Times New Roman"/>
              </w:rPr>
              <w:t>Гаспариан</w:t>
            </w:r>
            <w:proofErr w:type="spellEnd"/>
            <w:r w:rsidRPr="00925DA2">
              <w:rPr>
                <w:rFonts w:ascii="Times New Roman" w:eastAsia="Times New Roman" w:hAnsi="Times New Roman"/>
              </w:rPr>
              <w:t xml:space="preserve"> М.С. Информационные системы и технологии [Электронный ресурс]: учебное пособие / М.С. </w:t>
            </w:r>
            <w:proofErr w:type="spellStart"/>
            <w:r w:rsidRPr="00925DA2">
              <w:rPr>
                <w:rFonts w:ascii="Times New Roman" w:eastAsia="Times New Roman" w:hAnsi="Times New Roman"/>
              </w:rPr>
              <w:t>Гаспариан</w:t>
            </w:r>
            <w:proofErr w:type="spellEnd"/>
            <w:r w:rsidRPr="00925DA2">
              <w:rPr>
                <w:rFonts w:ascii="Times New Roman" w:eastAsia="Times New Roman" w:hAnsi="Times New Roman"/>
              </w:rPr>
              <w:t>, Г.Н. Лихачева. — Электрон. текстовые данные. — М.: Евразийский открытый институт, 2011. — 370 c. — 978-5-374-00192-1. — Режим доступа: http://www.iprbookshop.ru/10680.html</w:t>
            </w:r>
            <w:bookmarkEnd w:id="11"/>
          </w:p>
        </w:tc>
      </w:tr>
      <w:tr w:rsidR="00B34CAA" w:rsidRPr="00925DA2" w:rsidTr="00CD69E4">
        <w:trPr>
          <w:trHeight w:val="245"/>
          <w:jc w:val="center"/>
        </w:trPr>
        <w:tc>
          <w:tcPr>
            <w:tcW w:w="297" w:type="pct"/>
          </w:tcPr>
          <w:p w:rsidR="00B34CAA" w:rsidRPr="00925DA2" w:rsidRDefault="00B34CAA" w:rsidP="00CD69E4">
            <w:pPr>
              <w:pStyle w:val="ab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925DA2">
              <w:rPr>
                <w:rFonts w:ascii="Times New Roman" w:hAnsi="Times New Roman"/>
              </w:rPr>
              <w:t>5</w:t>
            </w:r>
            <w:r w:rsidR="00216258" w:rsidRPr="00925DA2">
              <w:rPr>
                <w:rFonts w:ascii="Times New Roman" w:hAnsi="Times New Roman"/>
              </w:rPr>
              <w:t>.</w:t>
            </w:r>
          </w:p>
        </w:tc>
        <w:tc>
          <w:tcPr>
            <w:tcW w:w="4703" w:type="pct"/>
          </w:tcPr>
          <w:p w:rsidR="00B34CAA" w:rsidRPr="00925DA2" w:rsidRDefault="00B34CAA" w:rsidP="00B34CAA">
            <w:pPr>
              <w:pStyle w:val="ab"/>
              <w:ind w:left="34"/>
              <w:jc w:val="both"/>
              <w:outlineLvl w:val="0"/>
              <w:rPr>
                <w:rFonts w:ascii="Times New Roman" w:eastAsia="Times New Roman" w:hAnsi="Times New Roman"/>
              </w:rPr>
            </w:pPr>
            <w:bookmarkStart w:id="12" w:name="_Toc517284828"/>
            <w:r w:rsidRPr="00925DA2">
              <w:rPr>
                <w:rFonts w:ascii="Times New Roman" w:eastAsia="Times New Roman" w:hAnsi="Times New Roman"/>
              </w:rPr>
              <w:t>Бакланова О.Е. Информационные системы [Электронный ресурс]: учебное пособие / О.Е. Бакланова. — Электрон. текстовые данные. — М.: Евразийский открытый институт, 2008. — 290 c. — 978-5-374-00052-8. — Режим доступа: http://www.iprbookshop.ru/10682.html</w:t>
            </w:r>
            <w:bookmarkEnd w:id="12"/>
          </w:p>
        </w:tc>
      </w:tr>
      <w:tr w:rsidR="00B34CAA" w:rsidRPr="00925DA2" w:rsidTr="00CD69E4">
        <w:trPr>
          <w:trHeight w:val="245"/>
          <w:jc w:val="center"/>
        </w:trPr>
        <w:tc>
          <w:tcPr>
            <w:tcW w:w="297" w:type="pct"/>
          </w:tcPr>
          <w:p w:rsidR="00B34CAA" w:rsidRPr="00925DA2" w:rsidRDefault="00B34CAA" w:rsidP="00CD69E4">
            <w:pPr>
              <w:pStyle w:val="ab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925DA2">
              <w:rPr>
                <w:rFonts w:ascii="Times New Roman" w:hAnsi="Times New Roman"/>
              </w:rPr>
              <w:t>6</w:t>
            </w:r>
            <w:r w:rsidR="00216258" w:rsidRPr="00925DA2">
              <w:rPr>
                <w:rFonts w:ascii="Times New Roman" w:hAnsi="Times New Roman"/>
              </w:rPr>
              <w:t>.</w:t>
            </w:r>
          </w:p>
        </w:tc>
        <w:tc>
          <w:tcPr>
            <w:tcW w:w="4703" w:type="pct"/>
          </w:tcPr>
          <w:p w:rsidR="00B34CAA" w:rsidRPr="00925DA2" w:rsidRDefault="00B34CAA" w:rsidP="00B34CAA">
            <w:pPr>
              <w:pStyle w:val="ab"/>
              <w:ind w:left="34"/>
              <w:jc w:val="both"/>
              <w:outlineLvl w:val="0"/>
              <w:rPr>
                <w:rFonts w:ascii="Times New Roman" w:eastAsia="Times New Roman" w:hAnsi="Times New Roman"/>
              </w:rPr>
            </w:pPr>
            <w:bookmarkStart w:id="13" w:name="_Toc517284830"/>
            <w:r w:rsidRPr="00925DA2">
              <w:rPr>
                <w:rFonts w:ascii="Times New Roman" w:eastAsia="Times New Roman" w:hAnsi="Times New Roman"/>
              </w:rPr>
              <w:t>Молдованова О.В. Информационные системы и базы данных [Электронный ресурс]</w:t>
            </w:r>
            <w:proofErr w:type="gramStart"/>
            <w:r w:rsidRPr="00925DA2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925DA2">
              <w:rPr>
                <w:rFonts w:ascii="Times New Roman" w:eastAsia="Times New Roman" w:hAnsi="Times New Roman"/>
              </w:rPr>
              <w:t xml:space="preserve"> учебное пособие / О.В. Молдованова. — Электрон. текстовые данные. — Новосибирск: Сибирский государственный университет телекоммуникаций и информатики, 2014. — 178 c. — 2227-8397. — Режим доступа: http://www.iprbookshop.ru/45470.html</w:t>
            </w:r>
            <w:bookmarkEnd w:id="13"/>
          </w:p>
        </w:tc>
      </w:tr>
      <w:tr w:rsidR="00B34CAA" w:rsidRPr="00925DA2" w:rsidTr="00CD69E4">
        <w:trPr>
          <w:trHeight w:val="40"/>
          <w:jc w:val="center"/>
        </w:trPr>
        <w:tc>
          <w:tcPr>
            <w:tcW w:w="297" w:type="pct"/>
          </w:tcPr>
          <w:p w:rsidR="00B34CAA" w:rsidRPr="00925DA2" w:rsidRDefault="00B34CAA" w:rsidP="00CD69E4">
            <w:pPr>
              <w:pStyle w:val="ab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703" w:type="pct"/>
          </w:tcPr>
          <w:p w:rsidR="00B34CAA" w:rsidRPr="00925DA2" w:rsidRDefault="00B34CAA" w:rsidP="00CD69E4">
            <w:pPr>
              <w:pStyle w:val="ab"/>
              <w:jc w:val="center"/>
              <w:outlineLvl w:val="0"/>
              <w:rPr>
                <w:rFonts w:ascii="Times New Roman" w:hAnsi="Times New Roman"/>
              </w:rPr>
            </w:pPr>
            <w:bookmarkStart w:id="14" w:name="_Toc498943741"/>
            <w:r w:rsidRPr="00925DA2">
              <w:rPr>
                <w:rFonts w:ascii="Times New Roman" w:hAnsi="Times New Roman"/>
              </w:rPr>
              <w:t>Рекомендуемая дополнительная литература</w:t>
            </w:r>
            <w:bookmarkEnd w:id="14"/>
          </w:p>
        </w:tc>
      </w:tr>
      <w:tr w:rsidR="00B34CAA" w:rsidRPr="00925DA2" w:rsidTr="00CD69E4">
        <w:trPr>
          <w:trHeight w:val="40"/>
          <w:jc w:val="center"/>
        </w:trPr>
        <w:tc>
          <w:tcPr>
            <w:tcW w:w="297" w:type="pct"/>
          </w:tcPr>
          <w:p w:rsidR="00B34CAA" w:rsidRPr="00925DA2" w:rsidRDefault="00216258" w:rsidP="00CD69E4">
            <w:pPr>
              <w:pStyle w:val="ab"/>
              <w:tabs>
                <w:tab w:val="left" w:pos="111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925DA2">
              <w:rPr>
                <w:rFonts w:ascii="Times New Roman" w:hAnsi="Times New Roman"/>
              </w:rPr>
              <w:t>1.</w:t>
            </w:r>
          </w:p>
        </w:tc>
        <w:tc>
          <w:tcPr>
            <w:tcW w:w="4703" w:type="pct"/>
          </w:tcPr>
          <w:p w:rsidR="00B34CAA" w:rsidRPr="00925DA2" w:rsidRDefault="00B34CAA" w:rsidP="0056199F">
            <w:pPr>
              <w:spacing w:after="0" w:line="240" w:lineRule="auto"/>
              <w:jc w:val="both"/>
            </w:pPr>
            <w:r w:rsidRPr="00925DA2">
              <w:rPr>
                <w:sz w:val="20"/>
                <w:szCs w:val="20"/>
              </w:rPr>
              <w:t>Павловская Т.А. С/С++. Программирование на языке высокого уровня. – СПб.: Питер, 2007. – 461 с.</w:t>
            </w:r>
          </w:p>
        </w:tc>
      </w:tr>
      <w:tr w:rsidR="00B34CAA" w:rsidRPr="00925DA2" w:rsidTr="00CD69E4">
        <w:trPr>
          <w:trHeight w:val="280"/>
          <w:jc w:val="center"/>
        </w:trPr>
        <w:tc>
          <w:tcPr>
            <w:tcW w:w="297" w:type="pct"/>
          </w:tcPr>
          <w:p w:rsidR="00B34CAA" w:rsidRPr="00925DA2" w:rsidRDefault="00B34CAA" w:rsidP="00CD69E4">
            <w:pPr>
              <w:pStyle w:val="ab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703" w:type="pct"/>
          </w:tcPr>
          <w:p w:rsidR="00B34CAA" w:rsidRPr="00925DA2" w:rsidRDefault="00B34CAA" w:rsidP="00CD69E4">
            <w:pPr>
              <w:pStyle w:val="ab"/>
              <w:jc w:val="center"/>
              <w:outlineLvl w:val="0"/>
              <w:rPr>
                <w:rFonts w:ascii="Times New Roman" w:hAnsi="Times New Roman"/>
              </w:rPr>
            </w:pPr>
            <w:bookmarkStart w:id="15" w:name="_Toc498943744"/>
            <w:r w:rsidRPr="00925DA2">
              <w:rPr>
                <w:rFonts w:ascii="Times New Roman" w:hAnsi="Times New Roman"/>
              </w:rPr>
              <w:t>Рекомендуемые ресурсы сети «Интернет»</w:t>
            </w:r>
            <w:bookmarkEnd w:id="15"/>
          </w:p>
        </w:tc>
      </w:tr>
      <w:tr w:rsidR="00B34CAA" w:rsidRPr="00925DA2" w:rsidTr="00CD69E4">
        <w:trPr>
          <w:trHeight w:val="40"/>
          <w:jc w:val="center"/>
        </w:trPr>
        <w:tc>
          <w:tcPr>
            <w:tcW w:w="297" w:type="pct"/>
          </w:tcPr>
          <w:p w:rsidR="00B34CAA" w:rsidRPr="00925DA2" w:rsidRDefault="00B34CAA" w:rsidP="00CD69E4">
            <w:pPr>
              <w:pStyle w:val="ab"/>
              <w:jc w:val="center"/>
              <w:outlineLvl w:val="0"/>
              <w:rPr>
                <w:rFonts w:ascii="Times New Roman" w:hAnsi="Times New Roman"/>
              </w:rPr>
            </w:pPr>
            <w:r w:rsidRPr="00925DA2">
              <w:rPr>
                <w:rFonts w:ascii="Times New Roman" w:hAnsi="Times New Roman"/>
              </w:rPr>
              <w:t>1.</w:t>
            </w:r>
          </w:p>
        </w:tc>
        <w:tc>
          <w:tcPr>
            <w:tcW w:w="4703" w:type="pct"/>
          </w:tcPr>
          <w:p w:rsidR="00B34CAA" w:rsidRPr="00925DA2" w:rsidRDefault="00B34CAA" w:rsidP="00CD69E4">
            <w:pPr>
              <w:pStyle w:val="ab"/>
              <w:jc w:val="both"/>
              <w:outlineLvl w:val="0"/>
              <w:rPr>
                <w:rFonts w:ascii="Times New Roman" w:hAnsi="Times New Roman"/>
                <w:lang w:val="en-US"/>
              </w:rPr>
            </w:pPr>
            <w:bookmarkStart w:id="16" w:name="_Toc498943748"/>
            <w:r w:rsidRPr="00925DA2">
              <w:rPr>
                <w:rFonts w:ascii="Times New Roman" w:hAnsi="Times New Roman"/>
              </w:rPr>
              <w:t xml:space="preserve">ГОСТ 7.32-2017. Система стандартов по информации, библиотечному и издательскому делу. Отчет о научно-исследовательской работе. Структура и правила оформления  [Электронный ресурс] . URL: </w:t>
            </w:r>
            <w:hyperlink r:id="rId8" w:history="1">
              <w:hyperlink r:id="rId9" w:history="1">
                <w:r w:rsidRPr="00925DA2">
                  <w:rPr>
                    <w:rFonts w:ascii="Times New Roman" w:hAnsi="Times New Roman"/>
                  </w:rPr>
                  <w:t>http://protect.gost.ru/document.aspx?control=7&amp;id=218998</w:t>
                </w:r>
              </w:hyperlink>
              <w:bookmarkEnd w:id="16"/>
            </w:hyperlink>
            <w:r w:rsidRPr="00925DA2">
              <w:rPr>
                <w:rFonts w:ascii="Times New Roman" w:hAnsi="Times New Roman"/>
              </w:rPr>
              <w:t xml:space="preserve"> </w:t>
            </w:r>
          </w:p>
        </w:tc>
      </w:tr>
      <w:tr w:rsidR="00B34CAA" w:rsidRPr="00925DA2" w:rsidTr="00CD69E4">
        <w:trPr>
          <w:trHeight w:val="40"/>
          <w:jc w:val="center"/>
        </w:trPr>
        <w:tc>
          <w:tcPr>
            <w:tcW w:w="297" w:type="pct"/>
          </w:tcPr>
          <w:p w:rsidR="00B34CAA" w:rsidRPr="00925DA2" w:rsidRDefault="00B34CAA" w:rsidP="00CD69E4">
            <w:pPr>
              <w:pStyle w:val="ab"/>
              <w:jc w:val="center"/>
              <w:outlineLvl w:val="0"/>
              <w:rPr>
                <w:rFonts w:ascii="Times New Roman" w:hAnsi="Times New Roman"/>
              </w:rPr>
            </w:pPr>
            <w:r w:rsidRPr="00925DA2">
              <w:rPr>
                <w:rFonts w:ascii="Times New Roman" w:hAnsi="Times New Roman"/>
              </w:rPr>
              <w:t>2.</w:t>
            </w:r>
          </w:p>
        </w:tc>
        <w:tc>
          <w:tcPr>
            <w:tcW w:w="4703" w:type="pct"/>
          </w:tcPr>
          <w:p w:rsidR="00B34CAA" w:rsidRPr="00925DA2" w:rsidRDefault="00B34CAA" w:rsidP="00CD69E4">
            <w:pPr>
              <w:pStyle w:val="ab"/>
              <w:jc w:val="both"/>
              <w:outlineLvl w:val="0"/>
              <w:rPr>
                <w:rFonts w:ascii="Times New Roman" w:hAnsi="Times New Roman"/>
              </w:rPr>
            </w:pPr>
            <w:bookmarkStart w:id="17" w:name="_Toc498943752"/>
            <w:r w:rsidRPr="00925DA2">
              <w:rPr>
                <w:rFonts w:ascii="Times New Roman" w:hAnsi="Times New Roman"/>
              </w:rPr>
              <w:t xml:space="preserve">Общероссийский классификатор стандартов. Программное обеспечение [Электронный ресурс]. URL: </w:t>
            </w:r>
            <w:hyperlink r:id="rId10" w:history="1">
              <w:r w:rsidRPr="00925DA2">
                <w:rPr>
                  <w:rFonts w:ascii="Times New Roman" w:hAnsi="Times New Roman"/>
                </w:rPr>
                <w:t>http://standartgost.ru/0/757-programmnoe_obespechenie</w:t>
              </w:r>
              <w:bookmarkEnd w:id="17"/>
            </w:hyperlink>
            <w:r w:rsidRPr="00925DA2">
              <w:rPr>
                <w:rFonts w:ascii="Times New Roman" w:hAnsi="Times New Roman"/>
              </w:rPr>
              <w:t xml:space="preserve"> </w:t>
            </w:r>
          </w:p>
        </w:tc>
      </w:tr>
    </w:tbl>
    <w:p w:rsidR="006C6172" w:rsidRPr="00925DA2" w:rsidRDefault="006C6172" w:rsidP="006C6172">
      <w:pPr>
        <w:pStyle w:val="1"/>
        <w:ind w:left="0" w:firstLine="720"/>
        <w:rPr>
          <w:b/>
          <w:szCs w:val="24"/>
        </w:rPr>
      </w:pPr>
      <w:bookmarkStart w:id="18" w:name="_Toc516762153"/>
      <w:r w:rsidRPr="00925DA2">
        <w:rPr>
          <w:b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  <w:bookmarkEnd w:id="18"/>
      <w:r w:rsidRPr="00925DA2">
        <w:rPr>
          <w:b/>
          <w:szCs w:val="24"/>
        </w:rPr>
        <w:t xml:space="preserve"> </w:t>
      </w:r>
    </w:p>
    <w:p w:rsidR="006C6172" w:rsidRPr="00925DA2" w:rsidRDefault="006C6172" w:rsidP="006C6172">
      <w:pPr>
        <w:spacing w:after="0" w:line="240" w:lineRule="auto"/>
        <w:ind w:firstLine="709"/>
        <w:jc w:val="both"/>
        <w:rPr>
          <w:color w:val="auto"/>
        </w:rPr>
      </w:pPr>
      <w:r w:rsidRPr="00925DA2">
        <w:rPr>
          <w:color w:val="auto"/>
        </w:rPr>
        <w:t xml:space="preserve">Доступное программное лицензионное и свободно распространяемое программное обеспечение, </w:t>
      </w:r>
      <w:r w:rsidR="00DA52F3" w:rsidRPr="00925DA2">
        <w:rPr>
          <w:color w:val="000000" w:themeColor="text1"/>
        </w:rPr>
        <w:t xml:space="preserve">в том числе отечественного производства, </w:t>
      </w:r>
      <w:r w:rsidRPr="00925DA2">
        <w:rPr>
          <w:color w:val="auto"/>
        </w:rPr>
        <w:t xml:space="preserve">предоставляемое </w:t>
      </w:r>
      <w:r w:rsidR="00CD69E4" w:rsidRPr="00925DA2">
        <w:rPr>
          <w:color w:val="auto"/>
        </w:rPr>
        <w:t>обучающемуся</w:t>
      </w:r>
      <w:r w:rsidRPr="00925DA2">
        <w:rPr>
          <w:color w:val="auto"/>
        </w:rPr>
        <w:t xml:space="preserve"> университетом, возможно для загрузки и использования по </w:t>
      </w:r>
      <w:r w:rsidRPr="00925DA2">
        <w:rPr>
          <w:shd w:val="clear" w:color="auto" w:fill="FFFFFF"/>
          <w:lang w:val="en-US"/>
        </w:rPr>
        <w:t>URL</w:t>
      </w:r>
      <w:r w:rsidRPr="00925DA2">
        <w:rPr>
          <w:shd w:val="clear" w:color="auto" w:fill="FFFFFF"/>
        </w:rPr>
        <w:t xml:space="preserve">: </w:t>
      </w:r>
      <w:hyperlink r:id="rId11" w:history="1">
        <w:r w:rsidRPr="00925DA2">
          <w:rPr>
            <w:color w:val="auto"/>
          </w:rPr>
          <w:t>http://ui.chuvsu.ru/index.php</w:t>
        </w:r>
      </w:hyperlink>
      <w:r w:rsidRPr="00925DA2">
        <w:rPr>
          <w:color w:val="auto"/>
        </w:rPr>
        <w:t xml:space="preserve">. </w:t>
      </w:r>
    </w:p>
    <w:p w:rsidR="006C6172" w:rsidRPr="00925DA2" w:rsidRDefault="006C6172" w:rsidP="006C6172">
      <w:pPr>
        <w:spacing w:after="0" w:line="240" w:lineRule="auto"/>
        <w:ind w:firstLine="709"/>
        <w:jc w:val="both"/>
        <w:rPr>
          <w:color w:val="auto"/>
        </w:rPr>
      </w:pPr>
      <w:r w:rsidRPr="00925DA2">
        <w:rPr>
          <w:color w:val="auto"/>
        </w:rPr>
        <w:t xml:space="preserve">В процессе прохождения практики </w:t>
      </w:r>
      <w:r w:rsidR="00CD69E4" w:rsidRPr="00925DA2">
        <w:rPr>
          <w:color w:val="auto"/>
        </w:rPr>
        <w:t>обучающиеся</w:t>
      </w:r>
      <w:r w:rsidRPr="00925DA2">
        <w:rPr>
          <w:color w:val="auto"/>
        </w:rPr>
        <w:t xml:space="preserve"> могут использовать информационные технологии, в том числе </w:t>
      </w:r>
      <w:bookmarkStart w:id="19" w:name="toppp"/>
      <w:r w:rsidRPr="00925DA2">
        <w:rPr>
          <w:color w:val="auto"/>
        </w:rPr>
        <w:t>компьютерные симуляции, 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:rsidR="00CD69E4" w:rsidRPr="00925DA2" w:rsidRDefault="006C6172" w:rsidP="00CD69E4">
      <w:pPr>
        <w:pStyle w:val="a3"/>
        <w:keepNext/>
        <w:numPr>
          <w:ilvl w:val="1"/>
          <w:numId w:val="1"/>
        </w:numPr>
        <w:spacing w:before="120" w:after="120" w:line="240" w:lineRule="auto"/>
        <w:ind w:left="1066" w:hanging="357"/>
        <w:jc w:val="both"/>
        <w:rPr>
          <w:i/>
          <w:color w:val="auto"/>
        </w:rPr>
      </w:pPr>
      <w:r w:rsidRPr="00925DA2">
        <w:rPr>
          <w:i/>
          <w:color w:val="auto"/>
        </w:rPr>
        <w:t>Рекомендуемое программное обеспечение</w:t>
      </w:r>
      <w:bookmarkStart w:id="20" w:name="_Toc51777513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84"/>
        <w:gridCol w:w="3926"/>
        <w:gridCol w:w="5159"/>
      </w:tblGrid>
      <w:tr w:rsidR="00CD69E4" w:rsidRPr="00925DA2" w:rsidTr="00CD69E4">
        <w:trPr>
          <w:jc w:val="center"/>
        </w:trPr>
        <w:tc>
          <w:tcPr>
            <w:tcW w:w="203" w:type="pct"/>
          </w:tcPr>
          <w:p w:rsidR="00CD69E4" w:rsidRPr="00925DA2" w:rsidRDefault="00CD69E4" w:rsidP="00CD69E4">
            <w:pPr>
              <w:keepNext/>
              <w:keepLines/>
              <w:spacing w:after="0" w:line="240" w:lineRule="auto"/>
              <w:contextualSpacing/>
              <w:jc w:val="center"/>
              <w:rPr>
                <w:bCs/>
                <w:sz w:val="20"/>
                <w:szCs w:val="20"/>
              </w:rPr>
            </w:pPr>
            <w:r w:rsidRPr="00925DA2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073" w:type="pct"/>
          </w:tcPr>
          <w:p w:rsidR="00CD69E4" w:rsidRPr="00925DA2" w:rsidRDefault="00CD69E4" w:rsidP="00CD69E4">
            <w:pPr>
              <w:keepNext/>
              <w:keepLines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 xml:space="preserve">Наименование </w:t>
            </w:r>
          </w:p>
          <w:p w:rsidR="00CD69E4" w:rsidRPr="00925DA2" w:rsidRDefault="00CD69E4" w:rsidP="00CD69E4">
            <w:pPr>
              <w:keepNext/>
              <w:keepLines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Рекомендуемого ПО</w:t>
            </w:r>
          </w:p>
        </w:tc>
        <w:tc>
          <w:tcPr>
            <w:tcW w:w="2724" w:type="pct"/>
          </w:tcPr>
          <w:p w:rsidR="00CD69E4" w:rsidRPr="00925DA2" w:rsidRDefault="00CD69E4" w:rsidP="00CD69E4">
            <w:pPr>
              <w:keepNext/>
              <w:keepLines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 xml:space="preserve">Условия доступа/скачивания </w:t>
            </w:r>
          </w:p>
        </w:tc>
      </w:tr>
      <w:tr w:rsidR="00CD69E4" w:rsidRPr="00925DA2" w:rsidTr="00CD69E4">
        <w:trPr>
          <w:jc w:val="center"/>
        </w:trPr>
        <w:tc>
          <w:tcPr>
            <w:tcW w:w="203" w:type="pct"/>
          </w:tcPr>
          <w:p w:rsidR="00CD69E4" w:rsidRPr="00925DA2" w:rsidRDefault="00CD69E4" w:rsidP="00CD69E4">
            <w:pPr>
              <w:keepNext/>
              <w:keepLines/>
              <w:spacing w:after="0" w:line="240" w:lineRule="auto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3" w:type="pct"/>
          </w:tcPr>
          <w:p w:rsidR="00CD69E4" w:rsidRPr="00925DA2" w:rsidRDefault="00CD69E4" w:rsidP="00CD69E4">
            <w:pPr>
              <w:keepNext/>
              <w:keepLines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pct"/>
          </w:tcPr>
          <w:p w:rsidR="00CD69E4" w:rsidRPr="00925DA2" w:rsidRDefault="00CD69E4" w:rsidP="00CD69E4">
            <w:pPr>
              <w:keepNext/>
              <w:keepLines/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 xml:space="preserve">свободное лицензионное соглашение: </w:t>
            </w:r>
          </w:p>
        </w:tc>
      </w:tr>
      <w:tr w:rsidR="00CD69E4" w:rsidRPr="00925DA2" w:rsidTr="00CD69E4">
        <w:trPr>
          <w:jc w:val="center"/>
        </w:trPr>
        <w:tc>
          <w:tcPr>
            <w:tcW w:w="203" w:type="pct"/>
          </w:tcPr>
          <w:p w:rsidR="00CD69E4" w:rsidRPr="00925DA2" w:rsidRDefault="00CD69E4" w:rsidP="00FB13F7">
            <w:pPr>
              <w:keepNext/>
              <w:keepLines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CD69E4" w:rsidRPr="00925DA2" w:rsidRDefault="00CD69E4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r w:rsidRPr="00925DA2">
              <w:rPr>
                <w:bCs/>
                <w:sz w:val="20"/>
                <w:szCs w:val="20"/>
              </w:rPr>
              <w:t>Microsoft Visual Studio</w:t>
            </w:r>
          </w:p>
        </w:tc>
        <w:tc>
          <w:tcPr>
            <w:tcW w:w="2724" w:type="pct"/>
          </w:tcPr>
          <w:p w:rsidR="00CD69E4" w:rsidRPr="00925DA2" w:rsidRDefault="006F1D09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hyperlink r:id="rId12" w:history="1">
              <w:hyperlink r:id="rId13" w:history="1">
                <w:r w:rsidR="00CD69E4" w:rsidRPr="00925DA2">
                  <w:rPr>
                    <w:bCs/>
                    <w:sz w:val="20"/>
                    <w:szCs w:val="20"/>
                  </w:rPr>
                  <w:t>https://visualstudio.microsoft.com/ru/downloads/</w:t>
                </w:r>
              </w:hyperlink>
            </w:hyperlink>
          </w:p>
        </w:tc>
      </w:tr>
      <w:tr w:rsidR="00CD69E4" w:rsidRPr="00925DA2" w:rsidTr="00CD69E4">
        <w:trPr>
          <w:jc w:val="center"/>
        </w:trPr>
        <w:tc>
          <w:tcPr>
            <w:tcW w:w="203" w:type="pct"/>
          </w:tcPr>
          <w:p w:rsidR="00CD69E4" w:rsidRPr="00925DA2" w:rsidRDefault="00CD69E4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CD69E4" w:rsidRPr="00925DA2" w:rsidRDefault="00CD69E4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925DA2">
              <w:rPr>
                <w:bCs/>
                <w:sz w:val="20"/>
                <w:szCs w:val="20"/>
              </w:rPr>
              <w:t>FreePascal</w:t>
            </w:r>
            <w:proofErr w:type="spellEnd"/>
          </w:p>
        </w:tc>
        <w:tc>
          <w:tcPr>
            <w:tcW w:w="2724" w:type="pct"/>
          </w:tcPr>
          <w:p w:rsidR="00CD69E4" w:rsidRPr="00925DA2" w:rsidRDefault="006F1D09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hyperlink r:id="rId14" w:history="1">
              <w:r w:rsidR="00CD69E4" w:rsidRPr="00925DA2">
                <w:rPr>
                  <w:bCs/>
                  <w:sz w:val="20"/>
                  <w:szCs w:val="20"/>
                </w:rPr>
                <w:t>https://www.freepascal.org</w:t>
              </w:r>
            </w:hyperlink>
          </w:p>
        </w:tc>
      </w:tr>
      <w:tr w:rsidR="00CD69E4" w:rsidRPr="00925DA2" w:rsidTr="00CD69E4">
        <w:trPr>
          <w:jc w:val="center"/>
        </w:trPr>
        <w:tc>
          <w:tcPr>
            <w:tcW w:w="203" w:type="pct"/>
          </w:tcPr>
          <w:p w:rsidR="00CD69E4" w:rsidRPr="00925DA2" w:rsidRDefault="00CD69E4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CD69E4" w:rsidRPr="00925DA2" w:rsidRDefault="00CD69E4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925DA2">
              <w:rPr>
                <w:bCs/>
                <w:sz w:val="20"/>
                <w:szCs w:val="20"/>
              </w:rPr>
              <w:t>Lazarus</w:t>
            </w:r>
            <w:proofErr w:type="spellEnd"/>
          </w:p>
        </w:tc>
        <w:tc>
          <w:tcPr>
            <w:tcW w:w="2724" w:type="pct"/>
          </w:tcPr>
          <w:p w:rsidR="00CD69E4" w:rsidRPr="00925DA2" w:rsidRDefault="006F1D09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hyperlink r:id="rId15" w:history="1">
              <w:r w:rsidR="00CD69E4" w:rsidRPr="00925DA2">
                <w:rPr>
                  <w:bCs/>
                  <w:sz w:val="20"/>
                  <w:szCs w:val="20"/>
                </w:rPr>
                <w:t>https://www.lazarus-ide.org</w:t>
              </w:r>
            </w:hyperlink>
          </w:p>
        </w:tc>
      </w:tr>
      <w:tr w:rsidR="00CD69E4" w:rsidRPr="00925DA2" w:rsidTr="00CD69E4">
        <w:trPr>
          <w:jc w:val="center"/>
        </w:trPr>
        <w:tc>
          <w:tcPr>
            <w:tcW w:w="203" w:type="pct"/>
          </w:tcPr>
          <w:p w:rsidR="00CD69E4" w:rsidRPr="00925DA2" w:rsidRDefault="00CD69E4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CD69E4" w:rsidRPr="00925DA2" w:rsidRDefault="00CD69E4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925DA2">
              <w:rPr>
                <w:bCs/>
                <w:sz w:val="20"/>
                <w:szCs w:val="20"/>
              </w:rPr>
              <w:t>DevC++</w:t>
            </w:r>
            <w:proofErr w:type="spellEnd"/>
          </w:p>
        </w:tc>
        <w:tc>
          <w:tcPr>
            <w:tcW w:w="2724" w:type="pct"/>
          </w:tcPr>
          <w:p w:rsidR="00CD69E4" w:rsidRPr="00925DA2" w:rsidRDefault="006F1D09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hyperlink r:id="rId16" w:history="1">
              <w:r w:rsidR="00CD69E4" w:rsidRPr="00925DA2">
                <w:rPr>
                  <w:bCs/>
                  <w:sz w:val="20"/>
                  <w:szCs w:val="20"/>
                </w:rPr>
                <w:t>https://sourceforge.net/projects/orwelldevcpp/</w:t>
              </w:r>
            </w:hyperlink>
          </w:p>
        </w:tc>
      </w:tr>
      <w:tr w:rsidR="00CD69E4" w:rsidRPr="00925DA2" w:rsidTr="00CD69E4">
        <w:trPr>
          <w:jc w:val="center"/>
        </w:trPr>
        <w:tc>
          <w:tcPr>
            <w:tcW w:w="203" w:type="pct"/>
          </w:tcPr>
          <w:p w:rsidR="00CD69E4" w:rsidRPr="00925DA2" w:rsidRDefault="00CD69E4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CD69E4" w:rsidRPr="00925DA2" w:rsidRDefault="00CD69E4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925DA2">
              <w:rPr>
                <w:bCs/>
                <w:sz w:val="20"/>
                <w:szCs w:val="20"/>
              </w:rPr>
              <w:t>PascalABC</w:t>
            </w:r>
            <w:proofErr w:type="spellEnd"/>
          </w:p>
        </w:tc>
        <w:tc>
          <w:tcPr>
            <w:tcW w:w="2724" w:type="pct"/>
          </w:tcPr>
          <w:p w:rsidR="00CD69E4" w:rsidRPr="00925DA2" w:rsidRDefault="006F1D09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hyperlink r:id="rId17" w:history="1">
              <w:r w:rsidR="00CD69E4" w:rsidRPr="00925DA2">
                <w:rPr>
                  <w:bCs/>
                  <w:sz w:val="20"/>
                  <w:szCs w:val="20"/>
                </w:rPr>
                <w:t>http://pascalabc.net</w:t>
              </w:r>
            </w:hyperlink>
          </w:p>
        </w:tc>
      </w:tr>
      <w:tr w:rsidR="00CD69E4" w:rsidRPr="00925DA2" w:rsidTr="00CD69E4">
        <w:trPr>
          <w:jc w:val="center"/>
        </w:trPr>
        <w:tc>
          <w:tcPr>
            <w:tcW w:w="203" w:type="pct"/>
          </w:tcPr>
          <w:p w:rsidR="00CD69E4" w:rsidRPr="00925DA2" w:rsidRDefault="00CD69E4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CD69E4" w:rsidRPr="00925DA2" w:rsidRDefault="00CD69E4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r w:rsidRPr="00925DA2">
              <w:rPr>
                <w:bCs/>
                <w:sz w:val="20"/>
                <w:szCs w:val="20"/>
              </w:rPr>
              <w:t>Python</w:t>
            </w:r>
          </w:p>
        </w:tc>
        <w:tc>
          <w:tcPr>
            <w:tcW w:w="2724" w:type="pct"/>
          </w:tcPr>
          <w:p w:rsidR="00CD69E4" w:rsidRPr="00925DA2" w:rsidRDefault="006F1D09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hyperlink r:id="rId18" w:history="1">
              <w:r w:rsidR="00CD69E4" w:rsidRPr="00925DA2">
                <w:rPr>
                  <w:bCs/>
                  <w:sz w:val="20"/>
                  <w:szCs w:val="20"/>
                </w:rPr>
                <w:t>https://www.python.org</w:t>
              </w:r>
            </w:hyperlink>
          </w:p>
        </w:tc>
      </w:tr>
      <w:tr w:rsidR="00CD69E4" w:rsidRPr="00925DA2" w:rsidTr="00CD69E4">
        <w:trPr>
          <w:jc w:val="center"/>
        </w:trPr>
        <w:tc>
          <w:tcPr>
            <w:tcW w:w="203" w:type="pct"/>
          </w:tcPr>
          <w:p w:rsidR="00CD69E4" w:rsidRPr="00925DA2" w:rsidRDefault="00CD69E4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3" w:type="pct"/>
          </w:tcPr>
          <w:p w:rsidR="00CD69E4" w:rsidRPr="00925DA2" w:rsidRDefault="00CD69E4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925DA2">
              <w:rPr>
                <w:bCs/>
                <w:sz w:val="20"/>
                <w:szCs w:val="20"/>
              </w:rPr>
              <w:t>Pycharm</w:t>
            </w:r>
            <w:proofErr w:type="spellEnd"/>
          </w:p>
        </w:tc>
        <w:tc>
          <w:tcPr>
            <w:tcW w:w="2724" w:type="pct"/>
          </w:tcPr>
          <w:p w:rsidR="00CD69E4" w:rsidRPr="00925DA2" w:rsidRDefault="006F1D09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hyperlink r:id="rId19" w:history="1">
              <w:r w:rsidR="00CD69E4" w:rsidRPr="00925DA2">
                <w:rPr>
                  <w:bCs/>
                  <w:sz w:val="20"/>
                  <w:szCs w:val="20"/>
                </w:rPr>
                <w:t>https://www.jetbrains.com/pycharm/</w:t>
              </w:r>
            </w:hyperlink>
          </w:p>
        </w:tc>
      </w:tr>
      <w:tr w:rsidR="00CD69E4" w:rsidRPr="00925DA2" w:rsidTr="00CD69E4">
        <w:trPr>
          <w:jc w:val="center"/>
        </w:trPr>
        <w:tc>
          <w:tcPr>
            <w:tcW w:w="203" w:type="pct"/>
          </w:tcPr>
          <w:p w:rsidR="00CD69E4" w:rsidRPr="00925DA2" w:rsidRDefault="00CD69E4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CD69E4" w:rsidRPr="00925DA2" w:rsidRDefault="00CD69E4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r w:rsidRPr="00925DA2">
              <w:rPr>
                <w:bCs/>
                <w:sz w:val="20"/>
                <w:szCs w:val="20"/>
              </w:rPr>
              <w:t>Linux/ Ubuntu</w:t>
            </w:r>
          </w:p>
        </w:tc>
        <w:tc>
          <w:tcPr>
            <w:tcW w:w="2724" w:type="pct"/>
          </w:tcPr>
          <w:p w:rsidR="00CD69E4" w:rsidRPr="00925DA2" w:rsidRDefault="00CD69E4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r w:rsidRPr="00925DA2">
              <w:rPr>
                <w:bCs/>
                <w:sz w:val="20"/>
                <w:szCs w:val="20"/>
              </w:rPr>
              <w:t>http://ubuntu.ru/</w:t>
            </w:r>
          </w:p>
        </w:tc>
      </w:tr>
      <w:tr w:rsidR="00CD69E4" w:rsidRPr="00925DA2" w:rsidTr="00CD69E4">
        <w:trPr>
          <w:jc w:val="center"/>
        </w:trPr>
        <w:tc>
          <w:tcPr>
            <w:tcW w:w="203" w:type="pct"/>
          </w:tcPr>
          <w:p w:rsidR="00CD69E4" w:rsidRPr="00925DA2" w:rsidRDefault="00CD69E4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CD69E4" w:rsidRPr="00925DA2" w:rsidRDefault="00CD69E4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925DA2">
              <w:rPr>
                <w:bCs/>
                <w:sz w:val="20"/>
                <w:szCs w:val="20"/>
              </w:rPr>
              <w:t>LibreOffice</w:t>
            </w:r>
            <w:proofErr w:type="spellEnd"/>
          </w:p>
        </w:tc>
        <w:tc>
          <w:tcPr>
            <w:tcW w:w="2724" w:type="pct"/>
          </w:tcPr>
          <w:p w:rsidR="00CD69E4" w:rsidRPr="00925DA2" w:rsidRDefault="00CD69E4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r w:rsidRPr="00925DA2">
              <w:rPr>
                <w:bCs/>
                <w:sz w:val="20"/>
                <w:szCs w:val="20"/>
              </w:rPr>
              <w:t>https://ru.libreoffice.org/</w:t>
            </w:r>
          </w:p>
        </w:tc>
      </w:tr>
      <w:tr w:rsidR="008A542F" w:rsidRPr="00925DA2" w:rsidTr="00CD69E4">
        <w:trPr>
          <w:jc w:val="center"/>
        </w:trPr>
        <w:tc>
          <w:tcPr>
            <w:tcW w:w="203" w:type="pct"/>
          </w:tcPr>
          <w:p w:rsidR="008A542F" w:rsidRPr="00925DA2" w:rsidRDefault="008A542F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:rsidR="008A542F" w:rsidRPr="00925DA2" w:rsidRDefault="008A542F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925DA2">
              <w:rPr>
                <w:bCs/>
                <w:sz w:val="20"/>
                <w:szCs w:val="20"/>
              </w:rPr>
              <w:t>Яндекс.Браузер</w:t>
            </w:r>
            <w:proofErr w:type="spellEnd"/>
          </w:p>
        </w:tc>
        <w:tc>
          <w:tcPr>
            <w:tcW w:w="2724" w:type="pct"/>
          </w:tcPr>
          <w:p w:rsidR="008A542F" w:rsidRPr="00925DA2" w:rsidRDefault="008A542F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r w:rsidRPr="00925DA2">
              <w:rPr>
                <w:bCs/>
                <w:sz w:val="20"/>
                <w:szCs w:val="20"/>
              </w:rPr>
              <w:t>https://browser.yandex.ru/</w:t>
            </w:r>
          </w:p>
        </w:tc>
      </w:tr>
      <w:tr w:rsidR="00CD69E4" w:rsidRPr="00925DA2" w:rsidTr="00CD69E4">
        <w:trPr>
          <w:jc w:val="center"/>
        </w:trPr>
        <w:tc>
          <w:tcPr>
            <w:tcW w:w="203" w:type="pct"/>
          </w:tcPr>
          <w:p w:rsidR="00CD69E4" w:rsidRPr="00925DA2" w:rsidRDefault="00CD69E4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  <w:vAlign w:val="center"/>
          </w:tcPr>
          <w:p w:rsidR="00CD69E4" w:rsidRPr="00925DA2" w:rsidRDefault="00CD69E4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925DA2">
              <w:rPr>
                <w:bCs/>
                <w:sz w:val="20"/>
                <w:szCs w:val="20"/>
              </w:rPr>
              <w:t>Mathcad</w:t>
            </w:r>
            <w:proofErr w:type="spellEnd"/>
            <w:r w:rsidRPr="00925DA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5DA2">
              <w:rPr>
                <w:bCs/>
                <w:sz w:val="20"/>
                <w:szCs w:val="20"/>
              </w:rPr>
              <w:t>v.Prime</w:t>
            </w:r>
            <w:proofErr w:type="spellEnd"/>
            <w:r w:rsidRPr="00925DA2">
              <w:rPr>
                <w:bCs/>
                <w:sz w:val="20"/>
                <w:szCs w:val="20"/>
              </w:rPr>
              <w:t xml:space="preserve"> 3.1 </w:t>
            </w:r>
          </w:p>
        </w:tc>
        <w:tc>
          <w:tcPr>
            <w:tcW w:w="2724" w:type="pct"/>
            <w:vMerge w:val="restart"/>
          </w:tcPr>
          <w:p w:rsidR="00CD69E4" w:rsidRPr="00925DA2" w:rsidRDefault="00CD69E4" w:rsidP="00CD69E4">
            <w:pPr>
              <w:keepNext/>
              <w:keepLine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25DA2">
              <w:rPr>
                <w:bCs/>
                <w:sz w:val="20"/>
                <w:szCs w:val="20"/>
              </w:rPr>
              <w:t>из внутренней сети университета</w:t>
            </w:r>
          </w:p>
          <w:p w:rsidR="00CD69E4" w:rsidRPr="00925DA2" w:rsidRDefault="00CD69E4" w:rsidP="00CD69E4">
            <w:pPr>
              <w:keepNext/>
              <w:keepLines/>
              <w:spacing w:after="0" w:line="240" w:lineRule="auto"/>
              <w:jc w:val="center"/>
            </w:pPr>
            <w:r w:rsidRPr="00925DA2">
              <w:rPr>
                <w:bCs/>
                <w:sz w:val="20"/>
                <w:szCs w:val="20"/>
              </w:rPr>
              <w:t xml:space="preserve"> (договор)*</w:t>
            </w:r>
          </w:p>
        </w:tc>
      </w:tr>
      <w:tr w:rsidR="00CD69E4" w:rsidRPr="00925DA2" w:rsidTr="00CD69E4">
        <w:trPr>
          <w:jc w:val="center"/>
        </w:trPr>
        <w:tc>
          <w:tcPr>
            <w:tcW w:w="203" w:type="pct"/>
          </w:tcPr>
          <w:p w:rsidR="00CD69E4" w:rsidRPr="00925DA2" w:rsidRDefault="00CD69E4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  <w:vAlign w:val="center"/>
          </w:tcPr>
          <w:p w:rsidR="00CD69E4" w:rsidRPr="00925DA2" w:rsidRDefault="00CD69E4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925DA2">
              <w:rPr>
                <w:bCs/>
                <w:sz w:val="20"/>
                <w:szCs w:val="20"/>
                <w:lang w:val="en-US"/>
              </w:rPr>
              <w:t xml:space="preserve">Microsoft Windows  </w:t>
            </w:r>
          </w:p>
        </w:tc>
        <w:tc>
          <w:tcPr>
            <w:tcW w:w="2724" w:type="pct"/>
            <w:vMerge/>
            <w:vAlign w:val="center"/>
          </w:tcPr>
          <w:p w:rsidR="00CD69E4" w:rsidRPr="00925DA2" w:rsidRDefault="00CD69E4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CD69E4" w:rsidRPr="00925DA2" w:rsidTr="00CD69E4">
        <w:trPr>
          <w:jc w:val="center"/>
        </w:trPr>
        <w:tc>
          <w:tcPr>
            <w:tcW w:w="203" w:type="pct"/>
          </w:tcPr>
          <w:p w:rsidR="00CD69E4" w:rsidRPr="00925DA2" w:rsidRDefault="00CD69E4" w:rsidP="00FB13F7">
            <w:pPr>
              <w:pStyle w:val="ad"/>
              <w:keepNext/>
              <w:keepLines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  <w:vAlign w:val="center"/>
          </w:tcPr>
          <w:p w:rsidR="00CD69E4" w:rsidRPr="00925DA2" w:rsidRDefault="00CD69E4" w:rsidP="00CD69E4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r w:rsidRPr="00925DA2">
              <w:rPr>
                <w:bCs/>
                <w:sz w:val="20"/>
                <w:szCs w:val="20"/>
                <w:lang w:val="en-US"/>
              </w:rPr>
              <w:t>Microsoft Office</w:t>
            </w:r>
          </w:p>
        </w:tc>
        <w:tc>
          <w:tcPr>
            <w:tcW w:w="2724" w:type="pct"/>
            <w:vMerge/>
            <w:vAlign w:val="center"/>
          </w:tcPr>
          <w:p w:rsidR="00CD69E4" w:rsidRPr="00925DA2" w:rsidRDefault="00CD69E4" w:rsidP="00CD69E4">
            <w:pPr>
              <w:keepNext/>
              <w:keepLines/>
              <w:tabs>
                <w:tab w:val="num" w:pos="709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C6172" w:rsidRPr="00925DA2" w:rsidRDefault="006C6172" w:rsidP="00CD69E4">
      <w:pPr>
        <w:pStyle w:val="-"/>
        <w:numPr>
          <w:ilvl w:val="0"/>
          <w:numId w:val="0"/>
        </w:numPr>
        <w:ind w:left="709"/>
        <w:rPr>
          <w:rFonts w:eastAsia="Calibri"/>
          <w:b w:val="0"/>
          <w:i/>
          <w:lang w:eastAsia="en-US"/>
        </w:rPr>
      </w:pPr>
      <w:r w:rsidRPr="00925DA2">
        <w:rPr>
          <w:b w:val="0"/>
          <w:i/>
        </w:rPr>
        <w:t>9</w:t>
      </w:r>
      <w:r w:rsidRPr="00925DA2">
        <w:rPr>
          <w:rFonts w:eastAsia="Calibri"/>
          <w:b w:val="0"/>
          <w:i/>
          <w:lang w:eastAsia="en-US"/>
        </w:rPr>
        <w:t xml:space="preserve">.2. </w:t>
      </w:r>
      <w:r w:rsidR="009B1506" w:rsidRPr="00925DA2">
        <w:rPr>
          <w:rFonts w:eastAsia="Calibri"/>
          <w:b w:val="0"/>
          <w:i/>
          <w:lang w:eastAsia="en-US"/>
        </w:rPr>
        <w:t>Профессиональные б</w:t>
      </w:r>
      <w:r w:rsidRPr="00925DA2">
        <w:rPr>
          <w:rFonts w:eastAsia="Calibri"/>
          <w:b w:val="0"/>
          <w:i/>
          <w:lang w:eastAsia="en-US"/>
        </w:rPr>
        <w:t>азы данных, информационно-справочные системы</w:t>
      </w:r>
      <w:bookmarkEnd w:id="2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84"/>
        <w:gridCol w:w="3926"/>
        <w:gridCol w:w="5159"/>
      </w:tblGrid>
      <w:tr w:rsidR="006C6172" w:rsidRPr="00925DA2" w:rsidTr="00291BD1">
        <w:trPr>
          <w:jc w:val="center"/>
        </w:trPr>
        <w:tc>
          <w:tcPr>
            <w:tcW w:w="203" w:type="pct"/>
          </w:tcPr>
          <w:p w:rsidR="006C6172" w:rsidRPr="00925DA2" w:rsidRDefault="006C6172" w:rsidP="00291BD1">
            <w:pPr>
              <w:spacing w:after="0" w:line="240" w:lineRule="auto"/>
              <w:contextualSpacing/>
              <w:jc w:val="center"/>
              <w:rPr>
                <w:bCs/>
                <w:color w:val="auto"/>
                <w:sz w:val="20"/>
                <w:szCs w:val="20"/>
              </w:rPr>
            </w:pPr>
            <w:r w:rsidRPr="00925DA2">
              <w:rPr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073" w:type="pct"/>
          </w:tcPr>
          <w:p w:rsidR="006C6172" w:rsidRPr="00925DA2" w:rsidRDefault="006C6172" w:rsidP="00291BD1">
            <w:pPr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25DA2">
              <w:rPr>
                <w:color w:val="auto"/>
                <w:sz w:val="20"/>
                <w:szCs w:val="20"/>
              </w:rPr>
              <w:t xml:space="preserve">Наименование </w:t>
            </w:r>
          </w:p>
          <w:p w:rsidR="006C6172" w:rsidRPr="00925DA2" w:rsidRDefault="006C6172" w:rsidP="00291BD1">
            <w:pPr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25DA2">
              <w:rPr>
                <w:color w:val="auto"/>
                <w:sz w:val="20"/>
                <w:szCs w:val="20"/>
              </w:rPr>
              <w:t>программного обеспечения</w:t>
            </w:r>
          </w:p>
        </w:tc>
        <w:tc>
          <w:tcPr>
            <w:tcW w:w="2724" w:type="pct"/>
          </w:tcPr>
          <w:p w:rsidR="006C6172" w:rsidRPr="00925DA2" w:rsidRDefault="006C6172" w:rsidP="00291BD1">
            <w:pPr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25DA2">
              <w:rPr>
                <w:color w:val="auto"/>
                <w:sz w:val="20"/>
                <w:szCs w:val="20"/>
              </w:rPr>
              <w:t xml:space="preserve">Условия доступа/скачивания </w:t>
            </w:r>
          </w:p>
        </w:tc>
      </w:tr>
      <w:tr w:rsidR="006C6172" w:rsidRPr="00925DA2" w:rsidTr="00291BD1">
        <w:trPr>
          <w:jc w:val="center"/>
        </w:trPr>
        <w:tc>
          <w:tcPr>
            <w:tcW w:w="203" w:type="pct"/>
          </w:tcPr>
          <w:p w:rsidR="006C6172" w:rsidRPr="00925DA2" w:rsidRDefault="006C6172" w:rsidP="00FB13F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2073" w:type="pct"/>
          </w:tcPr>
          <w:p w:rsidR="006C6172" w:rsidRPr="00925DA2" w:rsidRDefault="006C6172" w:rsidP="00291BD1">
            <w:pPr>
              <w:spacing w:after="0" w:line="240" w:lineRule="auto"/>
              <w:contextualSpacing/>
              <w:rPr>
                <w:bCs/>
                <w:color w:val="auto"/>
                <w:sz w:val="20"/>
                <w:szCs w:val="20"/>
              </w:rPr>
            </w:pPr>
            <w:r w:rsidRPr="00925DA2">
              <w:rPr>
                <w:bCs/>
                <w:color w:val="auto"/>
                <w:sz w:val="20"/>
                <w:szCs w:val="20"/>
              </w:rPr>
              <w:t>Гарант</w:t>
            </w:r>
          </w:p>
        </w:tc>
        <w:tc>
          <w:tcPr>
            <w:tcW w:w="2724" w:type="pct"/>
            <w:vMerge w:val="restart"/>
          </w:tcPr>
          <w:p w:rsidR="006C6172" w:rsidRPr="00925DA2" w:rsidRDefault="006C6172" w:rsidP="00291BD1">
            <w:pPr>
              <w:spacing w:after="0" w:line="240" w:lineRule="auto"/>
              <w:contextualSpacing/>
              <w:jc w:val="both"/>
              <w:rPr>
                <w:bCs/>
                <w:color w:val="auto"/>
                <w:sz w:val="20"/>
                <w:szCs w:val="20"/>
              </w:rPr>
            </w:pPr>
            <w:r w:rsidRPr="00925DA2">
              <w:rPr>
                <w:bCs/>
                <w:color w:val="auto"/>
                <w:sz w:val="20"/>
                <w:szCs w:val="20"/>
              </w:rPr>
              <w:t>из внутренней сети университета (договор)*</w:t>
            </w:r>
          </w:p>
        </w:tc>
      </w:tr>
      <w:tr w:rsidR="006C6172" w:rsidRPr="00925DA2" w:rsidTr="00291BD1">
        <w:trPr>
          <w:jc w:val="center"/>
        </w:trPr>
        <w:tc>
          <w:tcPr>
            <w:tcW w:w="203" w:type="pct"/>
          </w:tcPr>
          <w:p w:rsidR="006C6172" w:rsidRPr="00925DA2" w:rsidRDefault="006C6172" w:rsidP="00FB13F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2073" w:type="pct"/>
          </w:tcPr>
          <w:p w:rsidR="006C6172" w:rsidRPr="00925DA2" w:rsidRDefault="006C6172" w:rsidP="00291BD1">
            <w:pPr>
              <w:spacing w:after="0" w:line="240" w:lineRule="auto"/>
              <w:contextualSpacing/>
              <w:rPr>
                <w:bCs/>
                <w:color w:val="auto"/>
                <w:sz w:val="20"/>
                <w:szCs w:val="20"/>
              </w:rPr>
            </w:pPr>
            <w:r w:rsidRPr="00925DA2">
              <w:rPr>
                <w:bCs/>
                <w:color w:val="auto"/>
                <w:sz w:val="20"/>
                <w:szCs w:val="20"/>
              </w:rPr>
              <w:t>Консультант +</w:t>
            </w:r>
          </w:p>
        </w:tc>
        <w:tc>
          <w:tcPr>
            <w:tcW w:w="2724" w:type="pct"/>
            <w:vMerge/>
          </w:tcPr>
          <w:p w:rsidR="006C6172" w:rsidRPr="00925DA2" w:rsidRDefault="006C6172" w:rsidP="00291BD1">
            <w:pPr>
              <w:spacing w:after="0" w:line="240" w:lineRule="auto"/>
              <w:contextualSpacing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9B1506" w:rsidRPr="00925DA2" w:rsidTr="00291BD1">
        <w:trPr>
          <w:jc w:val="center"/>
        </w:trPr>
        <w:tc>
          <w:tcPr>
            <w:tcW w:w="203" w:type="pct"/>
          </w:tcPr>
          <w:p w:rsidR="009B1506" w:rsidRPr="00925DA2" w:rsidRDefault="009B1506" w:rsidP="00FB13F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2073" w:type="pct"/>
          </w:tcPr>
          <w:p w:rsidR="009B1506" w:rsidRPr="00925DA2" w:rsidRDefault="009B1506" w:rsidP="00251C5F">
            <w:pPr>
              <w:spacing w:after="0" w:line="240" w:lineRule="auto"/>
              <w:contextualSpacing/>
              <w:rPr>
                <w:bCs/>
                <w:color w:val="auto"/>
                <w:sz w:val="20"/>
                <w:szCs w:val="20"/>
              </w:rPr>
            </w:pPr>
            <w:r w:rsidRPr="00925DA2">
              <w:rPr>
                <w:bCs/>
                <w:color w:val="auto"/>
                <w:sz w:val="20"/>
                <w:szCs w:val="20"/>
              </w:rPr>
              <w:t xml:space="preserve">Научная электронная библиотека eLIBRARY.RU   </w:t>
            </w:r>
          </w:p>
        </w:tc>
        <w:tc>
          <w:tcPr>
            <w:tcW w:w="2724" w:type="pct"/>
          </w:tcPr>
          <w:p w:rsidR="009B1506" w:rsidRPr="00925DA2" w:rsidRDefault="009B1506" w:rsidP="00251C5F">
            <w:pPr>
              <w:spacing w:after="0" w:line="240" w:lineRule="auto"/>
              <w:contextualSpacing/>
              <w:jc w:val="both"/>
              <w:rPr>
                <w:bCs/>
                <w:color w:val="auto"/>
                <w:sz w:val="20"/>
                <w:szCs w:val="20"/>
              </w:rPr>
            </w:pPr>
            <w:r w:rsidRPr="00925DA2">
              <w:rPr>
                <w:bCs/>
                <w:color w:val="auto"/>
                <w:sz w:val="20"/>
                <w:szCs w:val="20"/>
              </w:rPr>
              <w:t xml:space="preserve">свободный доступ </w:t>
            </w:r>
            <w:hyperlink r:id="rId20" w:anchor="_blank" w:history="1">
              <w:r w:rsidRPr="00925DA2">
                <w:rPr>
                  <w:bCs/>
                  <w:color w:val="auto"/>
                  <w:sz w:val="20"/>
                  <w:szCs w:val="20"/>
                </w:rPr>
                <w:t>http://elibrary.ru/</w:t>
              </w:r>
            </w:hyperlink>
          </w:p>
        </w:tc>
      </w:tr>
      <w:tr w:rsidR="009B1506" w:rsidRPr="00925DA2" w:rsidTr="00291BD1">
        <w:trPr>
          <w:jc w:val="center"/>
        </w:trPr>
        <w:tc>
          <w:tcPr>
            <w:tcW w:w="203" w:type="pct"/>
          </w:tcPr>
          <w:p w:rsidR="009B1506" w:rsidRPr="00925DA2" w:rsidRDefault="009B1506" w:rsidP="00FB13F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2073" w:type="pct"/>
          </w:tcPr>
          <w:p w:rsidR="009B1506" w:rsidRPr="00925DA2" w:rsidRDefault="009B1506" w:rsidP="00251C5F">
            <w:pPr>
              <w:spacing w:after="0" w:line="240" w:lineRule="auto"/>
              <w:contextualSpacing/>
              <w:rPr>
                <w:bCs/>
                <w:color w:val="auto"/>
                <w:sz w:val="20"/>
                <w:szCs w:val="20"/>
              </w:rPr>
            </w:pPr>
            <w:r w:rsidRPr="00925DA2">
              <w:rPr>
                <w:bCs/>
                <w:color w:val="auto"/>
                <w:sz w:val="20"/>
                <w:szCs w:val="20"/>
              </w:rPr>
              <w:t>Научная электронная библиотека «</w:t>
            </w:r>
            <w:proofErr w:type="spellStart"/>
            <w:r w:rsidRPr="00925DA2">
              <w:rPr>
                <w:bCs/>
                <w:color w:val="auto"/>
                <w:sz w:val="20"/>
                <w:szCs w:val="20"/>
              </w:rPr>
              <w:t>Киберленинка</w:t>
            </w:r>
            <w:proofErr w:type="spellEnd"/>
            <w:r w:rsidRPr="00925DA2">
              <w:rPr>
                <w:bCs/>
                <w:color w:val="auto"/>
                <w:sz w:val="20"/>
                <w:szCs w:val="20"/>
              </w:rPr>
              <w:t xml:space="preserve">» </w:t>
            </w:r>
          </w:p>
        </w:tc>
        <w:tc>
          <w:tcPr>
            <w:tcW w:w="2724" w:type="pct"/>
          </w:tcPr>
          <w:p w:rsidR="009B1506" w:rsidRPr="00925DA2" w:rsidRDefault="009B1506" w:rsidP="00251C5F">
            <w:pPr>
              <w:spacing w:after="0" w:line="240" w:lineRule="auto"/>
              <w:contextualSpacing/>
              <w:jc w:val="both"/>
              <w:rPr>
                <w:bCs/>
                <w:color w:val="auto"/>
                <w:sz w:val="20"/>
                <w:szCs w:val="20"/>
              </w:rPr>
            </w:pPr>
            <w:r w:rsidRPr="00925DA2">
              <w:rPr>
                <w:bCs/>
                <w:color w:val="auto"/>
                <w:sz w:val="20"/>
                <w:szCs w:val="20"/>
              </w:rPr>
              <w:t>свободный доступ  http://cyberleninka.ru</w:t>
            </w:r>
          </w:p>
        </w:tc>
      </w:tr>
    </w:tbl>
    <w:p w:rsidR="006C6172" w:rsidRPr="00925DA2" w:rsidRDefault="006C6172" w:rsidP="00CD69E4">
      <w:pPr>
        <w:pStyle w:val="-"/>
        <w:numPr>
          <w:ilvl w:val="0"/>
          <w:numId w:val="0"/>
        </w:numPr>
        <w:ind w:left="709"/>
        <w:rPr>
          <w:rFonts w:eastAsia="Calibri"/>
          <w:b w:val="0"/>
          <w:i/>
          <w:lang w:eastAsia="en-US"/>
        </w:rPr>
      </w:pPr>
      <w:bookmarkStart w:id="21" w:name="_Toc517775139"/>
      <w:r w:rsidRPr="00925DA2">
        <w:rPr>
          <w:b w:val="0"/>
          <w:i/>
        </w:rPr>
        <w:t>9.3. Рекомендуемые инт</w:t>
      </w:r>
      <w:r w:rsidR="008F67C4" w:rsidRPr="00925DA2">
        <w:rPr>
          <w:b w:val="0"/>
          <w:i/>
        </w:rPr>
        <w:t>ернет-ресурсы и открытые онлайн-</w:t>
      </w:r>
      <w:r w:rsidRPr="00925DA2">
        <w:rPr>
          <w:b w:val="0"/>
          <w:i/>
        </w:rPr>
        <w:t>курсы</w:t>
      </w:r>
      <w:bookmarkEnd w:id="2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84"/>
        <w:gridCol w:w="3926"/>
        <w:gridCol w:w="5159"/>
      </w:tblGrid>
      <w:tr w:rsidR="006C6172" w:rsidRPr="00925DA2" w:rsidTr="00291BD1">
        <w:trPr>
          <w:jc w:val="center"/>
        </w:trPr>
        <w:tc>
          <w:tcPr>
            <w:tcW w:w="203" w:type="pct"/>
          </w:tcPr>
          <w:p w:rsidR="006C6172" w:rsidRPr="00925DA2" w:rsidRDefault="006C6172" w:rsidP="00291BD1">
            <w:pPr>
              <w:spacing w:after="0" w:line="240" w:lineRule="auto"/>
              <w:contextualSpacing/>
              <w:jc w:val="center"/>
              <w:rPr>
                <w:bCs/>
                <w:color w:val="auto"/>
                <w:sz w:val="20"/>
                <w:szCs w:val="20"/>
              </w:rPr>
            </w:pPr>
            <w:r w:rsidRPr="00925DA2">
              <w:rPr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073" w:type="pct"/>
          </w:tcPr>
          <w:p w:rsidR="006C6172" w:rsidRPr="00925DA2" w:rsidRDefault="006C6172" w:rsidP="00291BD1">
            <w:pPr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25DA2">
              <w:rPr>
                <w:color w:val="auto"/>
                <w:sz w:val="20"/>
                <w:szCs w:val="20"/>
              </w:rPr>
              <w:t xml:space="preserve">Наименование </w:t>
            </w:r>
          </w:p>
          <w:p w:rsidR="006C6172" w:rsidRPr="00925DA2" w:rsidRDefault="006C6172" w:rsidP="00291BD1">
            <w:pPr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25DA2">
              <w:rPr>
                <w:color w:val="auto"/>
                <w:sz w:val="20"/>
                <w:szCs w:val="20"/>
              </w:rPr>
              <w:t>программного обеспечения</w:t>
            </w:r>
          </w:p>
        </w:tc>
        <w:tc>
          <w:tcPr>
            <w:tcW w:w="2724" w:type="pct"/>
          </w:tcPr>
          <w:p w:rsidR="006C6172" w:rsidRPr="00925DA2" w:rsidRDefault="006C6172" w:rsidP="00291BD1">
            <w:pPr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25DA2">
              <w:rPr>
                <w:color w:val="auto"/>
                <w:sz w:val="20"/>
                <w:szCs w:val="20"/>
              </w:rPr>
              <w:t xml:space="preserve">Условия доступа/скачивания </w:t>
            </w:r>
          </w:p>
        </w:tc>
      </w:tr>
      <w:tr w:rsidR="006C6172" w:rsidRPr="0080747B" w:rsidTr="00291BD1">
        <w:trPr>
          <w:jc w:val="center"/>
        </w:trPr>
        <w:tc>
          <w:tcPr>
            <w:tcW w:w="203" w:type="pct"/>
          </w:tcPr>
          <w:p w:rsidR="006C6172" w:rsidRPr="00925DA2" w:rsidRDefault="006C6172" w:rsidP="00FB13F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2073" w:type="pct"/>
          </w:tcPr>
          <w:p w:rsidR="006C6172" w:rsidRPr="00925DA2" w:rsidRDefault="006C6172" w:rsidP="00291BD1">
            <w:pPr>
              <w:spacing w:after="0" w:line="240" w:lineRule="auto"/>
              <w:contextualSpacing/>
              <w:jc w:val="both"/>
              <w:rPr>
                <w:bCs/>
                <w:color w:val="auto"/>
                <w:sz w:val="20"/>
                <w:szCs w:val="20"/>
              </w:rPr>
            </w:pPr>
            <w:r w:rsidRPr="00925DA2">
              <w:rPr>
                <w:bCs/>
                <w:color w:val="auto"/>
                <w:sz w:val="20"/>
                <w:szCs w:val="20"/>
              </w:rPr>
              <w:t>Сайт алгоритмов и методов вычислений</w:t>
            </w:r>
          </w:p>
        </w:tc>
        <w:tc>
          <w:tcPr>
            <w:tcW w:w="2724" w:type="pct"/>
          </w:tcPr>
          <w:p w:rsidR="006C6172" w:rsidRPr="00925DA2" w:rsidRDefault="006C6172" w:rsidP="00291BD1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925DA2">
              <w:rPr>
                <w:bCs/>
                <w:sz w:val="20"/>
                <w:szCs w:val="20"/>
                <w:lang w:val="en-US"/>
              </w:rPr>
              <w:t xml:space="preserve">URL: </w:t>
            </w:r>
            <w:hyperlink r:id="rId21" w:history="1">
              <w:r w:rsidRPr="00925DA2">
                <w:rPr>
                  <w:rStyle w:val="aa"/>
                  <w:sz w:val="20"/>
                  <w:szCs w:val="20"/>
                  <w:lang w:val="en-US"/>
                </w:rPr>
                <w:t>http://www.algolist.manual.ru/</w:t>
              </w:r>
            </w:hyperlink>
          </w:p>
        </w:tc>
      </w:tr>
      <w:tr w:rsidR="006C6172" w:rsidRPr="0080747B" w:rsidTr="00291BD1">
        <w:trPr>
          <w:jc w:val="center"/>
        </w:trPr>
        <w:tc>
          <w:tcPr>
            <w:tcW w:w="203" w:type="pct"/>
          </w:tcPr>
          <w:p w:rsidR="006C6172" w:rsidRPr="00925DA2" w:rsidRDefault="006C6172" w:rsidP="00FB13F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73" w:type="pct"/>
          </w:tcPr>
          <w:p w:rsidR="006C6172" w:rsidRPr="00925DA2" w:rsidRDefault="006C6172" w:rsidP="00291BD1">
            <w:pPr>
              <w:spacing w:after="0" w:line="240" w:lineRule="auto"/>
              <w:contextualSpacing/>
              <w:jc w:val="both"/>
              <w:rPr>
                <w:bCs/>
                <w:color w:val="auto"/>
                <w:sz w:val="20"/>
                <w:szCs w:val="20"/>
              </w:rPr>
            </w:pPr>
            <w:r w:rsidRPr="00925DA2">
              <w:rPr>
                <w:bCs/>
                <w:color w:val="auto"/>
                <w:sz w:val="20"/>
                <w:szCs w:val="20"/>
              </w:rPr>
              <w:t>Национальный открытый университет «ИНТУИТ»</w:t>
            </w:r>
          </w:p>
        </w:tc>
        <w:tc>
          <w:tcPr>
            <w:tcW w:w="2724" w:type="pct"/>
          </w:tcPr>
          <w:p w:rsidR="006C6172" w:rsidRPr="00925DA2" w:rsidRDefault="006C6172" w:rsidP="00291BD1">
            <w:pPr>
              <w:rPr>
                <w:bCs/>
                <w:sz w:val="20"/>
                <w:szCs w:val="20"/>
                <w:lang w:val="en-US"/>
              </w:rPr>
            </w:pPr>
            <w:r w:rsidRPr="00925DA2">
              <w:rPr>
                <w:bCs/>
                <w:sz w:val="20"/>
                <w:szCs w:val="20"/>
                <w:lang w:val="en-US"/>
              </w:rPr>
              <w:t xml:space="preserve">URL: </w:t>
            </w:r>
            <w:hyperlink r:id="rId22" w:history="1">
              <w:r w:rsidRPr="00925DA2">
                <w:rPr>
                  <w:rStyle w:val="aa"/>
                  <w:bCs/>
                  <w:sz w:val="20"/>
                  <w:szCs w:val="20"/>
                  <w:lang w:val="en-US"/>
                </w:rPr>
                <w:t>http://www.intuit.ru/</w:t>
              </w:r>
            </w:hyperlink>
            <w:r w:rsidRPr="00925DA2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B34CAA" w:rsidRPr="0080747B" w:rsidTr="00291BD1">
        <w:trPr>
          <w:jc w:val="center"/>
        </w:trPr>
        <w:tc>
          <w:tcPr>
            <w:tcW w:w="203" w:type="pct"/>
          </w:tcPr>
          <w:p w:rsidR="00B34CAA" w:rsidRPr="00925DA2" w:rsidRDefault="00B34CAA" w:rsidP="00FB13F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73" w:type="pct"/>
          </w:tcPr>
          <w:p w:rsidR="00B34CAA" w:rsidRPr="00925DA2" w:rsidRDefault="00B34CAA" w:rsidP="00B34CAA">
            <w:pPr>
              <w:pStyle w:val="ab"/>
              <w:outlineLvl w:val="0"/>
              <w:rPr>
                <w:rFonts w:ascii="Times New Roman" w:hAnsi="Times New Roman"/>
              </w:rPr>
            </w:pPr>
            <w:r w:rsidRPr="00925DA2">
              <w:rPr>
                <w:rFonts w:ascii="Times New Roman" w:hAnsi="Times New Roman"/>
              </w:rPr>
              <w:t xml:space="preserve">Онлайн-курсы от ведущих вузов РФ </w:t>
            </w:r>
          </w:p>
        </w:tc>
        <w:tc>
          <w:tcPr>
            <w:tcW w:w="2724" w:type="pct"/>
          </w:tcPr>
          <w:p w:rsidR="00B34CAA" w:rsidRPr="00925DA2" w:rsidRDefault="00B34CAA" w:rsidP="00B34CAA">
            <w:pPr>
              <w:pStyle w:val="ab"/>
              <w:jc w:val="both"/>
              <w:outlineLvl w:val="0"/>
              <w:rPr>
                <w:rFonts w:ascii="Times New Roman" w:hAnsi="Times New Roman"/>
                <w:lang w:val="en-US"/>
              </w:rPr>
            </w:pPr>
            <w:bookmarkStart w:id="22" w:name="_Toc498943750"/>
            <w:r w:rsidRPr="00925DA2">
              <w:rPr>
                <w:rFonts w:ascii="Times New Roman" w:hAnsi="Times New Roman"/>
              </w:rPr>
              <w:t xml:space="preserve"> </w:t>
            </w:r>
            <w:bookmarkEnd w:id="22"/>
            <w:r w:rsidRPr="00925DA2">
              <w:rPr>
                <w:rFonts w:ascii="Times New Roman" w:hAnsi="Times New Roman"/>
                <w:lang w:val="en-US"/>
              </w:rPr>
              <w:t xml:space="preserve">URL: </w:t>
            </w:r>
            <w:hyperlink w:history="1">
              <w:r w:rsidRPr="00925DA2">
                <w:rPr>
                  <w:rFonts w:ascii="Times New Roman" w:hAnsi="Times New Roman"/>
                  <w:lang w:val="en-US"/>
                </w:rPr>
                <w:t>http://</w:t>
              </w:r>
            </w:hyperlink>
            <w:hyperlink r:id="rId23" w:history="1">
              <w:r w:rsidRPr="00925DA2">
                <w:rPr>
                  <w:rFonts w:ascii="Times New Roman" w:hAnsi="Times New Roman"/>
                  <w:lang w:val="en-US"/>
                </w:rPr>
                <w:t>https://stepik.org/catalog</w:t>
              </w:r>
            </w:hyperlink>
          </w:p>
        </w:tc>
      </w:tr>
    </w:tbl>
    <w:p w:rsidR="006C6172" w:rsidRPr="00925DA2" w:rsidRDefault="006C6172" w:rsidP="006C6172">
      <w:pPr>
        <w:pStyle w:val="1"/>
        <w:ind w:left="0" w:firstLine="720"/>
        <w:rPr>
          <w:b/>
          <w:szCs w:val="24"/>
        </w:rPr>
      </w:pPr>
      <w:bookmarkStart w:id="23" w:name="_Toc516762154"/>
      <w:bookmarkEnd w:id="19"/>
      <w:r w:rsidRPr="00925DA2">
        <w:rPr>
          <w:b/>
          <w:szCs w:val="24"/>
        </w:rPr>
        <w:t>Описание материально-технической базы, необходимой для проведения практики</w:t>
      </w:r>
      <w:bookmarkEnd w:id="23"/>
    </w:p>
    <w:p w:rsidR="00CD69E4" w:rsidRPr="00925DA2" w:rsidRDefault="00CD69E4" w:rsidP="00CD69E4">
      <w:pPr>
        <w:spacing w:after="0" w:line="240" w:lineRule="auto"/>
        <w:ind w:firstLine="709"/>
        <w:jc w:val="both"/>
      </w:pPr>
      <w:r w:rsidRPr="00925DA2">
        <w:t xml:space="preserve">В соответствии с договорами </w:t>
      </w:r>
      <w:r w:rsidR="009B1506" w:rsidRPr="00925DA2">
        <w:t>о практической подготовке</w:t>
      </w:r>
      <w:r w:rsidRPr="00925DA2">
        <w:t xml:space="preserve"> между университетом и профильной организацией,  обучающиеся могут пользоваться ресурсами подразделений (бюро, отделов, лабораторий и т.п.) библиотекой, технической и другой документацией профильной организации и университета  необходимыми для успешного освоения обучающимися программы практики и выполнения ими индивидуальных заданий на практику.</w:t>
      </w:r>
    </w:p>
    <w:p w:rsidR="00CD69E4" w:rsidRPr="00925DA2" w:rsidRDefault="009B1506" w:rsidP="00CD69E4">
      <w:pPr>
        <w:spacing w:after="0" w:line="240" w:lineRule="auto"/>
        <w:ind w:firstLine="709"/>
        <w:jc w:val="both"/>
      </w:pPr>
      <w:r w:rsidRPr="00925DA2">
        <w:rPr>
          <w:bCs/>
        </w:rPr>
        <w:t>Помещения для самостоятельной работы</w:t>
      </w:r>
      <w:r w:rsidR="00CD69E4" w:rsidRPr="00925DA2">
        <w:rPr>
          <w:bCs/>
        </w:rPr>
        <w:t xml:space="preserve"> </w:t>
      </w:r>
      <w:r w:rsidR="00DA52F3" w:rsidRPr="00925DA2">
        <w:rPr>
          <w:bCs/>
        </w:rPr>
        <w:t xml:space="preserve">обучающихся </w:t>
      </w:r>
      <w:r w:rsidR="00CD69E4" w:rsidRPr="00925DA2">
        <w:rPr>
          <w:bCs/>
        </w:rPr>
        <w:t xml:space="preserve">оснащены автоматизированным рабочим местом (АРМ) преподавателя (лаборанта и(или) техника) и пользовательскими АРМ по числу обучающихся, объединенных локальной сетью («компьютерный» класс), с возможностью подключения к сети Интернет и доступом к электронной информационно-образовательной среде университета.  </w:t>
      </w:r>
    </w:p>
    <w:p w:rsidR="00DA52F3" w:rsidRPr="00925DA2" w:rsidRDefault="00DA52F3" w:rsidP="00DA52F3">
      <w:pPr>
        <w:pStyle w:val="1"/>
        <w:ind w:left="0" w:firstLine="720"/>
        <w:rPr>
          <w:b/>
          <w:szCs w:val="24"/>
        </w:rPr>
      </w:pPr>
      <w:r w:rsidRPr="00925DA2">
        <w:rPr>
          <w:b/>
          <w:szCs w:val="24"/>
        </w:rPr>
        <w:t>Организация практики для инвалидов и лиц с ограниченными возможностями здоровья (при наличии)</w:t>
      </w:r>
    </w:p>
    <w:p w:rsidR="00DA52F3" w:rsidRPr="00925DA2" w:rsidRDefault="00DA52F3" w:rsidP="00DA52F3">
      <w:pPr>
        <w:spacing w:after="0" w:line="240" w:lineRule="auto"/>
        <w:ind w:firstLine="709"/>
        <w:jc w:val="both"/>
        <w:rPr>
          <w:color w:val="000000" w:themeColor="text1"/>
        </w:rPr>
      </w:pPr>
      <w:r w:rsidRPr="00925DA2">
        <w:rPr>
          <w:color w:val="000000" w:themeColor="text1"/>
        </w:rPr>
        <w:t xml:space="preserve">В целях организации прохождения практики обучающимися с инвалидностью и лицами с ограниченными возможностями здоровья университет согласовывает с профильной организацией условия и виды работ с учетом задач профессиональной деятельности и рекомендаций медико-социальной экспертизы и/или индивидуальной программы реабилитации и </w:t>
      </w:r>
      <w:proofErr w:type="spellStart"/>
      <w:r w:rsidRPr="00925DA2">
        <w:rPr>
          <w:color w:val="000000" w:themeColor="text1"/>
        </w:rPr>
        <w:t>абилитации</w:t>
      </w:r>
      <w:proofErr w:type="spellEnd"/>
      <w:r w:rsidRPr="00925DA2">
        <w:rPr>
          <w:color w:val="000000" w:themeColor="text1"/>
        </w:rPr>
        <w:t xml:space="preserve"> инвалида. При необходимости для прохождения практики могут быть оборудованы специальные рабочие места в соответствии с характером нарушений.</w:t>
      </w:r>
    </w:p>
    <w:p w:rsidR="00DA52F3" w:rsidRPr="00925DA2" w:rsidRDefault="00DA52F3" w:rsidP="00DA52F3">
      <w:pPr>
        <w:spacing w:after="0" w:line="240" w:lineRule="auto"/>
        <w:ind w:firstLine="709"/>
        <w:jc w:val="both"/>
        <w:rPr>
          <w:color w:val="000000" w:themeColor="text1"/>
        </w:rPr>
      </w:pPr>
      <w:r w:rsidRPr="00925DA2">
        <w:rPr>
          <w:color w:val="000000" w:themeColor="text1"/>
        </w:rPr>
        <w:t xml:space="preserve">Формы проведения практики для обучающихся инвалидов и лиц с ограниченными возможностями здоровья могут быть установлены с учетом их индивидуальных возможностей и состояния здоровья. Учет индивидуальных особенностей обучающихся инвалидов и лиц с ограниченными возможностями здоровья может быть отражен в индивидуальном задании на практику, конкретных видах работ, рабочем графике (плане) проведения практики обучающегося. Для организации и проведения экспериментов (исследований) должны быть созданы материально-технические и методические условия с учетом особенностей их психофизического развития, индивидуальных возможностей и состояния здоровья. Формы самостоятельной работы устанавливаются также с учетом особенностей их психофизического развития, индивидуальных возможностей и состояния здоровья (устно, письменно на бумаге или на компьютере и т.п.). </w:t>
      </w:r>
    </w:p>
    <w:p w:rsidR="00DA52F3" w:rsidRPr="00925DA2" w:rsidRDefault="00DA52F3" w:rsidP="00DA52F3">
      <w:pPr>
        <w:spacing w:after="0" w:line="240" w:lineRule="auto"/>
        <w:ind w:firstLine="709"/>
        <w:jc w:val="both"/>
        <w:rPr>
          <w:color w:val="000000" w:themeColor="text1"/>
        </w:rPr>
      </w:pPr>
      <w:r w:rsidRPr="00925DA2">
        <w:rPr>
          <w:color w:val="000000" w:themeColor="text1"/>
        </w:rPr>
        <w:t>При необходимости обучающимся с инвалидностью и лицам с ограниченными возможностями здоровья при прохождении практики предоставляются дополнительные консультации и дополнительное время для выполнения заданий.</w:t>
      </w:r>
    </w:p>
    <w:p w:rsidR="00DA52F3" w:rsidRPr="00925DA2" w:rsidRDefault="00DA52F3" w:rsidP="00DA52F3">
      <w:pPr>
        <w:spacing w:after="0" w:line="240" w:lineRule="auto"/>
        <w:ind w:firstLine="709"/>
        <w:jc w:val="both"/>
        <w:rPr>
          <w:color w:val="000000" w:themeColor="text1"/>
        </w:rPr>
      </w:pPr>
      <w:r w:rsidRPr="00925DA2">
        <w:rPr>
          <w:color w:val="000000" w:themeColor="text1"/>
        </w:rPr>
        <w:t xml:space="preserve">При прохождении практики обучающимися инвалидами и лицами с ограниченными возможностями здоровья при необходимости обеспечивается помощь тьютора или ассистента (по запросу обучающегося и в соответствии с рекомендациями индивидуальной программы реабилитации и </w:t>
      </w:r>
      <w:proofErr w:type="spellStart"/>
      <w:r w:rsidRPr="00925DA2">
        <w:rPr>
          <w:color w:val="000000" w:themeColor="text1"/>
        </w:rPr>
        <w:t>абилитации</w:t>
      </w:r>
      <w:proofErr w:type="spellEnd"/>
      <w:r w:rsidRPr="00925DA2">
        <w:rPr>
          <w:color w:val="000000" w:themeColor="text1"/>
        </w:rPr>
        <w:t xml:space="preserve"> инвалида). </w:t>
      </w:r>
    </w:p>
    <w:p w:rsidR="00DA52F3" w:rsidRPr="00925DA2" w:rsidRDefault="00DA52F3" w:rsidP="00DA52F3">
      <w:pPr>
        <w:spacing w:after="0" w:line="240" w:lineRule="auto"/>
        <w:ind w:firstLine="709"/>
        <w:jc w:val="both"/>
        <w:rPr>
          <w:color w:val="000000" w:themeColor="text1"/>
        </w:rPr>
      </w:pPr>
      <w:r w:rsidRPr="00925DA2">
        <w:rPr>
          <w:color w:val="000000" w:themeColor="text1"/>
        </w:rPr>
        <w:t>Рекомендуемое материально-техническое и программное обеспечение для выполнения заданий и оформления отчета по практике обучающихся инвалидов и лиц с ограниченными возможностями здоровья включает:</w:t>
      </w:r>
    </w:p>
    <w:p w:rsidR="00DA52F3" w:rsidRPr="00925DA2" w:rsidRDefault="00DA52F3" w:rsidP="00DA52F3">
      <w:pPr>
        <w:spacing w:after="0" w:line="240" w:lineRule="auto"/>
        <w:ind w:firstLine="709"/>
        <w:jc w:val="both"/>
        <w:rPr>
          <w:color w:val="000000" w:themeColor="text1"/>
        </w:rPr>
      </w:pPr>
      <w:r w:rsidRPr="00925DA2">
        <w:rPr>
          <w:i/>
          <w:color w:val="000000" w:themeColor="text1"/>
        </w:rPr>
        <w:t>для лиц с нарушением зрения:</w:t>
      </w:r>
      <w:r w:rsidRPr="00925DA2">
        <w:rPr>
          <w:color w:val="000000" w:themeColor="text1"/>
        </w:rPr>
        <w:t xml:space="preserve"> </w:t>
      </w:r>
      <w:proofErr w:type="spellStart"/>
      <w:r w:rsidRPr="00925DA2">
        <w:rPr>
          <w:color w:val="000000" w:themeColor="text1"/>
        </w:rPr>
        <w:t>тифлотехнические</w:t>
      </w:r>
      <w:proofErr w:type="spellEnd"/>
      <w:r w:rsidRPr="00925DA2">
        <w:rPr>
          <w:color w:val="000000" w:themeColor="text1"/>
        </w:rPr>
        <w:t xml:space="preserve"> средства: тактильный (</w:t>
      </w:r>
      <w:proofErr w:type="spellStart"/>
      <w:r w:rsidRPr="00925DA2">
        <w:rPr>
          <w:color w:val="000000" w:themeColor="text1"/>
        </w:rPr>
        <w:t>брайлевский</w:t>
      </w:r>
      <w:proofErr w:type="spellEnd"/>
      <w:r w:rsidRPr="00925DA2">
        <w:rPr>
          <w:color w:val="000000" w:themeColor="text1"/>
        </w:rPr>
        <w:t xml:space="preserve">) дисплей, ручной и стационарный </w:t>
      </w:r>
      <w:proofErr w:type="spellStart"/>
      <w:r w:rsidRPr="00925DA2">
        <w:rPr>
          <w:color w:val="000000" w:themeColor="text1"/>
        </w:rPr>
        <w:t>видеоувеличитель</w:t>
      </w:r>
      <w:proofErr w:type="spellEnd"/>
      <w:r w:rsidRPr="00925DA2">
        <w:rPr>
          <w:color w:val="000000" w:themeColor="text1"/>
        </w:rPr>
        <w:t xml:space="preserve"> (например, </w:t>
      </w:r>
      <w:proofErr w:type="spellStart"/>
      <w:r w:rsidRPr="00925DA2">
        <w:rPr>
          <w:color w:val="000000" w:themeColor="text1"/>
        </w:rPr>
        <w:t>Topaz</w:t>
      </w:r>
      <w:proofErr w:type="spellEnd"/>
      <w:r w:rsidRPr="00925DA2">
        <w:rPr>
          <w:color w:val="000000" w:themeColor="text1"/>
        </w:rPr>
        <w:t xml:space="preserve">, </w:t>
      </w:r>
      <w:proofErr w:type="spellStart"/>
      <w:r w:rsidRPr="00925DA2">
        <w:rPr>
          <w:color w:val="000000" w:themeColor="text1"/>
        </w:rPr>
        <w:t>Onix</w:t>
      </w:r>
      <w:proofErr w:type="spellEnd"/>
      <w:r w:rsidRPr="00925DA2">
        <w:rPr>
          <w:color w:val="000000" w:themeColor="text1"/>
        </w:rPr>
        <w:t>), телевизионное увеличивающее устройство, цифровой планшет, обеспечивающий связь с интерактивной доской в классе (при наличии) с компьютером преподавателя, увеличительные устройства (лупа, электронная лупа), говорящий калькулятор; устройства для чтения текста для слепых («читающая машина»), плеер-органайзер для незрячих (</w:t>
      </w:r>
      <w:proofErr w:type="spellStart"/>
      <w:r w:rsidRPr="00925DA2">
        <w:rPr>
          <w:color w:val="000000" w:themeColor="text1"/>
        </w:rPr>
        <w:t>тифлофлэшплеер</w:t>
      </w:r>
      <w:proofErr w:type="spellEnd"/>
      <w:r w:rsidRPr="00925DA2">
        <w:rPr>
          <w:color w:val="000000" w:themeColor="text1"/>
        </w:rPr>
        <w:t>), средства для письма по системе Брайля: прибор Брайля, бумага, грифель, брайлевская печатная машинка (</w:t>
      </w:r>
      <w:proofErr w:type="spellStart"/>
      <w:r w:rsidRPr="00925DA2">
        <w:rPr>
          <w:color w:val="000000" w:themeColor="text1"/>
        </w:rPr>
        <w:t>Tatrapoint</w:t>
      </w:r>
      <w:proofErr w:type="spellEnd"/>
      <w:r w:rsidRPr="00925DA2">
        <w:rPr>
          <w:color w:val="000000" w:themeColor="text1"/>
        </w:rPr>
        <w:t xml:space="preserve">, </w:t>
      </w:r>
      <w:proofErr w:type="spellStart"/>
      <w:r w:rsidRPr="00925DA2">
        <w:rPr>
          <w:color w:val="000000" w:themeColor="text1"/>
        </w:rPr>
        <w:t>Perkins</w:t>
      </w:r>
      <w:proofErr w:type="spellEnd"/>
      <w:r w:rsidRPr="00925DA2">
        <w:rPr>
          <w:color w:val="000000" w:themeColor="text1"/>
        </w:rPr>
        <w:t xml:space="preserve"> и т.п.), принтер для печати рельефно-точечным шрифтом Брайля и рельефно-графических изображений; программное обеспечение, в том числе: программа </w:t>
      </w:r>
      <w:proofErr w:type="spellStart"/>
      <w:r w:rsidRPr="00925DA2">
        <w:rPr>
          <w:color w:val="000000" w:themeColor="text1"/>
        </w:rPr>
        <w:t>невизуального</w:t>
      </w:r>
      <w:proofErr w:type="spellEnd"/>
      <w:r w:rsidRPr="00925DA2">
        <w:rPr>
          <w:color w:val="000000" w:themeColor="text1"/>
        </w:rPr>
        <w:t xml:space="preserve"> доступа к информации на экране компьютера (например, JAWS </w:t>
      </w:r>
      <w:proofErr w:type="spellStart"/>
      <w:r w:rsidRPr="00925DA2">
        <w:rPr>
          <w:color w:val="000000" w:themeColor="text1"/>
        </w:rPr>
        <w:t>forWindows</w:t>
      </w:r>
      <w:proofErr w:type="spellEnd"/>
      <w:r w:rsidRPr="00925DA2">
        <w:rPr>
          <w:color w:val="000000" w:themeColor="text1"/>
        </w:rPr>
        <w:t xml:space="preserve">), программа для чтения вслух текстовых файлов (например, </w:t>
      </w:r>
      <w:proofErr w:type="spellStart"/>
      <w:r w:rsidRPr="00925DA2">
        <w:rPr>
          <w:color w:val="000000" w:themeColor="text1"/>
        </w:rPr>
        <w:t>Balabolka</w:t>
      </w:r>
      <w:proofErr w:type="spellEnd"/>
      <w:r w:rsidRPr="00925DA2">
        <w:rPr>
          <w:color w:val="000000" w:themeColor="text1"/>
        </w:rPr>
        <w:t xml:space="preserve">), программа увеличения изображения на экране (Magic) (обеспечение масштаба увеличения экрана от 1,1 до 36 крат, возможность регулировки яркости и контрастности, а также инверсии и замены цветов, возможность оптимизировать внешний вид курсора и указателя мыши, возможность наблюдать увеличенное и </w:t>
      </w:r>
      <w:proofErr w:type="spellStart"/>
      <w:r w:rsidRPr="00925DA2">
        <w:rPr>
          <w:color w:val="000000" w:themeColor="text1"/>
        </w:rPr>
        <w:t>неувеличенное</w:t>
      </w:r>
      <w:proofErr w:type="spellEnd"/>
      <w:r w:rsidRPr="00925DA2">
        <w:rPr>
          <w:color w:val="000000" w:themeColor="text1"/>
        </w:rPr>
        <w:t xml:space="preserve"> изображение, одновременно перемещать увеличенную зону при помощи клавиатуры или мыши и др.).</w:t>
      </w:r>
    </w:p>
    <w:p w:rsidR="00DA52F3" w:rsidRPr="00925DA2" w:rsidRDefault="00DA52F3" w:rsidP="00DA52F3">
      <w:pPr>
        <w:spacing w:after="0" w:line="240" w:lineRule="auto"/>
        <w:ind w:firstLine="709"/>
        <w:jc w:val="both"/>
        <w:rPr>
          <w:color w:val="000000" w:themeColor="text1"/>
        </w:rPr>
      </w:pPr>
      <w:r w:rsidRPr="00925DA2">
        <w:rPr>
          <w:i/>
          <w:color w:val="000000" w:themeColor="text1"/>
        </w:rPr>
        <w:t xml:space="preserve">для лиц с нарушением слуха: </w:t>
      </w:r>
      <w:r w:rsidRPr="00925DA2">
        <w:rPr>
          <w:color w:val="000000" w:themeColor="text1"/>
        </w:rPr>
        <w:t xml:space="preserve">специальные технические средства: беспроводная система линейного акустического излучения, </w:t>
      </w:r>
      <w:proofErr w:type="spellStart"/>
      <w:r w:rsidRPr="00925DA2">
        <w:rPr>
          <w:color w:val="000000" w:themeColor="text1"/>
        </w:rPr>
        <w:t>радиокласс</w:t>
      </w:r>
      <w:proofErr w:type="spellEnd"/>
      <w:r w:rsidRPr="00925DA2">
        <w:rPr>
          <w:color w:val="000000" w:themeColor="text1"/>
        </w:rPr>
        <w:t xml:space="preserve"> – беспроводная технология передачи звука (FM-система), комплекты электроакустического и звукоусиливающего оборудования с комбинированными элементами проводных и беспроводных систем на базе профессиональных усилителей, мультимедиа-компьютер, мультимедийный проектор, интерактивные и сенсорные доски; программное обеспечение, в том числе: программы для создания и редактирования субтитров, конвертирующие речь в текстовый и жестовый форматы на экране компьютера (</w:t>
      </w:r>
      <w:proofErr w:type="spellStart"/>
      <w:r w:rsidRPr="00925DA2">
        <w:rPr>
          <w:color w:val="000000" w:themeColor="text1"/>
        </w:rPr>
        <w:t>iCommunicator</w:t>
      </w:r>
      <w:proofErr w:type="spellEnd"/>
      <w:r w:rsidRPr="00925DA2">
        <w:rPr>
          <w:color w:val="000000" w:themeColor="text1"/>
        </w:rPr>
        <w:t xml:space="preserve"> и др.).</w:t>
      </w:r>
    </w:p>
    <w:p w:rsidR="00DA52F3" w:rsidRPr="00925DA2" w:rsidRDefault="00DA52F3" w:rsidP="00DA52F3">
      <w:pPr>
        <w:spacing w:after="0" w:line="240" w:lineRule="auto"/>
        <w:ind w:firstLine="709"/>
        <w:jc w:val="both"/>
        <w:rPr>
          <w:color w:val="000000" w:themeColor="text1"/>
        </w:rPr>
      </w:pPr>
      <w:r w:rsidRPr="00925DA2">
        <w:rPr>
          <w:i/>
          <w:color w:val="000000" w:themeColor="text1"/>
        </w:rPr>
        <w:t>для лиц с нарушением опорно-двигательного аппарата:</w:t>
      </w:r>
      <w:r w:rsidRPr="00925DA2">
        <w:rPr>
          <w:color w:val="000000" w:themeColor="text1"/>
        </w:rPr>
        <w:t xml:space="preserve"> специальные технические средства: специальные клавиатуры (с увеличенным размером клавиш, со специальной накладкой, ограничивающей случайное нажатие соседних клавиш, сенсорные, использование голосовой команды), специальные мыши (джойстики, роллеры, а также головная мышь), выносные кнопки, увеличенные в размерах ручки и специальные накладки к ним, позволяющие удерживать ручку и манипулировать ею с минимальными усилиями, утяжеленные (с дополнительным грузом) ручки, снижающие проявления тремора при письме, устройства обмена графической информацией. программное обеспечение, в том числе: программа «виртуальная клавиатура», специальное программное обеспечение, позволяющие использовать сокращения, дописывать слова и предсказывать слова и фразы, исходя из начальных букв и грамматической формы предыдущих слов, специальное программное обеспечение, позволяющее воспроизводить специальные математические функции и алгоритмы.</w:t>
      </w:r>
    </w:p>
    <w:p w:rsidR="00DA52F3" w:rsidRPr="00925DA2" w:rsidRDefault="00DA52F3" w:rsidP="00DA52F3">
      <w:pPr>
        <w:spacing w:after="0" w:line="240" w:lineRule="auto"/>
        <w:ind w:firstLine="709"/>
        <w:jc w:val="both"/>
        <w:rPr>
          <w:color w:val="000000" w:themeColor="text1"/>
        </w:rPr>
      </w:pPr>
      <w:r w:rsidRPr="00925DA2">
        <w:rPr>
          <w:i/>
          <w:color w:val="000000" w:themeColor="text1"/>
        </w:rPr>
        <w:t>для лиц, имеющих инвалидность по общему заболеванию:</w:t>
      </w:r>
      <w:r w:rsidRPr="00925DA2">
        <w:rPr>
          <w:color w:val="000000" w:themeColor="text1"/>
        </w:rPr>
        <w:t xml:space="preserve">  мультимедиа-компьютер (ноутбук), мультимедийный проектор и др.</w:t>
      </w:r>
    </w:p>
    <w:p w:rsidR="00DA52F3" w:rsidRPr="00925DA2" w:rsidRDefault="00DA52F3" w:rsidP="00DA52F3">
      <w:pPr>
        <w:spacing w:after="0" w:line="240" w:lineRule="auto"/>
        <w:ind w:firstLine="709"/>
        <w:jc w:val="both"/>
        <w:rPr>
          <w:color w:val="000000" w:themeColor="text1"/>
        </w:rPr>
      </w:pPr>
      <w:r w:rsidRPr="00925DA2">
        <w:rPr>
          <w:color w:val="000000" w:themeColor="text1"/>
        </w:rPr>
        <w:t>Обучающиеся с инвалидностью и лица с ограниченными возможностями здоровья могут при необходимости использовать специальную технику, имеющуюся в университете.</w:t>
      </w:r>
    </w:p>
    <w:p w:rsidR="00DA52F3" w:rsidRPr="00925DA2" w:rsidRDefault="00DA52F3" w:rsidP="00DA52F3">
      <w:pPr>
        <w:spacing w:after="0" w:line="240" w:lineRule="auto"/>
        <w:ind w:firstLine="709"/>
        <w:jc w:val="both"/>
        <w:rPr>
          <w:color w:val="000000" w:themeColor="text1"/>
        </w:rPr>
      </w:pPr>
      <w:r w:rsidRPr="00925DA2">
        <w:rPr>
          <w:color w:val="000000" w:themeColor="text1"/>
        </w:rPr>
        <w:t>Процедура защиты отчета о прохождении практики обучающимися инвалидами и лицами с ограниченными возможностями здоровья должна предусматривать предоставление необходимых технических средств и при необходимости оказание технической помощи. Форма проведения процедуры защиты отчета и получения зачета обучающимися инвалидами и лицами с ограниченными возможностями здоровья устанавливается с учетом их индивидуальных психофизических особенностей и возможностей здоровья (устно, письменно на бумаге, письменно на компьютере и т.п.). При необходимости обучающимся инвалидам и лицам с ограниченными возможностями здоровья предоставляется дополнительное время для выступления.</w:t>
      </w:r>
    </w:p>
    <w:p w:rsidR="006C6172" w:rsidRPr="00925DA2" w:rsidRDefault="006C6172" w:rsidP="006C6172">
      <w:pPr>
        <w:spacing w:after="0" w:line="240" w:lineRule="auto"/>
        <w:ind w:firstLine="709"/>
        <w:jc w:val="both"/>
        <w:rPr>
          <w:color w:val="auto"/>
        </w:rPr>
      </w:pPr>
    </w:p>
    <w:p w:rsidR="006C6172" w:rsidRPr="00925DA2" w:rsidRDefault="006C6172" w:rsidP="006C6172">
      <w:pPr>
        <w:spacing w:after="0" w:line="240" w:lineRule="auto"/>
        <w:ind w:firstLine="709"/>
        <w:jc w:val="both"/>
        <w:rPr>
          <w:color w:val="auto"/>
        </w:rPr>
      </w:pPr>
    </w:p>
    <w:p w:rsidR="006C6172" w:rsidRPr="00925DA2" w:rsidRDefault="006C6172" w:rsidP="006C6172">
      <w:pPr>
        <w:spacing w:after="0" w:line="240" w:lineRule="auto"/>
        <w:ind w:firstLine="709"/>
        <w:jc w:val="both"/>
        <w:rPr>
          <w:color w:val="auto"/>
        </w:rPr>
      </w:pPr>
      <w:r w:rsidRPr="00925DA2">
        <w:rPr>
          <w:color w:val="auto"/>
        </w:rPr>
        <w:br w:type="page"/>
      </w:r>
    </w:p>
    <w:p w:rsidR="006C6172" w:rsidRPr="00925DA2" w:rsidRDefault="006C6172" w:rsidP="006C6172">
      <w:pPr>
        <w:pStyle w:val="1"/>
        <w:numPr>
          <w:ilvl w:val="0"/>
          <w:numId w:val="0"/>
        </w:numPr>
        <w:rPr>
          <w:b/>
          <w:szCs w:val="24"/>
        </w:rPr>
      </w:pPr>
      <w:bookmarkStart w:id="24" w:name="_Toc516762155"/>
      <w:r w:rsidRPr="00925DA2">
        <w:rPr>
          <w:b/>
          <w:szCs w:val="24"/>
        </w:rPr>
        <w:t xml:space="preserve">Приложение 1. Путевка </w:t>
      </w:r>
      <w:bookmarkEnd w:id="24"/>
      <w:r w:rsidR="00A27125" w:rsidRPr="00925DA2">
        <w:rPr>
          <w:b/>
          <w:szCs w:val="24"/>
        </w:rPr>
        <w:t>обучающемуся</w:t>
      </w:r>
    </w:p>
    <w:p w:rsidR="006C6172" w:rsidRPr="00925DA2" w:rsidRDefault="006C6172" w:rsidP="006C6172">
      <w:pPr>
        <w:spacing w:after="120"/>
        <w:jc w:val="right"/>
        <w:rPr>
          <w:noProof/>
          <w:lang w:eastAsia="ru-RU"/>
        </w:rPr>
      </w:pPr>
    </w:p>
    <w:p w:rsidR="008043C5" w:rsidRPr="00925DA2" w:rsidRDefault="008043C5" w:rsidP="008043C5">
      <w:pPr>
        <w:spacing w:after="120"/>
        <w:jc w:val="center"/>
        <w:rPr>
          <w:b/>
          <w:color w:val="auto"/>
        </w:rPr>
      </w:pPr>
      <w:r w:rsidRPr="00925DA2">
        <w:rPr>
          <w:b/>
          <w:noProof/>
          <w:color w:val="auto"/>
          <w:lang w:eastAsia="ru-RU"/>
        </w:rPr>
        <w:drawing>
          <wp:inline distT="0" distB="0" distL="0" distR="0">
            <wp:extent cx="5327464" cy="7561463"/>
            <wp:effectExtent l="19050" t="0" r="6536" b="0"/>
            <wp:docPr id="2" name="Рисунок 1" descr="путёвка - 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тёвка - 0001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27464" cy="756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172" w:rsidRPr="00925DA2" w:rsidRDefault="006C6172" w:rsidP="006C6172">
      <w:pPr>
        <w:pageBreakBefore/>
        <w:spacing w:after="120"/>
        <w:jc w:val="both"/>
        <w:rPr>
          <w:b/>
          <w:color w:val="auto"/>
        </w:rPr>
      </w:pPr>
      <w:r w:rsidRPr="00925DA2">
        <w:rPr>
          <w:b/>
          <w:color w:val="auto"/>
        </w:rPr>
        <w:t>Продолжение Приложения 1</w:t>
      </w:r>
    </w:p>
    <w:p w:rsidR="006C6172" w:rsidRPr="00925DA2" w:rsidRDefault="006C6172" w:rsidP="006C6172">
      <w:pPr>
        <w:spacing w:after="120"/>
        <w:jc w:val="right"/>
        <w:rPr>
          <w:b/>
          <w:color w:val="auto"/>
        </w:rPr>
      </w:pPr>
    </w:p>
    <w:p w:rsidR="006C6172" w:rsidRPr="00925DA2" w:rsidRDefault="008043C5" w:rsidP="008043C5">
      <w:pPr>
        <w:spacing w:after="120"/>
        <w:jc w:val="center"/>
        <w:rPr>
          <w:b/>
          <w:color w:val="auto"/>
        </w:rPr>
      </w:pPr>
      <w:r w:rsidRPr="00925DA2">
        <w:rPr>
          <w:b/>
          <w:noProof/>
          <w:color w:val="auto"/>
          <w:lang w:eastAsia="ru-RU"/>
        </w:rPr>
        <w:drawing>
          <wp:inline distT="0" distB="0" distL="0" distR="0">
            <wp:extent cx="5327464" cy="7561463"/>
            <wp:effectExtent l="19050" t="0" r="6536" b="0"/>
            <wp:docPr id="3" name="Рисунок 2" descr="путёвка - 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тёвка - 000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27464" cy="756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172" w:rsidRPr="00925DA2" w:rsidRDefault="006C6172" w:rsidP="006C6172">
      <w:pPr>
        <w:spacing w:after="120"/>
        <w:jc w:val="right"/>
        <w:rPr>
          <w:b/>
          <w:color w:val="auto"/>
        </w:rPr>
      </w:pPr>
    </w:p>
    <w:p w:rsidR="006C6172" w:rsidRPr="00925DA2" w:rsidRDefault="006C6172" w:rsidP="006C6172">
      <w:pPr>
        <w:spacing w:after="120"/>
        <w:jc w:val="both"/>
        <w:rPr>
          <w:b/>
        </w:rPr>
      </w:pPr>
      <w:r w:rsidRPr="00925DA2">
        <w:rPr>
          <w:b/>
          <w:noProof/>
          <w:color w:val="auto"/>
          <w:lang w:eastAsia="ru-RU"/>
        </w:rPr>
        <w:br w:type="page"/>
      </w:r>
      <w:r w:rsidRPr="00925DA2">
        <w:rPr>
          <w:b/>
        </w:rPr>
        <w:t xml:space="preserve">Приложение 2. Пример задания на практику </w:t>
      </w:r>
      <w:r w:rsidR="00A27125" w:rsidRPr="00925DA2">
        <w:rPr>
          <w:b/>
        </w:rPr>
        <w:t>обучающемуся</w:t>
      </w: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>МИНОБРНАУКИ РОССИИ</w:t>
      </w: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 xml:space="preserve">Федеральное государственное бюджетное образовательное  </w:t>
      </w: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>учреждение высшего образования</w:t>
      </w: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>«Чувашский государственный университет имени И.Н. Ульянова»</w:t>
      </w: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>(ФГБОУ ВО «ЧГУ им. И.Н. Ульянова»)</w:t>
      </w:r>
    </w:p>
    <w:p w:rsidR="006C6172" w:rsidRPr="00925DA2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25DA2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6C6172" w:rsidRPr="00925DA2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25DA2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 xml:space="preserve">ЗАДАНИЕ </w:t>
      </w:r>
    </w:p>
    <w:p w:rsidR="00A27125" w:rsidRPr="00925DA2" w:rsidRDefault="00A27125" w:rsidP="006C6172">
      <w:pPr>
        <w:spacing w:after="0"/>
        <w:jc w:val="center"/>
        <w:rPr>
          <w:b/>
          <w:color w:val="auto"/>
        </w:rPr>
      </w:pP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>________________________________________</w:t>
      </w:r>
      <w:r w:rsidR="00B34CAA" w:rsidRPr="00925DA2">
        <w:rPr>
          <w:b/>
          <w:color w:val="auto"/>
        </w:rPr>
        <w:t>____________________________</w:t>
      </w:r>
    </w:p>
    <w:p w:rsidR="006C6172" w:rsidRPr="00925DA2" w:rsidRDefault="006C6172" w:rsidP="006C6172">
      <w:pPr>
        <w:spacing w:after="0" w:line="240" w:lineRule="auto"/>
        <w:jc w:val="center"/>
        <w:rPr>
          <w:sz w:val="20"/>
          <w:szCs w:val="20"/>
        </w:rPr>
      </w:pPr>
      <w:r w:rsidRPr="00925DA2">
        <w:rPr>
          <w:sz w:val="20"/>
          <w:szCs w:val="20"/>
        </w:rPr>
        <w:t xml:space="preserve">ФИО </w:t>
      </w:r>
      <w:r w:rsidR="00D55E45" w:rsidRPr="00925DA2">
        <w:rPr>
          <w:sz w:val="20"/>
          <w:szCs w:val="20"/>
        </w:rPr>
        <w:t>обучающегося</w:t>
      </w:r>
      <w:r w:rsidRPr="00925DA2">
        <w:rPr>
          <w:sz w:val="20"/>
          <w:szCs w:val="20"/>
        </w:rPr>
        <w:t>, группа</w:t>
      </w:r>
    </w:p>
    <w:p w:rsidR="006C6172" w:rsidRPr="00925DA2" w:rsidRDefault="006C6172" w:rsidP="006C6172">
      <w:pPr>
        <w:spacing w:after="0" w:line="240" w:lineRule="auto"/>
        <w:jc w:val="center"/>
        <w:rPr>
          <w:sz w:val="20"/>
          <w:szCs w:val="20"/>
        </w:rPr>
      </w:pPr>
    </w:p>
    <w:p w:rsidR="00656F1D" w:rsidRPr="00925DA2" w:rsidRDefault="006C6172" w:rsidP="006C6172">
      <w:pPr>
        <w:spacing w:after="0" w:line="240" w:lineRule="auto"/>
        <w:jc w:val="center"/>
      </w:pPr>
      <w:r w:rsidRPr="00925DA2">
        <w:t xml:space="preserve">для прохождения </w:t>
      </w:r>
      <w:r w:rsidR="00B34CAA" w:rsidRPr="00925DA2">
        <w:t xml:space="preserve">учебной </w:t>
      </w:r>
      <w:r w:rsidRPr="00925DA2">
        <w:t xml:space="preserve">практики </w:t>
      </w:r>
    </w:p>
    <w:p w:rsidR="006C6172" w:rsidRPr="00925DA2" w:rsidRDefault="006C6172" w:rsidP="006C6172">
      <w:pPr>
        <w:spacing w:after="0" w:line="240" w:lineRule="auto"/>
        <w:jc w:val="center"/>
      </w:pPr>
      <w:r w:rsidRPr="00925DA2">
        <w:t>(</w:t>
      </w:r>
      <w:r w:rsidR="00B34CAA" w:rsidRPr="00925DA2">
        <w:t xml:space="preserve">ознакомительной </w:t>
      </w:r>
      <w:r w:rsidR="00A27125" w:rsidRPr="00925DA2">
        <w:t>практики</w:t>
      </w:r>
      <w:r w:rsidRPr="00925DA2">
        <w:t>) на (в)</w:t>
      </w: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>___________________________________________________________________</w:t>
      </w:r>
      <w:r w:rsidR="00B34CAA" w:rsidRPr="00925DA2">
        <w:rPr>
          <w:b/>
          <w:color w:val="auto"/>
        </w:rPr>
        <w:t>__</w:t>
      </w:r>
    </w:p>
    <w:p w:rsidR="006C6172" w:rsidRPr="00925DA2" w:rsidRDefault="006C6172" w:rsidP="006C6172">
      <w:pPr>
        <w:spacing w:after="0" w:line="240" w:lineRule="auto"/>
        <w:jc w:val="center"/>
        <w:rPr>
          <w:sz w:val="20"/>
          <w:szCs w:val="20"/>
        </w:rPr>
      </w:pPr>
      <w:r w:rsidRPr="00925DA2">
        <w:rPr>
          <w:sz w:val="20"/>
          <w:szCs w:val="20"/>
        </w:rPr>
        <w:t xml:space="preserve">наименование профильной организации/подразделения университета </w:t>
      </w:r>
    </w:p>
    <w:p w:rsidR="006C6172" w:rsidRPr="00925DA2" w:rsidRDefault="006C6172" w:rsidP="006C6172">
      <w:pPr>
        <w:spacing w:after="0" w:line="240" w:lineRule="auto"/>
        <w:jc w:val="center"/>
        <w:rPr>
          <w:sz w:val="20"/>
          <w:szCs w:val="20"/>
        </w:rPr>
      </w:pPr>
    </w:p>
    <w:p w:rsidR="006C6172" w:rsidRPr="00925DA2" w:rsidRDefault="006F1D09" w:rsidP="00FB13F7">
      <w:pPr>
        <w:pStyle w:val="a3"/>
        <w:numPr>
          <w:ilvl w:val="0"/>
          <w:numId w:val="3"/>
        </w:numPr>
        <w:spacing w:before="120" w:after="120" w:line="240" w:lineRule="auto"/>
        <w:ind w:left="0" w:firstLine="709"/>
        <w:jc w:val="both"/>
        <w:rPr>
          <w:shd w:val="clear" w:color="auto" w:fill="FFFFFF"/>
        </w:rPr>
      </w:pPr>
      <w:hyperlink r:id="rId26" w:tgtFrame="_blank" w:tooltip="Введение курсовой работы" w:history="1">
        <w:r w:rsidR="006C6172" w:rsidRPr="00925DA2">
          <w:rPr>
            <w:shd w:val="clear" w:color="auto" w:fill="FFFFFF"/>
          </w:rPr>
          <w:t>Ведение</w:t>
        </w:r>
      </w:hyperlink>
      <w:r w:rsidR="006C6172" w:rsidRPr="00925DA2">
        <w:rPr>
          <w:shd w:val="clear" w:color="auto" w:fill="FFFFFF"/>
        </w:rPr>
        <w:t> и </w:t>
      </w:r>
      <w:hyperlink r:id="rId27" w:tgtFrame="_blank" w:tooltip="Оформление дневника практики" w:history="1">
        <w:r w:rsidR="006C6172" w:rsidRPr="00925DA2">
          <w:rPr>
            <w:shd w:val="clear" w:color="auto" w:fill="FFFFFF"/>
          </w:rPr>
          <w:t>оформление дневника практики</w:t>
        </w:r>
      </w:hyperlink>
      <w:r w:rsidR="006C6172" w:rsidRPr="00925DA2">
        <w:rPr>
          <w:shd w:val="clear" w:color="auto" w:fill="FFFFFF"/>
        </w:rPr>
        <w:t>.</w:t>
      </w:r>
    </w:p>
    <w:p w:rsidR="006C6172" w:rsidRPr="00925DA2" w:rsidRDefault="006C6172" w:rsidP="00FB13F7">
      <w:pPr>
        <w:pStyle w:val="a3"/>
        <w:numPr>
          <w:ilvl w:val="0"/>
          <w:numId w:val="3"/>
        </w:numPr>
        <w:spacing w:before="120" w:after="120" w:line="240" w:lineRule="auto"/>
        <w:ind w:left="0" w:firstLine="709"/>
        <w:jc w:val="both"/>
        <w:rPr>
          <w:shd w:val="clear" w:color="auto" w:fill="FFFFFF"/>
        </w:rPr>
      </w:pPr>
      <w:r w:rsidRPr="00925DA2">
        <w:rPr>
          <w:shd w:val="clear" w:color="auto" w:fill="FFFFFF"/>
        </w:rPr>
        <w:t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практики.</w:t>
      </w:r>
    </w:p>
    <w:p w:rsidR="006C6172" w:rsidRPr="00925DA2" w:rsidRDefault="006C6172" w:rsidP="00FB13F7">
      <w:pPr>
        <w:pStyle w:val="a3"/>
        <w:numPr>
          <w:ilvl w:val="0"/>
          <w:numId w:val="3"/>
        </w:numPr>
        <w:spacing w:before="120" w:after="120" w:line="240" w:lineRule="auto"/>
        <w:ind w:left="0" w:firstLine="709"/>
        <w:jc w:val="both"/>
        <w:rPr>
          <w:shd w:val="clear" w:color="auto" w:fill="FFFFFF"/>
        </w:rPr>
      </w:pPr>
      <w:r w:rsidRPr="00925DA2">
        <w:rPr>
          <w:shd w:val="clear" w:color="auto" w:fill="FFFFFF"/>
        </w:rPr>
        <w:t>Выполнение индивидуального задания:</w:t>
      </w:r>
    </w:p>
    <w:p w:rsidR="00B34CAA" w:rsidRPr="00925DA2" w:rsidRDefault="006C6172" w:rsidP="00B34CA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>ознакомление с базой практики (профильной организ</w:t>
      </w:r>
      <w:r w:rsidR="00B34CAA" w:rsidRPr="00925DA2">
        <w:rPr>
          <w:color w:val="auto"/>
        </w:rPr>
        <w:t>ацией), выпускаемой продукцией, используемыми программными средствами для решения практических задач:</w:t>
      </w:r>
    </w:p>
    <w:p w:rsidR="00B34CAA" w:rsidRPr="00925DA2" w:rsidRDefault="00B34CAA" w:rsidP="00B34CAA">
      <w:pPr>
        <w:pStyle w:val="a3"/>
        <w:spacing w:after="0" w:line="240" w:lineRule="auto"/>
        <w:ind w:left="709"/>
        <w:jc w:val="both"/>
        <w:rPr>
          <w:color w:val="auto"/>
        </w:rPr>
      </w:pPr>
      <w:r w:rsidRPr="00925DA2">
        <w:rPr>
          <w:color w:val="auto"/>
        </w:rPr>
        <w:t>________________________________________________________________________</w:t>
      </w:r>
    </w:p>
    <w:p w:rsidR="00B34CAA" w:rsidRPr="00925DA2" w:rsidRDefault="00B34CAA" w:rsidP="00B34CAA">
      <w:pPr>
        <w:pStyle w:val="a3"/>
        <w:spacing w:after="0" w:line="240" w:lineRule="auto"/>
        <w:ind w:left="709"/>
        <w:jc w:val="both"/>
        <w:rPr>
          <w:color w:val="auto"/>
        </w:rPr>
      </w:pPr>
      <w:r w:rsidRPr="00925DA2">
        <w:rPr>
          <w:color w:val="auto"/>
        </w:rPr>
        <w:t>________________________________________________________________________</w:t>
      </w:r>
    </w:p>
    <w:p w:rsidR="006C6172" w:rsidRPr="00925DA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 xml:space="preserve">изучение технологии создания </w:t>
      </w:r>
      <w:r w:rsidR="002F0DF2" w:rsidRPr="00925DA2">
        <w:rPr>
          <w:color w:val="auto"/>
        </w:rPr>
        <w:t>программного обеспечения</w:t>
      </w:r>
      <w:r w:rsidRPr="00925DA2">
        <w:rPr>
          <w:color w:val="auto"/>
        </w:rPr>
        <w:t xml:space="preserve"> вычислительной техники  и автоматизированных систем: </w:t>
      </w:r>
    </w:p>
    <w:p w:rsidR="006C6172" w:rsidRPr="00925DA2" w:rsidRDefault="006C6172" w:rsidP="006C6172">
      <w:pPr>
        <w:pStyle w:val="a3"/>
        <w:spacing w:after="0" w:line="240" w:lineRule="auto"/>
        <w:ind w:left="709"/>
        <w:jc w:val="both"/>
        <w:rPr>
          <w:color w:val="auto"/>
        </w:rPr>
      </w:pPr>
      <w:r w:rsidRPr="00925DA2">
        <w:rPr>
          <w:color w:val="auto"/>
        </w:rPr>
        <w:t>________________________________________________________________________</w:t>
      </w:r>
    </w:p>
    <w:p w:rsidR="006C6172" w:rsidRPr="00925DA2" w:rsidRDefault="006C6172" w:rsidP="006C6172">
      <w:pPr>
        <w:pStyle w:val="a3"/>
        <w:spacing w:after="0" w:line="240" w:lineRule="auto"/>
        <w:ind w:left="709"/>
        <w:jc w:val="both"/>
        <w:rPr>
          <w:color w:val="auto"/>
        </w:rPr>
      </w:pPr>
      <w:r w:rsidRPr="00925DA2">
        <w:rPr>
          <w:color w:val="auto"/>
        </w:rPr>
        <w:t>________________________________________________________________________</w:t>
      </w:r>
    </w:p>
    <w:p w:rsidR="006C6172" w:rsidRPr="00925DA2" w:rsidRDefault="006C6172" w:rsidP="006C6172">
      <w:pPr>
        <w:pStyle w:val="a3"/>
        <w:spacing w:after="0" w:line="240" w:lineRule="auto"/>
        <w:ind w:left="709"/>
        <w:jc w:val="both"/>
        <w:rPr>
          <w:color w:val="auto"/>
        </w:rPr>
      </w:pPr>
      <w:r w:rsidRPr="00925DA2">
        <w:rPr>
          <w:color w:val="auto"/>
        </w:rPr>
        <w:t>________________________________________________________________________</w:t>
      </w:r>
    </w:p>
    <w:p w:rsidR="006C6172" w:rsidRPr="00925DA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 xml:space="preserve">приобретение и закрепление навыков </w:t>
      </w:r>
      <w:r w:rsidR="00B34CAA" w:rsidRPr="00925DA2">
        <w:rPr>
          <w:color w:val="auto"/>
        </w:rPr>
        <w:t>разработки алгоритмов и программ</w:t>
      </w:r>
      <w:r w:rsidRPr="00925DA2">
        <w:rPr>
          <w:color w:val="auto"/>
        </w:rPr>
        <w:t>:</w:t>
      </w:r>
    </w:p>
    <w:p w:rsidR="006C6172" w:rsidRPr="00925DA2" w:rsidRDefault="006C6172" w:rsidP="006C6172">
      <w:pPr>
        <w:pStyle w:val="a3"/>
        <w:spacing w:after="0" w:line="240" w:lineRule="auto"/>
        <w:ind w:left="709"/>
        <w:jc w:val="both"/>
        <w:rPr>
          <w:color w:val="auto"/>
        </w:rPr>
      </w:pPr>
      <w:r w:rsidRPr="00925DA2">
        <w:rPr>
          <w:color w:val="auto"/>
        </w:rPr>
        <w:t>________________________________________________________________________</w:t>
      </w:r>
    </w:p>
    <w:p w:rsidR="006C6172" w:rsidRPr="00925DA2" w:rsidRDefault="006C6172" w:rsidP="006C6172">
      <w:pPr>
        <w:pStyle w:val="a3"/>
        <w:spacing w:after="0" w:line="240" w:lineRule="auto"/>
        <w:ind w:left="709"/>
        <w:jc w:val="both"/>
        <w:rPr>
          <w:color w:val="auto"/>
        </w:rPr>
      </w:pPr>
      <w:r w:rsidRPr="00925DA2">
        <w:rPr>
          <w:color w:val="auto"/>
        </w:rPr>
        <w:t>________________________________________________________________________</w:t>
      </w:r>
    </w:p>
    <w:p w:rsidR="006C6172" w:rsidRPr="00925DA2" w:rsidRDefault="006C6172" w:rsidP="006C6172">
      <w:pPr>
        <w:pStyle w:val="a3"/>
        <w:spacing w:after="0" w:line="240" w:lineRule="auto"/>
        <w:ind w:left="709"/>
        <w:jc w:val="both"/>
        <w:rPr>
          <w:color w:val="auto"/>
        </w:rPr>
      </w:pPr>
      <w:r w:rsidRPr="00925DA2">
        <w:rPr>
          <w:color w:val="auto"/>
        </w:rPr>
        <w:t>________________________________________________________________________</w:t>
      </w:r>
    </w:p>
    <w:p w:rsidR="006C6172" w:rsidRPr="00925DA2" w:rsidRDefault="006C6172" w:rsidP="006C6172">
      <w:pPr>
        <w:pStyle w:val="a3"/>
        <w:spacing w:after="0" w:line="240" w:lineRule="auto"/>
        <w:ind w:left="709"/>
        <w:jc w:val="both"/>
        <w:rPr>
          <w:color w:val="auto"/>
        </w:rPr>
      </w:pPr>
      <w:r w:rsidRPr="00925DA2">
        <w:rPr>
          <w:color w:val="auto"/>
        </w:rPr>
        <w:t>________________________________________________________________________</w:t>
      </w:r>
    </w:p>
    <w:p w:rsidR="006C6172" w:rsidRPr="00925DA2" w:rsidRDefault="006C6172" w:rsidP="006C6172">
      <w:pPr>
        <w:pStyle w:val="a3"/>
        <w:spacing w:after="0" w:line="240" w:lineRule="auto"/>
        <w:ind w:left="709"/>
        <w:jc w:val="both"/>
        <w:rPr>
          <w:color w:val="auto"/>
        </w:rPr>
      </w:pPr>
      <w:r w:rsidRPr="00925DA2">
        <w:rPr>
          <w:color w:val="auto"/>
        </w:rPr>
        <w:t>________________________________________________________________________</w:t>
      </w:r>
    </w:p>
    <w:p w:rsidR="006C6172" w:rsidRPr="00925DA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 xml:space="preserve">приобретение навыков разработки и оформления </w:t>
      </w:r>
      <w:r w:rsidR="002F0DF2" w:rsidRPr="00925DA2">
        <w:rPr>
          <w:color w:val="auto"/>
        </w:rPr>
        <w:t xml:space="preserve">отчетности и (или) </w:t>
      </w:r>
      <w:r w:rsidRPr="00925DA2">
        <w:rPr>
          <w:color w:val="auto"/>
        </w:rPr>
        <w:t>программной документации</w:t>
      </w:r>
      <w:r w:rsidR="00B34CAA" w:rsidRPr="00925DA2">
        <w:rPr>
          <w:color w:val="auto"/>
        </w:rPr>
        <w:t>/ документации пользователя</w:t>
      </w:r>
      <w:r w:rsidRPr="00925DA2">
        <w:rPr>
          <w:color w:val="auto"/>
        </w:rPr>
        <w:t>;</w:t>
      </w:r>
    </w:p>
    <w:p w:rsidR="006C6172" w:rsidRPr="00925DA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>оформление отчета по практике в соответствии с рекомендациями п.п. 6,7 программы практики.</w:t>
      </w:r>
    </w:p>
    <w:p w:rsidR="006C6172" w:rsidRPr="00925DA2" w:rsidRDefault="006C6172" w:rsidP="00FB13F7">
      <w:pPr>
        <w:pStyle w:val="a3"/>
        <w:numPr>
          <w:ilvl w:val="0"/>
          <w:numId w:val="3"/>
        </w:numPr>
        <w:spacing w:before="120" w:after="120" w:line="240" w:lineRule="auto"/>
        <w:ind w:left="0" w:firstLine="709"/>
        <w:jc w:val="both"/>
        <w:rPr>
          <w:shd w:val="clear" w:color="auto" w:fill="FFFFFF"/>
        </w:rPr>
      </w:pPr>
      <w:r w:rsidRPr="00925DA2">
        <w:rPr>
          <w:shd w:val="clear" w:color="auto" w:fill="FFFFFF"/>
        </w:rPr>
        <w:t>Планируемый результат:</w:t>
      </w:r>
    </w:p>
    <w:p w:rsidR="006C6172" w:rsidRPr="00925DA2" w:rsidRDefault="006C6172" w:rsidP="006C6172">
      <w:pPr>
        <w:pStyle w:val="a3"/>
        <w:spacing w:before="120" w:after="120" w:line="240" w:lineRule="auto"/>
        <w:ind w:left="709"/>
        <w:jc w:val="both"/>
        <w:rPr>
          <w:shd w:val="clear" w:color="auto" w:fill="FFFFFF"/>
        </w:rPr>
      </w:pPr>
      <w:r w:rsidRPr="00925DA2">
        <w:rPr>
          <w:shd w:val="clear" w:color="auto" w:fill="FFFFFF"/>
        </w:rPr>
        <w:t>________________________________________________________________________</w:t>
      </w:r>
    </w:p>
    <w:p w:rsidR="006C6172" w:rsidRPr="00925DA2" w:rsidRDefault="006C6172" w:rsidP="006C6172">
      <w:pPr>
        <w:pStyle w:val="a3"/>
        <w:spacing w:before="120" w:after="120" w:line="240" w:lineRule="auto"/>
        <w:ind w:left="709"/>
        <w:jc w:val="both"/>
        <w:rPr>
          <w:shd w:val="clear" w:color="auto" w:fill="FFFFFF"/>
        </w:rPr>
      </w:pPr>
      <w:r w:rsidRPr="00925DA2">
        <w:rPr>
          <w:shd w:val="clear" w:color="auto" w:fill="FFFFFF"/>
        </w:rPr>
        <w:t>________________________________________________________________________</w:t>
      </w:r>
    </w:p>
    <w:p w:rsidR="006C6172" w:rsidRPr="00925DA2" w:rsidRDefault="006C6172" w:rsidP="006C6172">
      <w:pPr>
        <w:pStyle w:val="a3"/>
        <w:spacing w:before="120" w:after="120" w:line="240" w:lineRule="auto"/>
        <w:ind w:left="709"/>
        <w:jc w:val="both"/>
        <w:rPr>
          <w:shd w:val="clear" w:color="auto" w:fill="FFFFFF"/>
        </w:rPr>
      </w:pPr>
      <w:r w:rsidRPr="00925DA2">
        <w:rPr>
          <w:shd w:val="clear" w:color="auto" w:fill="FFFFFF"/>
        </w:rPr>
        <w:t>________________________________________________________________________</w:t>
      </w:r>
    </w:p>
    <w:p w:rsidR="006C6172" w:rsidRPr="00925DA2" w:rsidRDefault="006C6172" w:rsidP="006C6172">
      <w:pPr>
        <w:pStyle w:val="a3"/>
        <w:spacing w:before="120" w:after="120" w:line="240" w:lineRule="auto"/>
        <w:ind w:left="709"/>
        <w:jc w:val="both"/>
        <w:rPr>
          <w:shd w:val="clear" w:color="auto" w:fill="FFFFFF"/>
        </w:rPr>
      </w:pPr>
      <w:r w:rsidRPr="00925DA2">
        <w:rPr>
          <w:shd w:val="clear" w:color="auto" w:fill="FFFFFF"/>
        </w:rPr>
        <w:t>________________________________________________________________________</w:t>
      </w:r>
    </w:p>
    <w:p w:rsidR="006C6172" w:rsidRPr="00925DA2" w:rsidRDefault="006C6172" w:rsidP="006C6172">
      <w:pPr>
        <w:pStyle w:val="a3"/>
        <w:spacing w:before="120" w:after="120" w:line="240" w:lineRule="auto"/>
        <w:ind w:left="709"/>
        <w:jc w:val="both"/>
        <w:rPr>
          <w:shd w:val="clear" w:color="auto" w:fill="FFFFFF"/>
        </w:rPr>
      </w:pPr>
      <w:r w:rsidRPr="00925DA2">
        <w:rPr>
          <w:shd w:val="clear" w:color="auto" w:fill="FFFFFF"/>
        </w:rPr>
        <w:t>________________________________________________________________________</w:t>
      </w:r>
    </w:p>
    <w:p w:rsidR="006C6172" w:rsidRPr="00925DA2" w:rsidRDefault="006C6172" w:rsidP="006C6172">
      <w:pPr>
        <w:pStyle w:val="a3"/>
        <w:spacing w:after="0" w:line="240" w:lineRule="auto"/>
        <w:ind w:left="709"/>
        <w:jc w:val="both"/>
        <w:rPr>
          <w:color w:val="auto"/>
        </w:rPr>
      </w:pPr>
    </w:p>
    <w:p w:rsidR="006C6172" w:rsidRPr="00925DA2" w:rsidRDefault="006C6172" w:rsidP="006C6172">
      <w:pPr>
        <w:spacing w:after="0" w:line="240" w:lineRule="auto"/>
        <w:jc w:val="center"/>
      </w:pPr>
    </w:p>
    <w:p w:rsidR="006C6172" w:rsidRPr="00925DA2" w:rsidRDefault="006C6172" w:rsidP="006C6172">
      <w:pPr>
        <w:spacing w:after="0" w:line="240" w:lineRule="auto"/>
        <w:jc w:val="right"/>
      </w:pPr>
      <w:r w:rsidRPr="00925DA2">
        <w:t>Руководитель практики от кафедры ___________/___________________</w:t>
      </w:r>
    </w:p>
    <w:p w:rsidR="006C6172" w:rsidRPr="00925DA2" w:rsidRDefault="006C6172" w:rsidP="006C6172">
      <w:pPr>
        <w:spacing w:after="0" w:line="240" w:lineRule="auto"/>
        <w:jc w:val="right"/>
      </w:pPr>
    </w:p>
    <w:p w:rsidR="006C6172" w:rsidRPr="00925DA2" w:rsidRDefault="006C6172" w:rsidP="006C6172">
      <w:pPr>
        <w:spacing w:after="0" w:line="240" w:lineRule="auto"/>
        <w:jc w:val="right"/>
      </w:pPr>
      <w:r w:rsidRPr="00925DA2">
        <w:t>Дата выдачи задания «____»__________20__ г.</w:t>
      </w:r>
    </w:p>
    <w:p w:rsidR="00656F1D" w:rsidRPr="00925DA2" w:rsidRDefault="00656F1D" w:rsidP="006C6172">
      <w:pPr>
        <w:spacing w:after="0" w:line="240" w:lineRule="auto"/>
        <w:jc w:val="right"/>
      </w:pPr>
    </w:p>
    <w:p w:rsidR="006C6172" w:rsidRPr="00925DA2" w:rsidRDefault="006C6172" w:rsidP="006C6172">
      <w:pPr>
        <w:spacing w:after="0" w:line="240" w:lineRule="auto"/>
        <w:jc w:val="right"/>
      </w:pPr>
      <w:r w:rsidRPr="00925DA2">
        <w:t>Согласовано:</w:t>
      </w:r>
    </w:p>
    <w:p w:rsidR="006C6172" w:rsidRPr="00925DA2" w:rsidRDefault="006C6172" w:rsidP="006C6172">
      <w:pPr>
        <w:spacing w:after="0" w:line="240" w:lineRule="auto"/>
        <w:jc w:val="right"/>
      </w:pPr>
      <w:r w:rsidRPr="00925DA2">
        <w:t>Руководитель практики от профильной организации __________/____________________</w:t>
      </w:r>
    </w:p>
    <w:p w:rsidR="006C6172" w:rsidRPr="00925DA2" w:rsidRDefault="006C6172" w:rsidP="006C6172">
      <w:pPr>
        <w:spacing w:after="0" w:line="240" w:lineRule="auto"/>
        <w:jc w:val="right"/>
      </w:pPr>
    </w:p>
    <w:p w:rsidR="006C6172" w:rsidRPr="00925DA2" w:rsidRDefault="006C6172" w:rsidP="006C6172">
      <w:pPr>
        <w:spacing w:after="0" w:line="240" w:lineRule="auto"/>
        <w:jc w:val="right"/>
      </w:pPr>
      <w:r w:rsidRPr="00925DA2">
        <w:t>Дата согласования  «____»__________20__ г</w:t>
      </w:r>
    </w:p>
    <w:p w:rsidR="006C6172" w:rsidRPr="00925DA2" w:rsidRDefault="006C6172" w:rsidP="006C6172">
      <w:pPr>
        <w:spacing w:after="0" w:line="240" w:lineRule="auto"/>
        <w:jc w:val="right"/>
      </w:pPr>
    </w:p>
    <w:p w:rsidR="006C6172" w:rsidRPr="00925DA2" w:rsidRDefault="006C6172" w:rsidP="006C6172">
      <w:pPr>
        <w:pStyle w:val="1"/>
        <w:pageBreakBefore/>
        <w:numPr>
          <w:ilvl w:val="0"/>
          <w:numId w:val="0"/>
        </w:numPr>
        <w:rPr>
          <w:b/>
          <w:szCs w:val="24"/>
        </w:rPr>
      </w:pPr>
      <w:bookmarkStart w:id="25" w:name="_Toc516762156"/>
      <w:r w:rsidRPr="00925DA2">
        <w:rPr>
          <w:b/>
          <w:szCs w:val="24"/>
        </w:rPr>
        <w:t>Приложение 3. Отчет по практике. Титульный лист</w:t>
      </w:r>
      <w:bookmarkEnd w:id="25"/>
    </w:p>
    <w:p w:rsidR="006C6172" w:rsidRPr="00925DA2" w:rsidRDefault="006C6172" w:rsidP="006C6172">
      <w:pPr>
        <w:spacing w:after="0"/>
        <w:jc w:val="right"/>
        <w:rPr>
          <w:b/>
          <w:color w:val="auto"/>
        </w:rPr>
      </w:pP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>МИНОБРНАУКИ РОССИИ</w:t>
      </w: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>Федеральное государственное бюджетное образовательное</w:t>
      </w: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 xml:space="preserve"> учреждение высшего образования</w:t>
      </w: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>«Чувашский государственный университет имени И.Н. Ульянова»</w:t>
      </w: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>(ФГБОУ ВО «ЧГУ им. И.Н. Ульянова»)</w:t>
      </w:r>
    </w:p>
    <w:p w:rsidR="006C6172" w:rsidRPr="00925DA2" w:rsidRDefault="006C6172" w:rsidP="006C6172">
      <w:pPr>
        <w:pStyle w:val="a7"/>
        <w:rPr>
          <w:rFonts w:ascii="Times New Roman" w:hAnsi="Times New Roman"/>
          <w:sz w:val="24"/>
          <w:szCs w:val="24"/>
        </w:rPr>
      </w:pPr>
    </w:p>
    <w:p w:rsidR="006C6172" w:rsidRPr="00925DA2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25DA2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6C6172" w:rsidRPr="00925DA2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25DA2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:rsidR="006C6172" w:rsidRPr="00925DA2" w:rsidRDefault="006C6172" w:rsidP="006C6172">
      <w:pPr>
        <w:pStyle w:val="a7"/>
        <w:rPr>
          <w:rFonts w:ascii="Times New Roman" w:hAnsi="Times New Roman"/>
          <w:sz w:val="24"/>
          <w:szCs w:val="24"/>
        </w:rPr>
      </w:pPr>
    </w:p>
    <w:p w:rsidR="006C6172" w:rsidRPr="00925DA2" w:rsidRDefault="006C6172" w:rsidP="006C6172">
      <w:pPr>
        <w:pStyle w:val="a7"/>
        <w:rPr>
          <w:rFonts w:ascii="Times New Roman" w:hAnsi="Times New Roman"/>
          <w:sz w:val="24"/>
          <w:szCs w:val="24"/>
        </w:rPr>
      </w:pPr>
    </w:p>
    <w:p w:rsidR="006C6172" w:rsidRPr="00925DA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25DA2">
        <w:rPr>
          <w:rFonts w:ascii="Times New Roman" w:hAnsi="Times New Roman"/>
          <w:sz w:val="24"/>
          <w:szCs w:val="24"/>
        </w:rPr>
        <w:t xml:space="preserve">ОТЧЕТ </w:t>
      </w:r>
    </w:p>
    <w:p w:rsidR="00A27125" w:rsidRPr="00925DA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25DA2">
        <w:rPr>
          <w:rFonts w:ascii="Times New Roman" w:hAnsi="Times New Roman"/>
          <w:sz w:val="24"/>
          <w:szCs w:val="24"/>
        </w:rPr>
        <w:t xml:space="preserve">О </w:t>
      </w:r>
      <w:r w:rsidR="002F0DF2" w:rsidRPr="00925DA2">
        <w:rPr>
          <w:rFonts w:ascii="Times New Roman" w:hAnsi="Times New Roman"/>
          <w:sz w:val="24"/>
          <w:szCs w:val="24"/>
        </w:rPr>
        <w:t>УЧЕБНОЙ ПРАКТИКЕ</w:t>
      </w:r>
      <w:r w:rsidRPr="00925DA2">
        <w:rPr>
          <w:rFonts w:ascii="Times New Roman" w:hAnsi="Times New Roman"/>
          <w:sz w:val="24"/>
          <w:szCs w:val="24"/>
        </w:rPr>
        <w:t xml:space="preserve"> </w:t>
      </w:r>
    </w:p>
    <w:p w:rsidR="006C6172" w:rsidRPr="00925DA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25DA2">
        <w:rPr>
          <w:rFonts w:ascii="Times New Roman" w:hAnsi="Times New Roman"/>
          <w:sz w:val="24"/>
          <w:szCs w:val="24"/>
        </w:rPr>
        <w:t>(</w:t>
      </w:r>
      <w:r w:rsidR="002F0DF2" w:rsidRPr="00925DA2">
        <w:rPr>
          <w:rFonts w:ascii="Times New Roman" w:hAnsi="Times New Roman"/>
          <w:sz w:val="24"/>
          <w:szCs w:val="24"/>
        </w:rPr>
        <w:t>ОЗНАКОМИТЕЛЬНОЙ</w:t>
      </w:r>
      <w:r w:rsidR="00A27125" w:rsidRPr="00925DA2">
        <w:rPr>
          <w:rFonts w:ascii="Times New Roman" w:hAnsi="Times New Roman"/>
          <w:sz w:val="24"/>
          <w:szCs w:val="24"/>
        </w:rPr>
        <w:t xml:space="preserve"> ПРАКТИКЕ</w:t>
      </w:r>
      <w:r w:rsidRPr="00925DA2">
        <w:rPr>
          <w:rFonts w:ascii="Times New Roman" w:hAnsi="Times New Roman"/>
          <w:sz w:val="24"/>
          <w:szCs w:val="24"/>
        </w:rPr>
        <w:t>)</w:t>
      </w:r>
    </w:p>
    <w:p w:rsidR="006C6172" w:rsidRPr="00925DA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25DA2">
        <w:rPr>
          <w:rFonts w:ascii="Times New Roman" w:hAnsi="Times New Roman"/>
          <w:sz w:val="24"/>
          <w:szCs w:val="24"/>
        </w:rPr>
        <w:t xml:space="preserve"> </w:t>
      </w:r>
    </w:p>
    <w:p w:rsidR="006C6172" w:rsidRPr="00925DA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C6172" w:rsidRPr="00925DA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25DA2">
        <w:rPr>
          <w:rFonts w:ascii="Times New Roman" w:hAnsi="Times New Roman"/>
          <w:sz w:val="24"/>
          <w:szCs w:val="24"/>
        </w:rPr>
        <w:t>на базе ______________________________________________</w:t>
      </w:r>
      <w:r w:rsidR="00B34CAA" w:rsidRPr="00925DA2">
        <w:rPr>
          <w:rFonts w:ascii="Times New Roman" w:hAnsi="Times New Roman"/>
          <w:sz w:val="24"/>
          <w:szCs w:val="24"/>
        </w:rPr>
        <w:t>__________</w:t>
      </w:r>
    </w:p>
    <w:p w:rsidR="006C6172" w:rsidRPr="00925DA2" w:rsidRDefault="006C6172" w:rsidP="006C6172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925DA2">
        <w:rPr>
          <w:rFonts w:ascii="Times New Roman" w:hAnsi="Times New Roman"/>
          <w:sz w:val="20"/>
          <w:szCs w:val="20"/>
        </w:rPr>
        <w:t>(наименование профильной организации/ структурного подразделения университета)</w:t>
      </w:r>
    </w:p>
    <w:p w:rsidR="006C6172" w:rsidRPr="00925DA2" w:rsidRDefault="006C6172" w:rsidP="006C6172">
      <w:pPr>
        <w:pStyle w:val="a7"/>
        <w:rPr>
          <w:rFonts w:ascii="Times New Roman" w:hAnsi="Times New Roman"/>
          <w:sz w:val="24"/>
          <w:szCs w:val="24"/>
        </w:rPr>
      </w:pPr>
    </w:p>
    <w:p w:rsidR="006C6172" w:rsidRPr="00925DA2" w:rsidRDefault="006C6172" w:rsidP="006C6172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696"/>
        <w:gridCol w:w="3456"/>
        <w:gridCol w:w="2419"/>
      </w:tblGrid>
      <w:tr w:rsidR="006C6172" w:rsidRPr="00925DA2" w:rsidTr="00291BD1">
        <w:trPr>
          <w:trHeight w:val="80"/>
        </w:trPr>
        <w:tc>
          <w:tcPr>
            <w:tcW w:w="3696" w:type="dxa"/>
          </w:tcPr>
          <w:p w:rsidR="006C6172" w:rsidRPr="00925DA2" w:rsidRDefault="00A27125" w:rsidP="00B34CA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5DA2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6C6172" w:rsidRPr="00925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CAA" w:rsidRPr="00925DA2">
              <w:rPr>
                <w:rFonts w:ascii="Times New Roman" w:hAnsi="Times New Roman"/>
                <w:sz w:val="24"/>
                <w:szCs w:val="24"/>
              </w:rPr>
              <w:t>1</w:t>
            </w:r>
            <w:r w:rsidR="006C6172" w:rsidRPr="00925DA2">
              <w:rPr>
                <w:rFonts w:ascii="Times New Roman" w:hAnsi="Times New Roman"/>
                <w:sz w:val="24"/>
                <w:szCs w:val="24"/>
              </w:rPr>
              <w:t xml:space="preserve"> курса, направление подготовки «Информатика и вычислительная техника», группа _____________</w:t>
            </w:r>
          </w:p>
        </w:tc>
        <w:tc>
          <w:tcPr>
            <w:tcW w:w="3456" w:type="dxa"/>
            <w:vAlign w:val="bottom"/>
          </w:tcPr>
          <w:p w:rsidR="006C6172" w:rsidRPr="00925DA2" w:rsidRDefault="006C6172" w:rsidP="00291B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A2">
              <w:rPr>
                <w:rFonts w:ascii="Times New Roman" w:hAnsi="Times New Roman"/>
                <w:sz w:val="24"/>
                <w:szCs w:val="24"/>
              </w:rPr>
              <w:t xml:space="preserve">___________________________  </w:t>
            </w:r>
          </w:p>
        </w:tc>
        <w:tc>
          <w:tcPr>
            <w:tcW w:w="2419" w:type="dxa"/>
            <w:vAlign w:val="bottom"/>
          </w:tcPr>
          <w:p w:rsidR="006C6172" w:rsidRPr="00925DA2" w:rsidRDefault="006C6172" w:rsidP="00291BD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5DA2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6C6172" w:rsidRPr="00925DA2" w:rsidTr="00291BD1">
        <w:trPr>
          <w:trHeight w:val="80"/>
        </w:trPr>
        <w:tc>
          <w:tcPr>
            <w:tcW w:w="3696" w:type="dxa"/>
          </w:tcPr>
          <w:p w:rsidR="006C6172" w:rsidRPr="00925DA2" w:rsidRDefault="006C6172" w:rsidP="00291BD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6C6172" w:rsidRPr="00925DA2" w:rsidRDefault="006C6172" w:rsidP="00291B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25DA2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6C6172" w:rsidRPr="00925DA2" w:rsidRDefault="006C6172" w:rsidP="00291B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25DA2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6C6172" w:rsidRPr="00925DA2" w:rsidTr="00291BD1">
        <w:trPr>
          <w:trHeight w:val="80"/>
        </w:trPr>
        <w:tc>
          <w:tcPr>
            <w:tcW w:w="3696" w:type="dxa"/>
          </w:tcPr>
          <w:p w:rsidR="006C6172" w:rsidRPr="00925DA2" w:rsidRDefault="006C6172" w:rsidP="00291BD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6C6172" w:rsidRPr="00925DA2" w:rsidRDefault="006C6172" w:rsidP="00291B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6C6172" w:rsidRPr="00925DA2" w:rsidRDefault="006C6172" w:rsidP="00291BD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172" w:rsidRPr="00925DA2" w:rsidTr="00291BD1">
        <w:trPr>
          <w:trHeight w:val="80"/>
        </w:trPr>
        <w:tc>
          <w:tcPr>
            <w:tcW w:w="3696" w:type="dxa"/>
          </w:tcPr>
          <w:p w:rsidR="006C6172" w:rsidRPr="00925DA2" w:rsidRDefault="006C6172" w:rsidP="00291BD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6C6172" w:rsidRPr="00925DA2" w:rsidRDefault="006C6172" w:rsidP="00291B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6C6172" w:rsidRPr="00925DA2" w:rsidRDefault="006C6172" w:rsidP="00291BD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172" w:rsidRPr="00925DA2" w:rsidTr="00291BD1">
        <w:trPr>
          <w:trHeight w:val="80"/>
        </w:trPr>
        <w:tc>
          <w:tcPr>
            <w:tcW w:w="3696" w:type="dxa"/>
          </w:tcPr>
          <w:p w:rsidR="006C6172" w:rsidRPr="00925DA2" w:rsidRDefault="006C6172" w:rsidP="00291BD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5DA2">
              <w:rPr>
                <w:rFonts w:ascii="Times New Roman" w:hAnsi="Times New Roman"/>
                <w:sz w:val="24"/>
                <w:szCs w:val="24"/>
              </w:rPr>
              <w:t>Руководитель,</w:t>
            </w:r>
          </w:p>
          <w:p w:rsidR="006C6172" w:rsidRPr="00925DA2" w:rsidRDefault="006C6172" w:rsidP="00291BD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5DA2">
              <w:rPr>
                <w:rFonts w:ascii="Times New Roman" w:hAnsi="Times New Roman"/>
                <w:sz w:val="24"/>
                <w:szCs w:val="24"/>
              </w:rPr>
              <w:t>_____________________ кафедры</w:t>
            </w:r>
          </w:p>
          <w:p w:rsidR="006C6172" w:rsidRPr="00925DA2" w:rsidRDefault="006C6172" w:rsidP="00291B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25DA2">
              <w:rPr>
                <w:rFonts w:ascii="Times New Roman" w:hAnsi="Times New Roman"/>
                <w:sz w:val="24"/>
                <w:szCs w:val="24"/>
                <w:vertAlign w:val="superscript"/>
              </w:rPr>
              <w:t>должность</w:t>
            </w:r>
          </w:p>
          <w:p w:rsidR="006C6172" w:rsidRPr="00925DA2" w:rsidRDefault="006C6172" w:rsidP="00291BD1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5DA2">
              <w:rPr>
                <w:rFonts w:ascii="Times New Roman" w:hAnsi="Times New Roman"/>
                <w:sz w:val="24"/>
                <w:szCs w:val="24"/>
              </w:rPr>
              <w:t>вычислительной техники, _____________________________</w:t>
            </w:r>
          </w:p>
        </w:tc>
        <w:tc>
          <w:tcPr>
            <w:tcW w:w="3456" w:type="dxa"/>
            <w:vMerge w:val="restart"/>
            <w:vAlign w:val="bottom"/>
          </w:tcPr>
          <w:p w:rsidR="006C6172" w:rsidRPr="00925DA2" w:rsidRDefault="006C6172" w:rsidP="00291B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A2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925DA2">
              <w:rPr>
                <w:rFonts w:ascii="Times New Roman" w:hAnsi="Times New Roman"/>
                <w:sz w:val="24"/>
                <w:szCs w:val="24"/>
              </w:rPr>
              <w:br/>
            </w:r>
            <w:r w:rsidRPr="00925DA2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6C6172" w:rsidRPr="00925DA2" w:rsidRDefault="006C6172" w:rsidP="00291BD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5DA2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6C6172" w:rsidRPr="00925DA2" w:rsidTr="00291BD1">
        <w:trPr>
          <w:trHeight w:val="80"/>
        </w:trPr>
        <w:tc>
          <w:tcPr>
            <w:tcW w:w="3696" w:type="dxa"/>
          </w:tcPr>
          <w:p w:rsidR="006C6172" w:rsidRPr="00925DA2" w:rsidRDefault="006C6172" w:rsidP="00291B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25DA2">
              <w:rPr>
                <w:rFonts w:ascii="Times New Roman" w:hAnsi="Times New Roman"/>
                <w:sz w:val="24"/>
                <w:szCs w:val="24"/>
                <w:vertAlign w:val="superscript"/>
              </w:rPr>
              <w:t>уч. степень, уч. звание</w:t>
            </w:r>
          </w:p>
        </w:tc>
        <w:tc>
          <w:tcPr>
            <w:tcW w:w="3456" w:type="dxa"/>
            <w:vMerge/>
            <w:vAlign w:val="bottom"/>
          </w:tcPr>
          <w:p w:rsidR="006C6172" w:rsidRPr="00925DA2" w:rsidRDefault="006C6172" w:rsidP="00291BD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:rsidR="006C6172" w:rsidRPr="00925DA2" w:rsidRDefault="006C6172" w:rsidP="00291B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25DA2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6C6172" w:rsidRPr="00925DA2" w:rsidTr="00291BD1">
        <w:tc>
          <w:tcPr>
            <w:tcW w:w="3696" w:type="dxa"/>
          </w:tcPr>
          <w:p w:rsidR="006C6172" w:rsidRPr="00925DA2" w:rsidRDefault="006C6172" w:rsidP="00291BD1">
            <w:pPr>
              <w:pStyle w:val="a7"/>
              <w:rPr>
                <w:rFonts w:ascii="Times New Roman" w:hAnsi="Times New Roman"/>
                <w:color w:val="FF0000"/>
                <w:sz w:val="48"/>
                <w:szCs w:val="48"/>
              </w:rPr>
            </w:pPr>
          </w:p>
        </w:tc>
        <w:tc>
          <w:tcPr>
            <w:tcW w:w="3456" w:type="dxa"/>
          </w:tcPr>
          <w:p w:rsidR="006C6172" w:rsidRPr="00925DA2" w:rsidRDefault="006C6172" w:rsidP="00291BD1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6C6172" w:rsidRPr="00925DA2" w:rsidRDefault="006C6172" w:rsidP="00291BD1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C6172" w:rsidRPr="00925DA2" w:rsidTr="00291BD1">
        <w:trPr>
          <w:trHeight w:val="278"/>
        </w:trPr>
        <w:tc>
          <w:tcPr>
            <w:tcW w:w="3696" w:type="dxa"/>
          </w:tcPr>
          <w:p w:rsidR="006C6172" w:rsidRPr="00925DA2" w:rsidRDefault="006C6172" w:rsidP="00291BD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5DA2">
              <w:rPr>
                <w:rFonts w:ascii="Times New Roman" w:hAnsi="Times New Roman"/>
                <w:sz w:val="24"/>
                <w:szCs w:val="24"/>
              </w:rPr>
              <w:t>Руководитель от профильной организации, _________________</w:t>
            </w:r>
          </w:p>
        </w:tc>
        <w:tc>
          <w:tcPr>
            <w:tcW w:w="3456" w:type="dxa"/>
            <w:vMerge w:val="restart"/>
            <w:vAlign w:val="bottom"/>
          </w:tcPr>
          <w:p w:rsidR="006C6172" w:rsidRPr="00925DA2" w:rsidRDefault="006C6172" w:rsidP="00291BD1">
            <w:pPr>
              <w:pStyle w:val="a7"/>
              <w:jc w:val="center"/>
            </w:pPr>
            <w:r w:rsidRPr="00925DA2"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</w:p>
        </w:tc>
        <w:tc>
          <w:tcPr>
            <w:tcW w:w="2419" w:type="dxa"/>
            <w:vAlign w:val="bottom"/>
          </w:tcPr>
          <w:p w:rsidR="006C6172" w:rsidRPr="00925DA2" w:rsidRDefault="006C6172" w:rsidP="00291BD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172" w:rsidRPr="00925DA2" w:rsidTr="00291BD1">
        <w:trPr>
          <w:trHeight w:val="277"/>
        </w:trPr>
        <w:tc>
          <w:tcPr>
            <w:tcW w:w="3696" w:type="dxa"/>
          </w:tcPr>
          <w:p w:rsidR="006C6172" w:rsidRPr="00925DA2" w:rsidRDefault="006C6172" w:rsidP="00291BD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5DA2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3456" w:type="dxa"/>
            <w:vMerge/>
            <w:vAlign w:val="bottom"/>
          </w:tcPr>
          <w:p w:rsidR="006C6172" w:rsidRPr="00925DA2" w:rsidRDefault="006C6172" w:rsidP="00291BD1">
            <w:pPr>
              <w:pStyle w:val="1"/>
              <w:numPr>
                <w:ilvl w:val="0"/>
                <w:numId w:val="0"/>
              </w:numPr>
              <w:jc w:val="center"/>
              <w:rPr>
                <w:szCs w:val="28"/>
              </w:rPr>
            </w:pPr>
          </w:p>
        </w:tc>
        <w:tc>
          <w:tcPr>
            <w:tcW w:w="2419" w:type="dxa"/>
            <w:vAlign w:val="bottom"/>
          </w:tcPr>
          <w:p w:rsidR="006C6172" w:rsidRPr="00925DA2" w:rsidRDefault="006C6172" w:rsidP="00291BD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5DA2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6C6172" w:rsidRPr="00925DA2" w:rsidTr="00291BD1">
        <w:trPr>
          <w:trHeight w:val="277"/>
        </w:trPr>
        <w:tc>
          <w:tcPr>
            <w:tcW w:w="3696" w:type="dxa"/>
          </w:tcPr>
          <w:p w:rsidR="006C6172" w:rsidRPr="00925DA2" w:rsidRDefault="006C6172" w:rsidP="00291B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25DA2">
              <w:rPr>
                <w:rFonts w:ascii="Times New Roman" w:hAnsi="Times New Roman"/>
                <w:sz w:val="24"/>
                <w:szCs w:val="24"/>
                <w:vertAlign w:val="superscript"/>
              </w:rPr>
              <w:t>должность</w:t>
            </w:r>
          </w:p>
        </w:tc>
        <w:tc>
          <w:tcPr>
            <w:tcW w:w="3456" w:type="dxa"/>
            <w:vAlign w:val="bottom"/>
          </w:tcPr>
          <w:p w:rsidR="006C6172" w:rsidRPr="00925DA2" w:rsidRDefault="006C6172" w:rsidP="00291BD1">
            <w:pPr>
              <w:pStyle w:val="1"/>
              <w:numPr>
                <w:ilvl w:val="0"/>
                <w:numId w:val="0"/>
              </w:numPr>
              <w:jc w:val="center"/>
              <w:rPr>
                <w:szCs w:val="28"/>
                <w:vertAlign w:val="superscript"/>
              </w:rPr>
            </w:pPr>
            <w:bookmarkStart w:id="26" w:name="_Toc498946006"/>
            <w:bookmarkStart w:id="27" w:name="_Toc516762157"/>
            <w:r w:rsidRPr="00925DA2">
              <w:rPr>
                <w:szCs w:val="24"/>
                <w:vertAlign w:val="superscript"/>
              </w:rPr>
              <w:t>подпись, дата</w:t>
            </w:r>
            <w:bookmarkEnd w:id="26"/>
            <w:bookmarkEnd w:id="27"/>
          </w:p>
        </w:tc>
        <w:tc>
          <w:tcPr>
            <w:tcW w:w="2419" w:type="dxa"/>
            <w:vAlign w:val="bottom"/>
          </w:tcPr>
          <w:p w:rsidR="006C6172" w:rsidRPr="00925DA2" w:rsidRDefault="006C6172" w:rsidP="00291B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25DA2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6C6172" w:rsidRPr="00925DA2" w:rsidTr="00291BD1">
        <w:trPr>
          <w:trHeight w:val="277"/>
        </w:trPr>
        <w:tc>
          <w:tcPr>
            <w:tcW w:w="3696" w:type="dxa"/>
          </w:tcPr>
          <w:p w:rsidR="006C6172" w:rsidRPr="00925DA2" w:rsidRDefault="006C6172" w:rsidP="00291B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6C6172" w:rsidRPr="00925DA2" w:rsidRDefault="006C6172" w:rsidP="00291BD1">
            <w:pPr>
              <w:pStyle w:val="1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6C6172" w:rsidRPr="00925DA2" w:rsidRDefault="006C6172" w:rsidP="00291B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172" w:rsidRPr="00925DA2" w:rsidTr="00291BD1">
        <w:trPr>
          <w:trHeight w:val="80"/>
        </w:trPr>
        <w:tc>
          <w:tcPr>
            <w:tcW w:w="3696" w:type="dxa"/>
          </w:tcPr>
          <w:p w:rsidR="006C6172" w:rsidRPr="00925DA2" w:rsidRDefault="006C6172" w:rsidP="00291BD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5DA2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  <w:p w:rsidR="006C6172" w:rsidRPr="00925DA2" w:rsidRDefault="006C6172" w:rsidP="00291BD1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5DA2">
              <w:rPr>
                <w:rFonts w:ascii="Times New Roman" w:hAnsi="Times New Roman"/>
                <w:sz w:val="24"/>
                <w:szCs w:val="24"/>
              </w:rPr>
              <w:t>вычислительной техники, _____________________________</w:t>
            </w:r>
          </w:p>
        </w:tc>
        <w:tc>
          <w:tcPr>
            <w:tcW w:w="3456" w:type="dxa"/>
            <w:vMerge w:val="restart"/>
            <w:vAlign w:val="bottom"/>
          </w:tcPr>
          <w:p w:rsidR="006C6172" w:rsidRPr="00925DA2" w:rsidRDefault="006C6172" w:rsidP="00291B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DA2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925DA2">
              <w:rPr>
                <w:rFonts w:ascii="Times New Roman" w:hAnsi="Times New Roman"/>
                <w:sz w:val="24"/>
                <w:szCs w:val="24"/>
              </w:rPr>
              <w:br/>
            </w:r>
            <w:r w:rsidRPr="00925DA2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6C6172" w:rsidRPr="00925DA2" w:rsidRDefault="006C6172" w:rsidP="00291BD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5DA2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6C6172" w:rsidRPr="00925DA2" w:rsidTr="00291BD1">
        <w:trPr>
          <w:trHeight w:val="80"/>
        </w:trPr>
        <w:tc>
          <w:tcPr>
            <w:tcW w:w="3696" w:type="dxa"/>
          </w:tcPr>
          <w:p w:rsidR="006C6172" w:rsidRPr="00925DA2" w:rsidRDefault="006C6172" w:rsidP="00291B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25DA2">
              <w:rPr>
                <w:rFonts w:ascii="Times New Roman" w:hAnsi="Times New Roman"/>
                <w:sz w:val="24"/>
                <w:szCs w:val="24"/>
                <w:vertAlign w:val="superscript"/>
              </w:rPr>
              <w:t>уч. степень, уч. звание</w:t>
            </w:r>
          </w:p>
        </w:tc>
        <w:tc>
          <w:tcPr>
            <w:tcW w:w="3456" w:type="dxa"/>
            <w:vMerge/>
            <w:vAlign w:val="bottom"/>
          </w:tcPr>
          <w:p w:rsidR="006C6172" w:rsidRPr="00925DA2" w:rsidRDefault="006C6172" w:rsidP="00291BD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:rsidR="006C6172" w:rsidRPr="00925DA2" w:rsidRDefault="006C6172" w:rsidP="00291B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25DA2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6C6172" w:rsidRPr="00925DA2" w:rsidTr="00291BD1">
        <w:trPr>
          <w:trHeight w:val="277"/>
        </w:trPr>
        <w:tc>
          <w:tcPr>
            <w:tcW w:w="3696" w:type="dxa"/>
          </w:tcPr>
          <w:p w:rsidR="006C6172" w:rsidRPr="00925DA2" w:rsidRDefault="006C6172" w:rsidP="00291B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6C6172" w:rsidRPr="00925DA2" w:rsidRDefault="006C6172" w:rsidP="00291BD1">
            <w:pPr>
              <w:pStyle w:val="1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6C6172" w:rsidRPr="00925DA2" w:rsidRDefault="006C6172" w:rsidP="00291B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172" w:rsidRPr="00925DA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C6172" w:rsidRPr="00925DA2" w:rsidRDefault="006C6172" w:rsidP="006C6172">
      <w:pPr>
        <w:pStyle w:val="a7"/>
        <w:jc w:val="center"/>
        <w:rPr>
          <w:rFonts w:ascii="Times New Roman" w:hAnsi="Times New Roman"/>
          <w:color w:val="FF0000"/>
          <w:sz w:val="24"/>
          <w:szCs w:val="24"/>
        </w:rPr>
      </w:pPr>
      <w:r w:rsidRPr="00925DA2">
        <w:rPr>
          <w:rFonts w:ascii="Times New Roman" w:hAnsi="Times New Roman"/>
          <w:sz w:val="24"/>
          <w:szCs w:val="24"/>
        </w:rPr>
        <w:t>Чебоксары 20___</w:t>
      </w:r>
    </w:p>
    <w:p w:rsidR="006C6172" w:rsidRPr="00925DA2" w:rsidRDefault="006C6172" w:rsidP="006C6172">
      <w:pPr>
        <w:pageBreakBefore/>
        <w:spacing w:after="0"/>
        <w:jc w:val="both"/>
        <w:rPr>
          <w:b/>
          <w:color w:val="auto"/>
        </w:rPr>
      </w:pPr>
      <w:r w:rsidRPr="00925DA2">
        <w:rPr>
          <w:b/>
          <w:color w:val="auto"/>
        </w:rPr>
        <w:t xml:space="preserve">Продолжение Приложения 3. Отчет по практике. Лист </w:t>
      </w:r>
      <w:r w:rsidR="00656F1D" w:rsidRPr="00925DA2">
        <w:rPr>
          <w:b/>
          <w:color w:val="auto"/>
        </w:rPr>
        <w:t>содержания</w:t>
      </w:r>
    </w:p>
    <w:p w:rsidR="006C6172" w:rsidRPr="00925DA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C6172" w:rsidRPr="00925DA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C6172" w:rsidRPr="00925DA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C6172" w:rsidRPr="00925DA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25DA2">
        <w:rPr>
          <w:rFonts w:ascii="Times New Roman" w:hAnsi="Times New Roman"/>
          <w:sz w:val="24"/>
          <w:szCs w:val="24"/>
        </w:rPr>
        <w:t>СОДЕРЖАНИЕ</w:t>
      </w:r>
    </w:p>
    <w:p w:rsidR="006C6172" w:rsidRPr="00925DA2" w:rsidRDefault="006C6172" w:rsidP="006C6172">
      <w:pPr>
        <w:pStyle w:val="a7"/>
        <w:rPr>
          <w:rFonts w:ascii="Times New Roman" w:hAnsi="Times New Roman"/>
          <w:sz w:val="24"/>
          <w:szCs w:val="24"/>
        </w:rPr>
      </w:pPr>
    </w:p>
    <w:p w:rsidR="006C6172" w:rsidRPr="00925DA2" w:rsidRDefault="006F1D09" w:rsidP="00A27125">
      <w:pPr>
        <w:pStyle w:val="11"/>
        <w:tabs>
          <w:tab w:val="right" w:leader="dot" w:pos="9628"/>
        </w:tabs>
        <w:jc w:val="left"/>
        <w:rPr>
          <w:noProof/>
          <w:szCs w:val="24"/>
          <w:lang w:eastAsia="ru-RU"/>
        </w:rPr>
      </w:pPr>
      <w:r w:rsidRPr="006F1D09">
        <w:fldChar w:fldCharType="begin"/>
      </w:r>
      <w:r w:rsidR="006C6172" w:rsidRPr="00925DA2">
        <w:instrText xml:space="preserve"> TOC \o "1-3" \h \z \u </w:instrText>
      </w:r>
      <w:r w:rsidRPr="006F1D09">
        <w:fldChar w:fldCharType="separate"/>
      </w:r>
      <w:hyperlink w:anchor="_Toc471850995" w:history="1">
        <w:r w:rsidR="006C6172" w:rsidRPr="00925DA2">
          <w:rPr>
            <w:rStyle w:val="aa"/>
            <w:noProof/>
            <w:szCs w:val="24"/>
          </w:rPr>
          <w:t>ВВЕДЕНИЕ</w:t>
        </w:r>
        <w:r w:rsidR="006C6172" w:rsidRPr="00925DA2">
          <w:rPr>
            <w:noProof/>
            <w:webHidden/>
            <w:szCs w:val="24"/>
          </w:rPr>
          <w:tab/>
          <w:t>номер</w:t>
        </w:r>
      </w:hyperlink>
    </w:p>
    <w:p w:rsidR="006C6172" w:rsidRPr="00925DA2" w:rsidRDefault="006F1D09" w:rsidP="0032414C">
      <w:pPr>
        <w:pStyle w:val="24"/>
        <w:rPr>
          <w:rStyle w:val="aa"/>
          <w:rFonts w:ascii="Times New Roman" w:hAnsi="Times New Roman"/>
          <w:noProof/>
          <w:sz w:val="24"/>
          <w:szCs w:val="24"/>
        </w:rPr>
      </w:pPr>
      <w:hyperlink w:anchor="_Toc471850995" w:history="1">
        <w:r w:rsidR="006C6172" w:rsidRPr="00925DA2">
          <w:rPr>
            <w:rStyle w:val="aa"/>
            <w:rFonts w:ascii="Times New Roman" w:hAnsi="Times New Roman"/>
            <w:noProof/>
            <w:sz w:val="24"/>
            <w:szCs w:val="24"/>
          </w:rPr>
          <w:t>ОСНОВНАЯ ЧАСТЬ</w:t>
        </w:r>
        <w:r w:rsidR="006C6172" w:rsidRPr="00925DA2">
          <w:rPr>
            <w:rFonts w:ascii="Times New Roman" w:hAnsi="Times New Roman"/>
            <w:noProof/>
            <w:webHidden/>
            <w:sz w:val="24"/>
            <w:szCs w:val="24"/>
          </w:rPr>
          <w:tab/>
          <w:t>номер</w:t>
        </w:r>
      </w:hyperlink>
    </w:p>
    <w:p w:rsidR="006C6172" w:rsidRPr="00925DA2" w:rsidRDefault="006F1D09" w:rsidP="0032414C">
      <w:pPr>
        <w:pStyle w:val="24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471850997" w:history="1">
        <w:r w:rsidR="006C6172" w:rsidRPr="00925DA2">
          <w:rPr>
            <w:rStyle w:val="aa"/>
            <w:rFonts w:ascii="Times New Roman" w:hAnsi="Times New Roman"/>
            <w:noProof/>
            <w:sz w:val="24"/>
            <w:szCs w:val="24"/>
          </w:rPr>
          <w:t xml:space="preserve">1 </w:t>
        </w:r>
        <w:r w:rsidR="006C6172" w:rsidRPr="00925DA2">
          <w:rPr>
            <w:rFonts w:ascii="Times New Roman" w:hAnsi="Times New Roman"/>
            <w:noProof/>
            <w:webHidden/>
            <w:sz w:val="24"/>
            <w:szCs w:val="24"/>
          </w:rPr>
          <w:tab/>
          <w:t>номер</w:t>
        </w:r>
      </w:hyperlink>
    </w:p>
    <w:p w:rsidR="006C6172" w:rsidRPr="00925DA2" w:rsidRDefault="006F1D09" w:rsidP="0032414C">
      <w:pPr>
        <w:pStyle w:val="24"/>
        <w:rPr>
          <w:rStyle w:val="aa"/>
          <w:rFonts w:ascii="Times New Roman" w:hAnsi="Times New Roman"/>
          <w:noProof/>
          <w:sz w:val="24"/>
          <w:szCs w:val="24"/>
        </w:rPr>
      </w:pPr>
      <w:hyperlink w:anchor="_Toc471850998" w:history="1">
        <w:r w:rsidR="006C6172" w:rsidRPr="00925DA2">
          <w:rPr>
            <w:rStyle w:val="aa"/>
            <w:rFonts w:ascii="Times New Roman" w:hAnsi="Times New Roman"/>
            <w:noProof/>
            <w:sz w:val="24"/>
            <w:szCs w:val="24"/>
          </w:rPr>
          <w:t xml:space="preserve">2 </w:t>
        </w:r>
        <w:r w:rsidR="006C6172" w:rsidRPr="00925DA2">
          <w:rPr>
            <w:rFonts w:ascii="Times New Roman" w:hAnsi="Times New Roman"/>
            <w:noProof/>
            <w:webHidden/>
            <w:sz w:val="24"/>
            <w:szCs w:val="24"/>
          </w:rPr>
          <w:tab/>
          <w:t>номер</w:t>
        </w:r>
      </w:hyperlink>
    </w:p>
    <w:p w:rsidR="006C6172" w:rsidRPr="00925DA2" w:rsidRDefault="006F1D09" w:rsidP="0032414C">
      <w:pPr>
        <w:pStyle w:val="24"/>
        <w:rPr>
          <w:rStyle w:val="aa"/>
          <w:rFonts w:ascii="Times New Roman" w:hAnsi="Times New Roman"/>
          <w:noProof/>
          <w:sz w:val="24"/>
          <w:szCs w:val="24"/>
        </w:rPr>
      </w:pPr>
      <w:hyperlink w:anchor="_Toc471850998" w:history="1">
        <w:r w:rsidR="006C6172" w:rsidRPr="00925DA2">
          <w:rPr>
            <w:rStyle w:val="aa"/>
            <w:rFonts w:ascii="Times New Roman" w:hAnsi="Times New Roman"/>
            <w:noProof/>
            <w:sz w:val="24"/>
            <w:szCs w:val="24"/>
          </w:rPr>
          <w:t>3</w:t>
        </w:r>
      </w:hyperlink>
      <w:hyperlink w:anchor="_Toc471850998" w:history="1">
        <w:r w:rsidR="006C6172" w:rsidRPr="00925DA2">
          <w:rPr>
            <w:rFonts w:ascii="Times New Roman" w:hAnsi="Times New Roman"/>
            <w:noProof/>
            <w:webHidden/>
            <w:sz w:val="24"/>
            <w:szCs w:val="24"/>
          </w:rPr>
          <w:tab/>
          <w:t>номер</w:t>
        </w:r>
      </w:hyperlink>
    </w:p>
    <w:p w:rsidR="006C6172" w:rsidRPr="00925DA2" w:rsidRDefault="006F1D09" w:rsidP="006C6172">
      <w:pPr>
        <w:pStyle w:val="11"/>
        <w:tabs>
          <w:tab w:val="right" w:leader="dot" w:pos="9628"/>
        </w:tabs>
        <w:rPr>
          <w:noProof/>
          <w:szCs w:val="24"/>
          <w:lang w:eastAsia="ru-RU"/>
        </w:rPr>
      </w:pPr>
      <w:hyperlink w:anchor="_Toc471850999" w:history="1">
        <w:r w:rsidR="006C6172" w:rsidRPr="00925DA2">
          <w:rPr>
            <w:rStyle w:val="aa"/>
            <w:noProof/>
            <w:szCs w:val="24"/>
          </w:rPr>
          <w:t>ЗАКЛЮЧЕНИЕ</w:t>
        </w:r>
        <w:r w:rsidR="006C6172" w:rsidRPr="00925DA2">
          <w:rPr>
            <w:noProof/>
            <w:webHidden/>
            <w:szCs w:val="24"/>
          </w:rPr>
          <w:tab/>
          <w:t>номер</w:t>
        </w:r>
      </w:hyperlink>
    </w:p>
    <w:p w:rsidR="006C6172" w:rsidRPr="00925DA2" w:rsidRDefault="006F1D09" w:rsidP="006C6172">
      <w:pPr>
        <w:pStyle w:val="11"/>
        <w:tabs>
          <w:tab w:val="right" w:leader="dot" w:pos="9628"/>
        </w:tabs>
        <w:rPr>
          <w:noProof/>
          <w:szCs w:val="24"/>
          <w:lang w:eastAsia="ru-RU"/>
        </w:rPr>
      </w:pPr>
      <w:hyperlink w:anchor="_Toc471850999" w:history="1">
        <w:r w:rsidR="006C6172" w:rsidRPr="00925DA2">
          <w:rPr>
            <w:rStyle w:val="aa"/>
            <w:noProof/>
            <w:szCs w:val="24"/>
          </w:rPr>
          <w:t>СПИСОК ИСПОЛЬЗОВАННЫХ ИСТОЧНИКОВ</w:t>
        </w:r>
        <w:r w:rsidR="006C6172" w:rsidRPr="00925DA2">
          <w:rPr>
            <w:noProof/>
            <w:webHidden/>
            <w:szCs w:val="24"/>
          </w:rPr>
          <w:tab/>
          <w:t>номер</w:t>
        </w:r>
      </w:hyperlink>
    </w:p>
    <w:p w:rsidR="006C6172" w:rsidRPr="00925DA2" w:rsidRDefault="006F1D09" w:rsidP="006C6172">
      <w:pPr>
        <w:pStyle w:val="11"/>
        <w:tabs>
          <w:tab w:val="right" w:leader="dot" w:pos="9628"/>
        </w:tabs>
        <w:rPr>
          <w:noProof/>
          <w:szCs w:val="24"/>
          <w:lang w:eastAsia="ru-RU"/>
        </w:rPr>
      </w:pPr>
      <w:hyperlink w:anchor="_Toc471851000" w:history="1">
        <w:r w:rsidR="006C6172" w:rsidRPr="00925DA2">
          <w:rPr>
            <w:rStyle w:val="aa"/>
            <w:noProof/>
            <w:szCs w:val="24"/>
          </w:rPr>
          <w:t>ПРИЛОЖЕНИЯ</w:t>
        </w:r>
        <w:r w:rsidR="006C6172" w:rsidRPr="00925DA2">
          <w:rPr>
            <w:noProof/>
            <w:webHidden/>
            <w:szCs w:val="24"/>
          </w:rPr>
          <w:tab/>
          <w:t>номер</w:t>
        </w:r>
      </w:hyperlink>
    </w:p>
    <w:p w:rsidR="006C6172" w:rsidRPr="00925DA2" w:rsidRDefault="006F1D09" w:rsidP="0032414C">
      <w:pPr>
        <w:pStyle w:val="24"/>
        <w:rPr>
          <w:noProof/>
          <w:lang w:eastAsia="ru-RU"/>
        </w:rPr>
      </w:pPr>
      <w:hyperlink w:anchor="_Toc471851001" w:history="1">
        <w:r w:rsidR="006C6172" w:rsidRPr="00925DA2">
          <w:rPr>
            <w:rStyle w:val="aa"/>
            <w:rFonts w:ascii="Times New Roman" w:hAnsi="Times New Roman"/>
            <w:noProof/>
            <w:sz w:val="24"/>
            <w:szCs w:val="24"/>
          </w:rPr>
          <w:t>Приложение А</w:t>
        </w:r>
        <w:r w:rsidR="006C6172" w:rsidRPr="00925DA2">
          <w:rPr>
            <w:rFonts w:ascii="Times New Roman" w:hAnsi="Times New Roman"/>
            <w:noProof/>
            <w:webHidden/>
            <w:sz w:val="24"/>
            <w:szCs w:val="24"/>
          </w:rPr>
          <w:tab/>
          <w:t>номер</w:t>
        </w:r>
      </w:hyperlink>
    </w:p>
    <w:p w:rsidR="006C6172" w:rsidRPr="00925DA2" w:rsidRDefault="006F1D09" w:rsidP="006C6172">
      <w:pPr>
        <w:pStyle w:val="a7"/>
        <w:spacing w:line="360" w:lineRule="auto"/>
        <w:ind w:firstLine="709"/>
        <w:rPr>
          <w:rFonts w:ascii="Times New Roman" w:hAnsi="Times New Roman"/>
          <w:color w:val="0000FF"/>
          <w:sz w:val="24"/>
          <w:szCs w:val="24"/>
        </w:rPr>
      </w:pPr>
      <w:r w:rsidRPr="00925DA2">
        <w:fldChar w:fldCharType="end"/>
      </w: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</w:p>
    <w:p w:rsidR="006C6172" w:rsidRPr="00925DA2" w:rsidRDefault="006C6172" w:rsidP="006C6172">
      <w:pPr>
        <w:spacing w:after="0"/>
        <w:jc w:val="center"/>
        <w:rPr>
          <w:b/>
          <w:color w:val="auto"/>
          <w:lang w:val="en-US"/>
        </w:rPr>
      </w:pPr>
    </w:p>
    <w:p w:rsidR="006C6172" w:rsidRPr="00925DA2" w:rsidRDefault="006C6172" w:rsidP="006C6172">
      <w:pPr>
        <w:pStyle w:val="1"/>
        <w:numPr>
          <w:ilvl w:val="0"/>
          <w:numId w:val="0"/>
        </w:numPr>
        <w:rPr>
          <w:b/>
          <w:szCs w:val="24"/>
          <w:lang w:val="en-US"/>
        </w:rPr>
      </w:pPr>
    </w:p>
    <w:p w:rsidR="006C6172" w:rsidRPr="00925DA2" w:rsidRDefault="006C6172" w:rsidP="006C6172">
      <w:pPr>
        <w:rPr>
          <w:lang w:val="en-US" w:eastAsia="zh-CN"/>
        </w:rPr>
      </w:pPr>
    </w:p>
    <w:p w:rsidR="006C6172" w:rsidRPr="00925DA2" w:rsidRDefault="006C6172" w:rsidP="006C6172">
      <w:pPr>
        <w:pStyle w:val="1"/>
        <w:numPr>
          <w:ilvl w:val="0"/>
          <w:numId w:val="0"/>
        </w:numPr>
        <w:rPr>
          <w:b/>
          <w:szCs w:val="24"/>
          <w:lang w:val="en-US"/>
        </w:rPr>
      </w:pPr>
    </w:p>
    <w:p w:rsidR="006C6172" w:rsidRPr="00925DA2" w:rsidRDefault="006C6172" w:rsidP="006C6172">
      <w:pPr>
        <w:pStyle w:val="1"/>
        <w:numPr>
          <w:ilvl w:val="0"/>
          <w:numId w:val="0"/>
        </w:numPr>
        <w:rPr>
          <w:b/>
          <w:szCs w:val="24"/>
          <w:lang w:val="en-US"/>
        </w:rPr>
      </w:pPr>
    </w:p>
    <w:p w:rsidR="006C6172" w:rsidRPr="00925DA2" w:rsidRDefault="006C6172" w:rsidP="006C6172">
      <w:pPr>
        <w:pStyle w:val="1"/>
        <w:numPr>
          <w:ilvl w:val="0"/>
          <w:numId w:val="0"/>
        </w:numPr>
        <w:rPr>
          <w:b/>
          <w:szCs w:val="24"/>
          <w:lang w:val="en-US"/>
        </w:rPr>
      </w:pPr>
    </w:p>
    <w:p w:rsidR="006C6172" w:rsidRPr="00925DA2" w:rsidRDefault="006C6172" w:rsidP="006C6172">
      <w:pPr>
        <w:pageBreakBefore/>
        <w:spacing w:after="0"/>
        <w:jc w:val="both"/>
        <w:rPr>
          <w:b/>
          <w:color w:val="auto"/>
        </w:rPr>
      </w:pPr>
      <w:r w:rsidRPr="00925DA2">
        <w:rPr>
          <w:b/>
          <w:color w:val="auto"/>
        </w:rPr>
        <w:t>Приложение 4. Рабочий график (план) проведения практики</w:t>
      </w: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>МИНОБРНАУКИ РОССИИ</w:t>
      </w: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>Федеральное государственное бюджетное образовательное</w:t>
      </w: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 xml:space="preserve"> учреждение высшего образования</w:t>
      </w: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>«Чувашский государственный университет имени И.Н. Ульянова»</w:t>
      </w: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>(ФГБОУ ВО «ЧГУ им. И.Н. Ульянова»)</w:t>
      </w:r>
    </w:p>
    <w:p w:rsidR="006C6172" w:rsidRPr="00925DA2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25DA2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6C6172" w:rsidRPr="00925DA2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25DA2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:rsidR="006C6172" w:rsidRPr="00925DA2" w:rsidRDefault="006C6172" w:rsidP="006C6172">
      <w:pPr>
        <w:spacing w:after="0"/>
        <w:jc w:val="center"/>
        <w:rPr>
          <w:color w:val="auto"/>
        </w:rPr>
      </w:pPr>
    </w:p>
    <w:p w:rsidR="006C6172" w:rsidRPr="00925DA2" w:rsidRDefault="006C6172" w:rsidP="006C6172">
      <w:pPr>
        <w:spacing w:after="0"/>
        <w:jc w:val="center"/>
        <w:rPr>
          <w:color w:val="auto"/>
        </w:rPr>
      </w:pPr>
      <w:r w:rsidRPr="00925DA2">
        <w:rPr>
          <w:color w:val="auto"/>
        </w:rPr>
        <w:t xml:space="preserve">РАБОЧИЙ ГРАФИК (ПЛАН) </w:t>
      </w:r>
    </w:p>
    <w:p w:rsidR="00A27125" w:rsidRPr="00925DA2" w:rsidRDefault="006C6172" w:rsidP="006C6172">
      <w:pPr>
        <w:spacing w:after="0"/>
        <w:jc w:val="center"/>
        <w:rPr>
          <w:color w:val="auto"/>
        </w:rPr>
      </w:pPr>
      <w:r w:rsidRPr="00925DA2">
        <w:rPr>
          <w:color w:val="auto"/>
        </w:rPr>
        <w:t xml:space="preserve">ПРОВЕДЕНИЯ </w:t>
      </w:r>
      <w:r w:rsidR="00B34CAA" w:rsidRPr="00925DA2">
        <w:rPr>
          <w:color w:val="auto"/>
        </w:rPr>
        <w:t>УЧЕБНОЙ</w:t>
      </w:r>
      <w:r w:rsidRPr="00925DA2">
        <w:rPr>
          <w:color w:val="auto"/>
        </w:rPr>
        <w:t xml:space="preserve"> ПРАКТИКИ</w:t>
      </w:r>
    </w:p>
    <w:p w:rsidR="006C6172" w:rsidRPr="00925DA2" w:rsidRDefault="006C6172" w:rsidP="006C6172">
      <w:pPr>
        <w:spacing w:after="0"/>
        <w:jc w:val="center"/>
        <w:rPr>
          <w:color w:val="auto"/>
        </w:rPr>
      </w:pPr>
      <w:r w:rsidRPr="00925DA2">
        <w:rPr>
          <w:color w:val="auto"/>
        </w:rPr>
        <w:t xml:space="preserve"> (</w:t>
      </w:r>
      <w:r w:rsidR="00B34CAA" w:rsidRPr="00925DA2">
        <w:rPr>
          <w:color w:val="auto"/>
        </w:rPr>
        <w:t>ОЗНАКОМИТЕЛЬНОЙ</w:t>
      </w:r>
      <w:r w:rsidR="00A27125" w:rsidRPr="00925DA2">
        <w:rPr>
          <w:color w:val="auto"/>
        </w:rPr>
        <w:t xml:space="preserve"> ПРАКТИКИ</w:t>
      </w:r>
      <w:r w:rsidRPr="00925DA2">
        <w:rPr>
          <w:color w:val="auto"/>
        </w:rPr>
        <w:t>)</w:t>
      </w:r>
    </w:p>
    <w:p w:rsidR="006C6172" w:rsidRPr="00925DA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25DA2">
        <w:rPr>
          <w:rFonts w:ascii="Times New Roman" w:hAnsi="Times New Roman"/>
          <w:sz w:val="24"/>
          <w:szCs w:val="24"/>
        </w:rPr>
        <w:t>на базе ______________________________________________</w:t>
      </w:r>
    </w:p>
    <w:p w:rsidR="006C6172" w:rsidRPr="00925DA2" w:rsidRDefault="006C6172" w:rsidP="006C6172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925DA2">
        <w:rPr>
          <w:rFonts w:ascii="Times New Roman" w:hAnsi="Times New Roman"/>
          <w:sz w:val="20"/>
          <w:szCs w:val="20"/>
        </w:rPr>
        <w:t>(наименование профильной организации/ структурного подразделения университета)</w:t>
      </w: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>________________________________________</w:t>
      </w:r>
      <w:r w:rsidR="00B34CAA" w:rsidRPr="00925DA2">
        <w:rPr>
          <w:b/>
          <w:color w:val="auto"/>
        </w:rPr>
        <w:t>_____________________________________</w:t>
      </w:r>
    </w:p>
    <w:p w:rsidR="006C6172" w:rsidRPr="00925DA2" w:rsidRDefault="006C6172" w:rsidP="006C6172">
      <w:pPr>
        <w:spacing w:after="0" w:line="240" w:lineRule="auto"/>
        <w:jc w:val="center"/>
        <w:rPr>
          <w:sz w:val="20"/>
          <w:szCs w:val="20"/>
        </w:rPr>
      </w:pPr>
      <w:r w:rsidRPr="00925DA2">
        <w:rPr>
          <w:sz w:val="20"/>
          <w:szCs w:val="20"/>
        </w:rPr>
        <w:t xml:space="preserve">(ФИО </w:t>
      </w:r>
      <w:r w:rsidR="00A27125" w:rsidRPr="00925DA2">
        <w:rPr>
          <w:sz w:val="20"/>
          <w:szCs w:val="20"/>
        </w:rPr>
        <w:t>обучающегося</w:t>
      </w:r>
      <w:r w:rsidRPr="00925DA2">
        <w:rPr>
          <w:sz w:val="20"/>
          <w:szCs w:val="20"/>
        </w:rPr>
        <w:t>, группа)</w:t>
      </w:r>
    </w:p>
    <w:p w:rsidR="006C6172" w:rsidRPr="00925DA2" w:rsidRDefault="006C6172" w:rsidP="006C6172">
      <w:pPr>
        <w:spacing w:before="160" w:after="0"/>
        <w:jc w:val="center"/>
        <w:rPr>
          <w:b/>
          <w:color w:val="auto"/>
        </w:rPr>
      </w:pPr>
      <w:r w:rsidRPr="00925DA2">
        <w:rPr>
          <w:b/>
          <w:color w:val="auto"/>
        </w:rPr>
        <w:t>__________________________________________________________________________________________________________________________________________________________</w:t>
      </w:r>
    </w:p>
    <w:p w:rsidR="006C6172" w:rsidRPr="00925DA2" w:rsidRDefault="006C6172" w:rsidP="006C6172">
      <w:pPr>
        <w:spacing w:after="0" w:line="240" w:lineRule="auto"/>
        <w:jc w:val="center"/>
        <w:rPr>
          <w:sz w:val="20"/>
          <w:szCs w:val="20"/>
        </w:rPr>
      </w:pPr>
      <w:r w:rsidRPr="00925DA2">
        <w:rPr>
          <w:sz w:val="20"/>
          <w:szCs w:val="20"/>
        </w:rPr>
        <w:t>(направление</w:t>
      </w:r>
      <w:r w:rsidR="00240265" w:rsidRPr="00925DA2">
        <w:rPr>
          <w:sz w:val="20"/>
          <w:szCs w:val="20"/>
        </w:rPr>
        <w:t xml:space="preserve"> подготовки </w:t>
      </w:r>
      <w:r w:rsidRPr="00925DA2">
        <w:rPr>
          <w:sz w:val="20"/>
          <w:szCs w:val="20"/>
        </w:rPr>
        <w:t>/специальность, профиль/специализация)</w:t>
      </w:r>
    </w:p>
    <w:p w:rsidR="006C6172" w:rsidRPr="00925DA2" w:rsidRDefault="006C6172" w:rsidP="006C6172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345"/>
        <w:gridCol w:w="3438"/>
        <w:gridCol w:w="1470"/>
        <w:gridCol w:w="1583"/>
      </w:tblGrid>
      <w:tr w:rsidR="00A27125" w:rsidRPr="00925DA2" w:rsidTr="00C95D96">
        <w:trPr>
          <w:trHeight w:val="443"/>
          <w:tblHeader/>
          <w:jc w:val="center"/>
        </w:trPr>
        <w:tc>
          <w:tcPr>
            <w:tcW w:w="261" w:type="pct"/>
          </w:tcPr>
          <w:p w:rsidR="00A27125" w:rsidRPr="00925DA2" w:rsidRDefault="00A27125" w:rsidP="00A27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№</w:t>
            </w:r>
          </w:p>
          <w:p w:rsidR="00A27125" w:rsidRPr="00925DA2" w:rsidRDefault="00A27125" w:rsidP="00A27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п/п</w:t>
            </w:r>
          </w:p>
        </w:tc>
        <w:tc>
          <w:tcPr>
            <w:tcW w:w="1258" w:type="pct"/>
            <w:tcMar>
              <w:top w:w="28" w:type="dxa"/>
              <w:left w:w="17" w:type="dxa"/>
              <w:right w:w="17" w:type="dxa"/>
            </w:tcMar>
          </w:tcPr>
          <w:p w:rsidR="00A27125" w:rsidRPr="00925DA2" w:rsidRDefault="00A27125" w:rsidP="00A27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 xml:space="preserve">Разделы (этапы) </w:t>
            </w:r>
          </w:p>
          <w:p w:rsidR="00A27125" w:rsidRPr="00925DA2" w:rsidRDefault="00A27125" w:rsidP="00A27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практики</w:t>
            </w:r>
          </w:p>
        </w:tc>
        <w:tc>
          <w:tcPr>
            <w:tcW w:w="1844" w:type="pct"/>
          </w:tcPr>
          <w:p w:rsidR="00A27125" w:rsidRPr="00925DA2" w:rsidRDefault="00A27125" w:rsidP="00A27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788" w:type="pct"/>
          </w:tcPr>
          <w:p w:rsidR="00A27125" w:rsidRPr="00925DA2" w:rsidRDefault="00A27125" w:rsidP="00A27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 xml:space="preserve">Трудоемкость, </w:t>
            </w:r>
          </w:p>
          <w:p w:rsidR="00A27125" w:rsidRPr="00925DA2" w:rsidRDefault="00A27125" w:rsidP="00A27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час</w:t>
            </w:r>
          </w:p>
        </w:tc>
        <w:tc>
          <w:tcPr>
            <w:tcW w:w="849" w:type="pct"/>
          </w:tcPr>
          <w:p w:rsidR="00A27125" w:rsidRPr="00925DA2" w:rsidRDefault="00A27125" w:rsidP="00A27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Дата</w:t>
            </w:r>
          </w:p>
        </w:tc>
      </w:tr>
      <w:tr w:rsidR="00A27125" w:rsidRPr="00925DA2" w:rsidTr="00C95D96">
        <w:trPr>
          <w:jc w:val="center"/>
        </w:trPr>
        <w:tc>
          <w:tcPr>
            <w:tcW w:w="261" w:type="pct"/>
          </w:tcPr>
          <w:p w:rsidR="00A27125" w:rsidRPr="00925DA2" w:rsidRDefault="00A27125" w:rsidP="00A27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1.</w:t>
            </w:r>
          </w:p>
        </w:tc>
        <w:tc>
          <w:tcPr>
            <w:tcW w:w="1258" w:type="pct"/>
          </w:tcPr>
          <w:p w:rsidR="00A27125" w:rsidRPr="00925DA2" w:rsidRDefault="00A27125" w:rsidP="00A27125">
            <w:pPr>
              <w:spacing w:after="0" w:line="240" w:lineRule="auto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Организация практики, подготовительный этап</w:t>
            </w:r>
          </w:p>
          <w:p w:rsidR="00A27125" w:rsidRPr="00925DA2" w:rsidRDefault="00A27125" w:rsidP="00A27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4" w:type="pct"/>
          </w:tcPr>
          <w:p w:rsidR="00A27125" w:rsidRPr="00925DA2" w:rsidRDefault="00DA52F3" w:rsidP="00A271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5DA2">
              <w:rPr>
                <w:color w:val="000000" w:themeColor="text1"/>
                <w:sz w:val="20"/>
                <w:szCs w:val="20"/>
              </w:rPr>
              <w:t xml:space="preserve">Получение задания на практику. Планирование прохождения практики. </w:t>
            </w:r>
            <w:r w:rsidR="00A27125" w:rsidRPr="00925DA2">
              <w:rPr>
                <w:sz w:val="20"/>
                <w:szCs w:val="20"/>
              </w:rPr>
              <w:t xml:space="preserve">Оформление на практику,  </w:t>
            </w:r>
            <w:r w:rsidR="00A27125" w:rsidRPr="00925DA2">
              <w:rPr>
                <w:sz w:val="20"/>
                <w:szCs w:val="20"/>
                <w:shd w:val="clear" w:color="auto" w:fill="FFFFFF"/>
              </w:rPr>
              <w:t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</w:t>
            </w:r>
          </w:p>
        </w:tc>
        <w:tc>
          <w:tcPr>
            <w:tcW w:w="788" w:type="pct"/>
          </w:tcPr>
          <w:p w:rsidR="00A27125" w:rsidRPr="00925DA2" w:rsidRDefault="00A27125" w:rsidP="00A27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9</w:t>
            </w:r>
          </w:p>
        </w:tc>
        <w:tc>
          <w:tcPr>
            <w:tcW w:w="849" w:type="pct"/>
          </w:tcPr>
          <w:p w:rsidR="00A27125" w:rsidRPr="00925DA2" w:rsidRDefault="00A27125" w:rsidP="00A27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7125" w:rsidRPr="00925DA2" w:rsidTr="00C95D96">
        <w:trPr>
          <w:jc w:val="center"/>
        </w:trPr>
        <w:tc>
          <w:tcPr>
            <w:tcW w:w="261" w:type="pct"/>
          </w:tcPr>
          <w:p w:rsidR="00A27125" w:rsidRPr="00925DA2" w:rsidRDefault="00A27125" w:rsidP="00A27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2.</w:t>
            </w:r>
          </w:p>
        </w:tc>
        <w:tc>
          <w:tcPr>
            <w:tcW w:w="1258" w:type="pct"/>
          </w:tcPr>
          <w:p w:rsidR="00A27125" w:rsidRPr="00925DA2" w:rsidRDefault="00A27125" w:rsidP="00A27125">
            <w:pPr>
              <w:spacing w:after="0" w:line="240" w:lineRule="auto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Производственный этап</w:t>
            </w:r>
          </w:p>
        </w:tc>
        <w:tc>
          <w:tcPr>
            <w:tcW w:w="1844" w:type="pct"/>
          </w:tcPr>
          <w:p w:rsidR="00A27125" w:rsidRPr="00925DA2" w:rsidRDefault="00A27125" w:rsidP="00A271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Обучение и работа на рабочем месте в качестве стажера-практиканта в соответствии с индивидуальным заданием</w:t>
            </w:r>
          </w:p>
        </w:tc>
        <w:tc>
          <w:tcPr>
            <w:tcW w:w="788" w:type="pct"/>
          </w:tcPr>
          <w:p w:rsidR="00A27125" w:rsidRPr="00925DA2" w:rsidRDefault="00B34CAA" w:rsidP="00A27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72</w:t>
            </w:r>
          </w:p>
        </w:tc>
        <w:tc>
          <w:tcPr>
            <w:tcW w:w="849" w:type="pct"/>
          </w:tcPr>
          <w:p w:rsidR="00A27125" w:rsidRPr="00925DA2" w:rsidRDefault="00A27125" w:rsidP="00A27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7125" w:rsidRPr="00925DA2" w:rsidTr="00C95D96">
        <w:trPr>
          <w:trHeight w:val="223"/>
          <w:jc w:val="center"/>
        </w:trPr>
        <w:tc>
          <w:tcPr>
            <w:tcW w:w="261" w:type="pct"/>
          </w:tcPr>
          <w:p w:rsidR="00A27125" w:rsidRPr="00925DA2" w:rsidRDefault="00A27125" w:rsidP="00A27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3.</w:t>
            </w:r>
          </w:p>
        </w:tc>
        <w:tc>
          <w:tcPr>
            <w:tcW w:w="1258" w:type="pct"/>
          </w:tcPr>
          <w:p w:rsidR="00A27125" w:rsidRPr="00925DA2" w:rsidRDefault="00A27125" w:rsidP="00A27125">
            <w:pPr>
              <w:spacing w:after="0" w:line="240" w:lineRule="auto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Подготовка отчета</w:t>
            </w:r>
          </w:p>
        </w:tc>
        <w:tc>
          <w:tcPr>
            <w:tcW w:w="1844" w:type="pct"/>
          </w:tcPr>
          <w:p w:rsidR="00A27125" w:rsidRPr="00925DA2" w:rsidRDefault="00A27125" w:rsidP="00A271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788" w:type="pct"/>
          </w:tcPr>
          <w:p w:rsidR="00A27125" w:rsidRPr="00925DA2" w:rsidRDefault="00A27125" w:rsidP="00A2712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25DA2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849" w:type="pct"/>
          </w:tcPr>
          <w:p w:rsidR="00A27125" w:rsidRPr="00925DA2" w:rsidRDefault="00A27125" w:rsidP="00A27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7125" w:rsidRPr="00925DA2" w:rsidTr="00C95D96">
        <w:trPr>
          <w:trHeight w:val="428"/>
          <w:jc w:val="center"/>
        </w:trPr>
        <w:tc>
          <w:tcPr>
            <w:tcW w:w="261" w:type="pct"/>
          </w:tcPr>
          <w:p w:rsidR="00A27125" w:rsidRPr="00925DA2" w:rsidRDefault="00A27125" w:rsidP="00A27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4.</w:t>
            </w:r>
          </w:p>
        </w:tc>
        <w:tc>
          <w:tcPr>
            <w:tcW w:w="1258" w:type="pct"/>
          </w:tcPr>
          <w:p w:rsidR="00A27125" w:rsidRPr="00925DA2" w:rsidRDefault="00DA52F3" w:rsidP="00A27125">
            <w:pPr>
              <w:spacing w:after="0" w:line="240" w:lineRule="auto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Заключительный этап</w:t>
            </w:r>
          </w:p>
        </w:tc>
        <w:tc>
          <w:tcPr>
            <w:tcW w:w="1844" w:type="pct"/>
          </w:tcPr>
          <w:p w:rsidR="00A27125" w:rsidRPr="00925DA2" w:rsidRDefault="00A27125" w:rsidP="00A271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Получение отзыва на рабочем месте, публичная защита отчета</w:t>
            </w:r>
          </w:p>
        </w:tc>
        <w:tc>
          <w:tcPr>
            <w:tcW w:w="788" w:type="pct"/>
          </w:tcPr>
          <w:p w:rsidR="00A27125" w:rsidRPr="00925DA2" w:rsidRDefault="00A27125" w:rsidP="00A2712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25DA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49" w:type="pct"/>
          </w:tcPr>
          <w:p w:rsidR="00A27125" w:rsidRPr="00925DA2" w:rsidRDefault="00A27125" w:rsidP="00A27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7125" w:rsidRPr="00925DA2" w:rsidTr="00C95D96">
        <w:trPr>
          <w:jc w:val="center"/>
        </w:trPr>
        <w:tc>
          <w:tcPr>
            <w:tcW w:w="261" w:type="pct"/>
          </w:tcPr>
          <w:p w:rsidR="00A27125" w:rsidRPr="00925DA2" w:rsidRDefault="00A27125" w:rsidP="00A27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</w:tcPr>
          <w:p w:rsidR="00A27125" w:rsidRPr="00925DA2" w:rsidRDefault="00A27125" w:rsidP="00A2712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ИТОГО</w:t>
            </w:r>
          </w:p>
        </w:tc>
        <w:tc>
          <w:tcPr>
            <w:tcW w:w="1844" w:type="pct"/>
          </w:tcPr>
          <w:p w:rsidR="00A27125" w:rsidRPr="00925DA2" w:rsidRDefault="00A27125" w:rsidP="00A2712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pct"/>
          </w:tcPr>
          <w:p w:rsidR="00A27125" w:rsidRPr="00925DA2" w:rsidRDefault="00B34CAA" w:rsidP="00A27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108</w:t>
            </w:r>
          </w:p>
        </w:tc>
        <w:tc>
          <w:tcPr>
            <w:tcW w:w="849" w:type="pct"/>
          </w:tcPr>
          <w:p w:rsidR="00A27125" w:rsidRPr="00925DA2" w:rsidRDefault="00A27125" w:rsidP="00A27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C6172" w:rsidRPr="00925DA2" w:rsidRDefault="006C6172" w:rsidP="006C6172">
      <w:pPr>
        <w:spacing w:after="0"/>
        <w:jc w:val="center"/>
        <w:rPr>
          <w:color w:val="auto"/>
        </w:rPr>
      </w:pPr>
    </w:p>
    <w:p w:rsidR="006C6172" w:rsidRPr="00925DA2" w:rsidRDefault="006C6172" w:rsidP="006C6172">
      <w:pPr>
        <w:spacing w:after="0" w:line="240" w:lineRule="auto"/>
        <w:jc w:val="right"/>
      </w:pPr>
      <w:r w:rsidRPr="00925DA2">
        <w:t>Руководитель практики от кафедры ___________/___________________</w:t>
      </w:r>
    </w:p>
    <w:p w:rsidR="006C6172" w:rsidRPr="00925DA2" w:rsidRDefault="006C6172" w:rsidP="006C6172">
      <w:pPr>
        <w:spacing w:after="0" w:line="240" w:lineRule="auto"/>
        <w:jc w:val="right"/>
      </w:pPr>
    </w:p>
    <w:p w:rsidR="006C6172" w:rsidRPr="00925DA2" w:rsidRDefault="006C6172" w:rsidP="006C6172">
      <w:pPr>
        <w:spacing w:after="0" w:line="240" w:lineRule="auto"/>
        <w:jc w:val="right"/>
      </w:pPr>
      <w:r w:rsidRPr="00925DA2">
        <w:t>Дата выдачи графика «____»__________20__ г.</w:t>
      </w:r>
    </w:p>
    <w:p w:rsidR="006C6172" w:rsidRPr="00925DA2" w:rsidRDefault="006C6172" w:rsidP="006C6172">
      <w:pPr>
        <w:spacing w:after="0" w:line="240" w:lineRule="auto"/>
        <w:jc w:val="right"/>
      </w:pPr>
    </w:p>
    <w:p w:rsidR="006C6172" w:rsidRPr="00925DA2" w:rsidRDefault="006C6172" w:rsidP="006C6172">
      <w:pPr>
        <w:spacing w:after="0" w:line="240" w:lineRule="auto"/>
        <w:jc w:val="right"/>
      </w:pPr>
      <w:r w:rsidRPr="00925DA2">
        <w:t>Согласовано:</w:t>
      </w:r>
    </w:p>
    <w:p w:rsidR="006C6172" w:rsidRPr="00925DA2" w:rsidRDefault="006C6172" w:rsidP="006C6172">
      <w:pPr>
        <w:spacing w:after="0" w:line="240" w:lineRule="auto"/>
        <w:jc w:val="right"/>
      </w:pPr>
      <w:r w:rsidRPr="00925DA2">
        <w:t>Руководитель практики от профильной организации _________/_____________________</w:t>
      </w:r>
    </w:p>
    <w:p w:rsidR="006C6172" w:rsidRPr="00925DA2" w:rsidRDefault="006C6172" w:rsidP="006C6172">
      <w:pPr>
        <w:spacing w:after="0" w:line="240" w:lineRule="auto"/>
        <w:jc w:val="right"/>
      </w:pPr>
    </w:p>
    <w:p w:rsidR="006C6172" w:rsidRPr="00925DA2" w:rsidRDefault="006C6172" w:rsidP="006C6172">
      <w:pPr>
        <w:spacing w:after="0" w:line="240" w:lineRule="auto"/>
        <w:jc w:val="right"/>
      </w:pPr>
      <w:r w:rsidRPr="00925DA2">
        <w:t>Дата согласования  «____»__________20__ г.</w:t>
      </w:r>
    </w:p>
    <w:p w:rsidR="006C6172" w:rsidRPr="00925DA2" w:rsidRDefault="006C6172" w:rsidP="006C6172">
      <w:pPr>
        <w:pageBreakBefore/>
        <w:spacing w:after="0"/>
        <w:jc w:val="both"/>
        <w:rPr>
          <w:b/>
          <w:color w:val="auto"/>
        </w:rPr>
      </w:pPr>
      <w:r w:rsidRPr="00925DA2">
        <w:rPr>
          <w:b/>
          <w:color w:val="auto"/>
        </w:rPr>
        <w:t>Приложение 5. Дневник прохождения практики</w:t>
      </w:r>
    </w:p>
    <w:p w:rsidR="006C6172" w:rsidRPr="00925DA2" w:rsidRDefault="006C6172" w:rsidP="006C6172">
      <w:pPr>
        <w:spacing w:after="0"/>
        <w:jc w:val="center"/>
        <w:rPr>
          <w:color w:val="auto"/>
        </w:rPr>
      </w:pPr>
    </w:p>
    <w:p w:rsidR="006C6172" w:rsidRPr="00925DA2" w:rsidRDefault="006C6172" w:rsidP="006C6172">
      <w:pPr>
        <w:spacing w:after="0"/>
        <w:jc w:val="center"/>
        <w:rPr>
          <w:color w:val="auto"/>
        </w:rPr>
      </w:pPr>
      <w:r w:rsidRPr="00925DA2">
        <w:rPr>
          <w:color w:val="auto"/>
        </w:rPr>
        <w:t>ДНЕВНИК</w:t>
      </w:r>
    </w:p>
    <w:p w:rsidR="00B34CAA" w:rsidRPr="00925DA2" w:rsidRDefault="006C6172" w:rsidP="00B34CAA">
      <w:pPr>
        <w:spacing w:after="0"/>
        <w:jc w:val="center"/>
        <w:rPr>
          <w:color w:val="auto"/>
        </w:rPr>
      </w:pPr>
      <w:r w:rsidRPr="00925DA2">
        <w:rPr>
          <w:color w:val="auto"/>
        </w:rPr>
        <w:t xml:space="preserve">ПРОХОЖДЕНИЯ </w:t>
      </w:r>
      <w:r w:rsidR="00B34CAA" w:rsidRPr="00925DA2">
        <w:rPr>
          <w:color w:val="auto"/>
        </w:rPr>
        <w:t>УЧЕБНОЙ ПРАКТИКИ</w:t>
      </w:r>
    </w:p>
    <w:p w:rsidR="00B34CAA" w:rsidRPr="00925DA2" w:rsidRDefault="00B34CAA" w:rsidP="00B34CAA">
      <w:pPr>
        <w:spacing w:after="0"/>
        <w:jc w:val="center"/>
        <w:rPr>
          <w:color w:val="auto"/>
        </w:rPr>
      </w:pPr>
      <w:r w:rsidRPr="00925DA2">
        <w:rPr>
          <w:color w:val="auto"/>
        </w:rPr>
        <w:t xml:space="preserve"> (ОЗНАКОМИТЕЛЬНОЙ ПРАКТИКИ)</w:t>
      </w:r>
    </w:p>
    <w:p w:rsidR="006C6172" w:rsidRPr="00925DA2" w:rsidRDefault="006C6172" w:rsidP="00B34CAA">
      <w:pPr>
        <w:spacing w:after="0"/>
        <w:jc w:val="center"/>
      </w:pPr>
    </w:p>
    <w:p w:rsidR="006C6172" w:rsidRPr="00925DA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25DA2">
        <w:rPr>
          <w:rFonts w:ascii="Times New Roman" w:hAnsi="Times New Roman"/>
          <w:sz w:val="24"/>
          <w:szCs w:val="24"/>
        </w:rPr>
        <w:t>на базе ______________________________________________</w:t>
      </w:r>
      <w:r w:rsidR="00B34CAA" w:rsidRPr="00925DA2">
        <w:rPr>
          <w:rFonts w:ascii="Times New Roman" w:hAnsi="Times New Roman"/>
          <w:sz w:val="24"/>
          <w:szCs w:val="24"/>
        </w:rPr>
        <w:t>___________</w:t>
      </w:r>
    </w:p>
    <w:p w:rsidR="006C6172" w:rsidRPr="00925DA2" w:rsidRDefault="006C6172" w:rsidP="006C6172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925DA2">
        <w:rPr>
          <w:rFonts w:ascii="Times New Roman" w:hAnsi="Times New Roman"/>
          <w:sz w:val="20"/>
          <w:szCs w:val="20"/>
        </w:rPr>
        <w:t>(наименование профильной организации/ структурного подразделения университета)</w:t>
      </w: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>_______________________________________</w:t>
      </w:r>
      <w:r w:rsidR="00B34CAA" w:rsidRPr="00925DA2">
        <w:rPr>
          <w:b/>
          <w:color w:val="auto"/>
        </w:rPr>
        <w:t>______________________________________</w:t>
      </w:r>
    </w:p>
    <w:p w:rsidR="006C6172" w:rsidRPr="00925DA2" w:rsidRDefault="006C6172" w:rsidP="006C6172">
      <w:pPr>
        <w:spacing w:after="0" w:line="240" w:lineRule="auto"/>
        <w:jc w:val="center"/>
        <w:rPr>
          <w:sz w:val="20"/>
          <w:szCs w:val="20"/>
        </w:rPr>
      </w:pPr>
      <w:r w:rsidRPr="00925DA2">
        <w:rPr>
          <w:sz w:val="20"/>
          <w:szCs w:val="20"/>
        </w:rPr>
        <w:t xml:space="preserve">(ФИО </w:t>
      </w:r>
      <w:r w:rsidR="00D55E45" w:rsidRPr="00925DA2">
        <w:rPr>
          <w:sz w:val="20"/>
          <w:szCs w:val="20"/>
        </w:rPr>
        <w:t>обучающегося</w:t>
      </w:r>
      <w:r w:rsidRPr="00925DA2">
        <w:rPr>
          <w:sz w:val="20"/>
          <w:szCs w:val="20"/>
        </w:rPr>
        <w:t>, группа)</w:t>
      </w:r>
    </w:p>
    <w:p w:rsidR="006C6172" w:rsidRPr="00925DA2" w:rsidRDefault="006C6172" w:rsidP="006C6172">
      <w:pPr>
        <w:spacing w:before="160" w:after="0"/>
        <w:jc w:val="center"/>
        <w:rPr>
          <w:b/>
          <w:color w:val="auto"/>
        </w:rPr>
      </w:pPr>
      <w:r w:rsidRPr="00925DA2">
        <w:rPr>
          <w:b/>
          <w:color w:val="auto"/>
        </w:rPr>
        <w:t>_____________________________________________________________________________</w:t>
      </w:r>
    </w:p>
    <w:p w:rsidR="006C6172" w:rsidRPr="00925DA2" w:rsidRDefault="006C6172" w:rsidP="006C6172">
      <w:pPr>
        <w:spacing w:after="0"/>
        <w:jc w:val="center"/>
        <w:rPr>
          <w:b/>
          <w:color w:val="auto"/>
        </w:rPr>
      </w:pPr>
      <w:r w:rsidRPr="00925DA2">
        <w:rPr>
          <w:b/>
          <w:color w:val="auto"/>
        </w:rPr>
        <w:t>_____________________________________________________________________________</w:t>
      </w:r>
    </w:p>
    <w:p w:rsidR="006C6172" w:rsidRPr="00925DA2" w:rsidRDefault="006C6172" w:rsidP="006C6172">
      <w:pPr>
        <w:spacing w:after="0" w:line="240" w:lineRule="auto"/>
        <w:jc w:val="center"/>
        <w:rPr>
          <w:sz w:val="20"/>
          <w:szCs w:val="20"/>
        </w:rPr>
      </w:pPr>
      <w:r w:rsidRPr="00925DA2">
        <w:rPr>
          <w:sz w:val="20"/>
          <w:szCs w:val="20"/>
        </w:rPr>
        <w:t>(направление</w:t>
      </w:r>
      <w:r w:rsidR="00240265" w:rsidRPr="00925DA2">
        <w:rPr>
          <w:sz w:val="20"/>
          <w:szCs w:val="20"/>
        </w:rPr>
        <w:t xml:space="preserve"> подготовки</w:t>
      </w:r>
      <w:r w:rsidRPr="00925DA2">
        <w:rPr>
          <w:sz w:val="20"/>
          <w:szCs w:val="20"/>
        </w:rPr>
        <w:t>/специальность, профиль/специализация)</w:t>
      </w:r>
    </w:p>
    <w:p w:rsidR="006C6172" w:rsidRPr="00925DA2" w:rsidRDefault="006C6172" w:rsidP="006C6172">
      <w:pPr>
        <w:spacing w:after="0" w:line="240" w:lineRule="auto"/>
        <w:jc w:val="center"/>
        <w:rPr>
          <w:sz w:val="20"/>
          <w:szCs w:val="20"/>
        </w:rPr>
      </w:pPr>
    </w:p>
    <w:p w:rsidR="006C6172" w:rsidRPr="00925DA2" w:rsidRDefault="006C6172" w:rsidP="006C6172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858"/>
        <w:gridCol w:w="3872"/>
        <w:gridCol w:w="1470"/>
        <w:gridCol w:w="1537"/>
      </w:tblGrid>
      <w:tr w:rsidR="00D55E45" w:rsidRPr="00925DA2" w:rsidTr="00D55E45">
        <w:trPr>
          <w:trHeight w:val="443"/>
          <w:tblHeader/>
          <w:jc w:val="center"/>
        </w:trPr>
        <w:tc>
          <w:tcPr>
            <w:tcW w:w="263" w:type="pct"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№</w:t>
            </w:r>
          </w:p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п/п</w:t>
            </w:r>
          </w:p>
        </w:tc>
        <w:tc>
          <w:tcPr>
            <w:tcW w:w="1007" w:type="pct"/>
            <w:tcMar>
              <w:top w:w="28" w:type="dxa"/>
              <w:left w:w="17" w:type="dxa"/>
              <w:right w:w="17" w:type="dxa"/>
            </w:tcMar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 xml:space="preserve">Разделы (этапы) </w:t>
            </w:r>
          </w:p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практики</w:t>
            </w:r>
          </w:p>
        </w:tc>
        <w:tc>
          <w:tcPr>
            <w:tcW w:w="2099" w:type="pct"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797" w:type="pct"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 xml:space="preserve">Трудоемкость, </w:t>
            </w:r>
          </w:p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час</w:t>
            </w:r>
          </w:p>
        </w:tc>
        <w:tc>
          <w:tcPr>
            <w:tcW w:w="833" w:type="pct"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Дата</w:t>
            </w:r>
          </w:p>
        </w:tc>
      </w:tr>
      <w:tr w:rsidR="00D55E45" w:rsidRPr="00925DA2" w:rsidTr="00D55E45">
        <w:trPr>
          <w:jc w:val="center"/>
        </w:trPr>
        <w:tc>
          <w:tcPr>
            <w:tcW w:w="263" w:type="pct"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1.</w:t>
            </w:r>
          </w:p>
        </w:tc>
        <w:tc>
          <w:tcPr>
            <w:tcW w:w="1007" w:type="pct"/>
          </w:tcPr>
          <w:p w:rsidR="00D55E45" w:rsidRPr="00925DA2" w:rsidRDefault="00D55E45" w:rsidP="00D55E45">
            <w:pPr>
              <w:spacing w:after="0" w:line="240" w:lineRule="auto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Организация</w:t>
            </w:r>
          </w:p>
          <w:p w:rsidR="00D55E45" w:rsidRPr="00925DA2" w:rsidRDefault="00D55E45" w:rsidP="00D55E45">
            <w:pPr>
              <w:spacing w:after="0" w:line="240" w:lineRule="auto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практики, подготовительный</w:t>
            </w:r>
          </w:p>
          <w:p w:rsidR="00D55E45" w:rsidRPr="00925DA2" w:rsidRDefault="00D55E45" w:rsidP="00D55E45">
            <w:pPr>
              <w:spacing w:after="0" w:line="240" w:lineRule="auto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 xml:space="preserve">этап </w:t>
            </w:r>
          </w:p>
        </w:tc>
        <w:tc>
          <w:tcPr>
            <w:tcW w:w="2099" w:type="pct"/>
          </w:tcPr>
          <w:p w:rsidR="00D55E45" w:rsidRPr="00925DA2" w:rsidRDefault="00240265" w:rsidP="00D55E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5DA2">
              <w:rPr>
                <w:color w:val="000000" w:themeColor="text1"/>
                <w:sz w:val="20"/>
                <w:szCs w:val="20"/>
              </w:rPr>
              <w:t xml:space="preserve">Получение задания на практику. Планирование прохождения практики. </w:t>
            </w:r>
            <w:r w:rsidR="00D55E45" w:rsidRPr="00925DA2">
              <w:rPr>
                <w:sz w:val="20"/>
                <w:szCs w:val="20"/>
              </w:rPr>
              <w:t xml:space="preserve">Оформление на практику,  </w:t>
            </w:r>
            <w:r w:rsidR="00D55E45" w:rsidRPr="00925DA2">
              <w:rPr>
                <w:sz w:val="20"/>
                <w:szCs w:val="20"/>
                <w:shd w:val="clear" w:color="auto" w:fill="FFFFFF"/>
              </w:rPr>
              <w:t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</w:t>
            </w:r>
          </w:p>
        </w:tc>
        <w:tc>
          <w:tcPr>
            <w:tcW w:w="797" w:type="pct"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9</w:t>
            </w:r>
          </w:p>
        </w:tc>
        <w:tc>
          <w:tcPr>
            <w:tcW w:w="833" w:type="pct"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5E45" w:rsidRPr="00925DA2" w:rsidTr="00D55E45">
        <w:trPr>
          <w:trHeight w:val="881"/>
          <w:jc w:val="center"/>
        </w:trPr>
        <w:tc>
          <w:tcPr>
            <w:tcW w:w="263" w:type="pct"/>
            <w:vMerge w:val="restart"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2.</w:t>
            </w:r>
          </w:p>
        </w:tc>
        <w:tc>
          <w:tcPr>
            <w:tcW w:w="1007" w:type="pct"/>
            <w:vMerge w:val="restart"/>
          </w:tcPr>
          <w:p w:rsidR="00D55E45" w:rsidRPr="00925DA2" w:rsidRDefault="00D55E45" w:rsidP="00D55E45">
            <w:pPr>
              <w:spacing w:after="0" w:line="240" w:lineRule="auto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Производственный</w:t>
            </w:r>
          </w:p>
          <w:p w:rsidR="00D55E45" w:rsidRPr="00925DA2" w:rsidRDefault="00D55E45" w:rsidP="00D55E45">
            <w:pPr>
              <w:spacing w:after="0" w:line="240" w:lineRule="auto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 xml:space="preserve"> этап</w:t>
            </w:r>
          </w:p>
        </w:tc>
        <w:tc>
          <w:tcPr>
            <w:tcW w:w="2099" w:type="pct"/>
          </w:tcPr>
          <w:p w:rsidR="00D55E45" w:rsidRPr="00925DA2" w:rsidRDefault="00D55E45" w:rsidP="00D55E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Обучение и работа на рабочем месте в качестве стажера-практиканта в соответствии с индивидуальным заданием:</w:t>
            </w:r>
          </w:p>
        </w:tc>
        <w:tc>
          <w:tcPr>
            <w:tcW w:w="797" w:type="pct"/>
          </w:tcPr>
          <w:p w:rsidR="00D55E45" w:rsidRPr="00925DA2" w:rsidRDefault="00B34CAA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72</w:t>
            </w:r>
          </w:p>
        </w:tc>
        <w:tc>
          <w:tcPr>
            <w:tcW w:w="833" w:type="pct"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5E45" w:rsidRPr="00925DA2" w:rsidTr="00D55E45">
        <w:trPr>
          <w:trHeight w:val="397"/>
          <w:jc w:val="center"/>
        </w:trPr>
        <w:tc>
          <w:tcPr>
            <w:tcW w:w="263" w:type="pct"/>
            <w:vMerge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:rsidR="00D55E45" w:rsidRPr="00925DA2" w:rsidRDefault="00D55E45" w:rsidP="00D55E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:rsidR="00D55E45" w:rsidRPr="00925DA2" w:rsidRDefault="00D55E45" w:rsidP="00D55E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25DA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3" w:type="pct"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4CAA" w:rsidRPr="00925DA2" w:rsidTr="00B34CAA">
        <w:trPr>
          <w:trHeight w:val="290"/>
          <w:jc w:val="center"/>
        </w:trPr>
        <w:tc>
          <w:tcPr>
            <w:tcW w:w="263" w:type="pct"/>
            <w:vMerge/>
          </w:tcPr>
          <w:p w:rsidR="00B34CAA" w:rsidRPr="00925DA2" w:rsidRDefault="00B34CAA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:rsidR="00B34CAA" w:rsidRPr="00925DA2" w:rsidRDefault="00B34CAA" w:rsidP="00D55E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:rsidR="00B34CAA" w:rsidRPr="00925DA2" w:rsidRDefault="00B34CAA" w:rsidP="00D55E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B34CAA" w:rsidRPr="00925DA2" w:rsidRDefault="00B34CAA" w:rsidP="00B34C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3" w:type="pct"/>
          </w:tcPr>
          <w:p w:rsidR="00B34CAA" w:rsidRPr="00925DA2" w:rsidRDefault="00B34CAA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6258" w:rsidRPr="00925DA2" w:rsidTr="00216258">
        <w:trPr>
          <w:trHeight w:val="266"/>
          <w:jc w:val="center"/>
        </w:trPr>
        <w:tc>
          <w:tcPr>
            <w:tcW w:w="263" w:type="pct"/>
            <w:vMerge/>
          </w:tcPr>
          <w:p w:rsidR="00216258" w:rsidRPr="00925DA2" w:rsidRDefault="00216258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:rsidR="00216258" w:rsidRPr="00925DA2" w:rsidRDefault="00216258" w:rsidP="00D55E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:rsidR="00216258" w:rsidRPr="00925DA2" w:rsidRDefault="00216258" w:rsidP="00D55E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216258" w:rsidRPr="00925DA2" w:rsidRDefault="00216258" w:rsidP="002162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…</w:t>
            </w:r>
          </w:p>
        </w:tc>
        <w:tc>
          <w:tcPr>
            <w:tcW w:w="833" w:type="pct"/>
          </w:tcPr>
          <w:p w:rsidR="00216258" w:rsidRPr="00925DA2" w:rsidRDefault="00216258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5E45" w:rsidRPr="00925DA2" w:rsidTr="00D55E45">
        <w:trPr>
          <w:trHeight w:val="397"/>
          <w:jc w:val="center"/>
        </w:trPr>
        <w:tc>
          <w:tcPr>
            <w:tcW w:w="263" w:type="pct"/>
            <w:vMerge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:rsidR="00D55E45" w:rsidRPr="00925DA2" w:rsidRDefault="00D55E45" w:rsidP="00D55E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:rsidR="00D55E45" w:rsidRPr="00925DA2" w:rsidRDefault="00D55E45" w:rsidP="00D55E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9</w:t>
            </w:r>
          </w:p>
        </w:tc>
        <w:tc>
          <w:tcPr>
            <w:tcW w:w="833" w:type="pct"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5E45" w:rsidRPr="00925DA2" w:rsidTr="00D55E45">
        <w:trPr>
          <w:trHeight w:val="397"/>
          <w:jc w:val="center"/>
        </w:trPr>
        <w:tc>
          <w:tcPr>
            <w:tcW w:w="263" w:type="pct"/>
            <w:vMerge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:rsidR="00D55E45" w:rsidRPr="00925DA2" w:rsidRDefault="00D55E45" w:rsidP="00D55E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:rsidR="00D55E45" w:rsidRPr="00925DA2" w:rsidRDefault="00D55E45" w:rsidP="00D55E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9</w:t>
            </w:r>
          </w:p>
        </w:tc>
        <w:tc>
          <w:tcPr>
            <w:tcW w:w="833" w:type="pct"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5E45" w:rsidRPr="00925DA2" w:rsidTr="00D55E45">
        <w:trPr>
          <w:trHeight w:val="397"/>
          <w:jc w:val="center"/>
        </w:trPr>
        <w:tc>
          <w:tcPr>
            <w:tcW w:w="263" w:type="pct"/>
            <w:vMerge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</w:tcPr>
          <w:p w:rsidR="00D55E45" w:rsidRPr="00925DA2" w:rsidRDefault="00D55E45" w:rsidP="00D55E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9" w:type="pct"/>
          </w:tcPr>
          <w:p w:rsidR="00D55E45" w:rsidRPr="00925DA2" w:rsidRDefault="00D55E45" w:rsidP="00D55E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9</w:t>
            </w:r>
          </w:p>
        </w:tc>
        <w:tc>
          <w:tcPr>
            <w:tcW w:w="833" w:type="pct"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5E45" w:rsidRPr="00925DA2" w:rsidTr="00D55E45">
        <w:trPr>
          <w:trHeight w:val="223"/>
          <w:jc w:val="center"/>
        </w:trPr>
        <w:tc>
          <w:tcPr>
            <w:tcW w:w="263" w:type="pct"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3.</w:t>
            </w:r>
          </w:p>
        </w:tc>
        <w:tc>
          <w:tcPr>
            <w:tcW w:w="1007" w:type="pct"/>
          </w:tcPr>
          <w:p w:rsidR="00D55E45" w:rsidRPr="00925DA2" w:rsidRDefault="00D55E45" w:rsidP="00D55E45">
            <w:pPr>
              <w:spacing w:after="0" w:line="240" w:lineRule="auto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Подготовка отчета</w:t>
            </w:r>
          </w:p>
        </w:tc>
        <w:tc>
          <w:tcPr>
            <w:tcW w:w="2099" w:type="pct"/>
          </w:tcPr>
          <w:p w:rsidR="00D55E45" w:rsidRPr="00925DA2" w:rsidRDefault="00D55E45" w:rsidP="00C95D9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797" w:type="pct"/>
          </w:tcPr>
          <w:p w:rsidR="00D55E45" w:rsidRPr="00925DA2" w:rsidRDefault="00D55E45" w:rsidP="00C95D9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25DA2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833" w:type="pct"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5E45" w:rsidRPr="00925DA2" w:rsidTr="00D55E45">
        <w:trPr>
          <w:trHeight w:val="541"/>
          <w:jc w:val="center"/>
        </w:trPr>
        <w:tc>
          <w:tcPr>
            <w:tcW w:w="263" w:type="pct"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4.</w:t>
            </w:r>
          </w:p>
        </w:tc>
        <w:tc>
          <w:tcPr>
            <w:tcW w:w="1007" w:type="pct"/>
          </w:tcPr>
          <w:p w:rsidR="00D55E45" w:rsidRPr="00925DA2" w:rsidRDefault="00240265" w:rsidP="00D55E45">
            <w:pPr>
              <w:spacing w:after="0" w:line="240" w:lineRule="auto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Заключительный этап</w:t>
            </w:r>
          </w:p>
        </w:tc>
        <w:tc>
          <w:tcPr>
            <w:tcW w:w="2099" w:type="pct"/>
          </w:tcPr>
          <w:p w:rsidR="00D55E45" w:rsidRPr="00925DA2" w:rsidRDefault="00D55E45" w:rsidP="00C95D9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 xml:space="preserve">Получение отзыва на рабочем месте </w:t>
            </w:r>
          </w:p>
          <w:p w:rsidR="00D55E45" w:rsidRPr="00925DA2" w:rsidRDefault="00D55E45" w:rsidP="00C95D9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Публичная защита отчета</w:t>
            </w:r>
          </w:p>
        </w:tc>
        <w:tc>
          <w:tcPr>
            <w:tcW w:w="797" w:type="pct"/>
          </w:tcPr>
          <w:p w:rsidR="00D55E45" w:rsidRPr="00925DA2" w:rsidRDefault="00D55E45" w:rsidP="00C95D9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25DA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33" w:type="pct"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5E45" w:rsidRPr="00925DA2" w:rsidTr="00D55E45">
        <w:trPr>
          <w:jc w:val="center"/>
        </w:trPr>
        <w:tc>
          <w:tcPr>
            <w:tcW w:w="263" w:type="pct"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</w:tcPr>
          <w:p w:rsidR="00D55E45" w:rsidRPr="00925DA2" w:rsidRDefault="00D55E45" w:rsidP="00D55E4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ИТОГО</w:t>
            </w:r>
          </w:p>
        </w:tc>
        <w:tc>
          <w:tcPr>
            <w:tcW w:w="2099" w:type="pct"/>
          </w:tcPr>
          <w:p w:rsidR="00D55E45" w:rsidRPr="00925DA2" w:rsidRDefault="00D55E45" w:rsidP="00D55E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D55E45" w:rsidRPr="00925DA2" w:rsidRDefault="00216258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DA2">
              <w:rPr>
                <w:sz w:val="20"/>
                <w:szCs w:val="20"/>
              </w:rPr>
              <w:t>108</w:t>
            </w:r>
          </w:p>
        </w:tc>
        <w:tc>
          <w:tcPr>
            <w:tcW w:w="833" w:type="pct"/>
          </w:tcPr>
          <w:p w:rsidR="00D55E45" w:rsidRPr="00925DA2" w:rsidRDefault="00D55E45" w:rsidP="00D5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C6172" w:rsidRPr="00925DA2" w:rsidRDefault="006C6172" w:rsidP="006C6172">
      <w:pPr>
        <w:spacing w:after="0" w:line="240" w:lineRule="auto"/>
        <w:jc w:val="right"/>
      </w:pPr>
    </w:p>
    <w:p w:rsidR="006C6172" w:rsidRPr="00925DA2" w:rsidRDefault="006C6172" w:rsidP="006C6172">
      <w:pPr>
        <w:spacing w:after="0" w:line="240" w:lineRule="auto"/>
        <w:jc w:val="right"/>
      </w:pPr>
    </w:p>
    <w:p w:rsidR="006C6172" w:rsidRPr="00925DA2" w:rsidRDefault="00D55E45" w:rsidP="006C6172">
      <w:pPr>
        <w:spacing w:after="0" w:line="240" w:lineRule="auto"/>
        <w:jc w:val="right"/>
      </w:pPr>
      <w:r w:rsidRPr="00925DA2">
        <w:t>Обучающийся</w:t>
      </w:r>
      <w:r w:rsidR="006C6172" w:rsidRPr="00925DA2">
        <w:t xml:space="preserve">  ____________/__________________</w:t>
      </w:r>
    </w:p>
    <w:p w:rsidR="006C6172" w:rsidRPr="00925DA2" w:rsidRDefault="006C6172" w:rsidP="006C6172">
      <w:pPr>
        <w:spacing w:after="0" w:line="240" w:lineRule="auto"/>
        <w:jc w:val="right"/>
      </w:pPr>
    </w:p>
    <w:p w:rsidR="006C6172" w:rsidRPr="00925DA2" w:rsidRDefault="006C6172" w:rsidP="006C6172">
      <w:pPr>
        <w:spacing w:after="0" w:line="240" w:lineRule="auto"/>
        <w:jc w:val="right"/>
      </w:pPr>
      <w:r w:rsidRPr="00925DA2">
        <w:t>Руководитель практики от профильной организации ____________/__________________</w:t>
      </w:r>
    </w:p>
    <w:p w:rsidR="006C6172" w:rsidRPr="00925DA2" w:rsidRDefault="006C6172" w:rsidP="006C6172">
      <w:pPr>
        <w:spacing w:after="0" w:line="240" w:lineRule="auto"/>
        <w:jc w:val="right"/>
      </w:pPr>
    </w:p>
    <w:p w:rsidR="006C6172" w:rsidRPr="00925DA2" w:rsidRDefault="006C6172" w:rsidP="006C6172">
      <w:pPr>
        <w:spacing w:after="0" w:line="240" w:lineRule="auto"/>
        <w:jc w:val="right"/>
      </w:pPr>
      <w:r w:rsidRPr="00925DA2">
        <w:t>Дата составления  «____»__________20__ г.</w:t>
      </w:r>
    </w:p>
    <w:p w:rsidR="00754204" w:rsidRPr="00925DA2" w:rsidRDefault="00754204" w:rsidP="006C6172">
      <w:pPr>
        <w:spacing w:after="0"/>
        <w:rPr>
          <w:b/>
          <w:color w:val="auto"/>
        </w:rPr>
        <w:sectPr w:rsidR="00754204" w:rsidRPr="00925DA2" w:rsidSect="00817B28">
          <w:footerReference w:type="default" r:id="rId2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56F1D" w:rsidRPr="00925DA2" w:rsidRDefault="00656F1D" w:rsidP="00D55E45">
      <w:pPr>
        <w:jc w:val="both"/>
        <w:rPr>
          <w:b/>
        </w:rPr>
        <w:sectPr w:rsidR="00656F1D" w:rsidRPr="00925DA2" w:rsidSect="00817B28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bookmarkStart w:id="28" w:name="_Toc498943723"/>
    </w:p>
    <w:p w:rsidR="00656F1D" w:rsidRPr="00925DA2" w:rsidRDefault="00656F1D" w:rsidP="00D55E45">
      <w:pPr>
        <w:jc w:val="both"/>
        <w:rPr>
          <w:b/>
        </w:rPr>
        <w:sectPr w:rsidR="00656F1D" w:rsidRPr="00925DA2" w:rsidSect="00817B28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D55E45" w:rsidRPr="00925DA2" w:rsidRDefault="00D55E45" w:rsidP="00D55E45">
      <w:pPr>
        <w:jc w:val="both"/>
        <w:rPr>
          <w:b/>
        </w:rPr>
      </w:pPr>
      <w:r w:rsidRPr="00925DA2">
        <w:rPr>
          <w:b/>
        </w:rPr>
        <w:t>Приложение 6. Индикаторы достижения компетенций</w:t>
      </w:r>
    </w:p>
    <w:tbl>
      <w:tblPr>
        <w:tblStyle w:val="af2"/>
        <w:tblW w:w="4979" w:type="pct"/>
        <w:tblLook w:val="04A0"/>
      </w:tblPr>
      <w:tblGrid>
        <w:gridCol w:w="4952"/>
        <w:gridCol w:w="4956"/>
        <w:gridCol w:w="4956"/>
      </w:tblGrid>
      <w:tr w:rsidR="00000801" w:rsidRPr="00656F1D" w:rsidTr="00402F21">
        <w:trPr>
          <w:tblHeader/>
        </w:trPr>
        <w:tc>
          <w:tcPr>
            <w:tcW w:w="1666" w:type="pct"/>
          </w:tcPr>
          <w:p w:rsidR="00000801" w:rsidRPr="00656F1D" w:rsidRDefault="00000801" w:rsidP="00402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Категория (группа) компетенций</w:t>
            </w:r>
          </w:p>
        </w:tc>
        <w:tc>
          <w:tcPr>
            <w:tcW w:w="1667" w:type="pct"/>
          </w:tcPr>
          <w:p w:rsidR="00000801" w:rsidRPr="00656F1D" w:rsidRDefault="00000801" w:rsidP="00402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1667" w:type="pct"/>
          </w:tcPr>
          <w:p w:rsidR="00000801" w:rsidRPr="00656F1D" w:rsidRDefault="00000801" w:rsidP="00402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</w:tr>
      <w:tr w:rsidR="00000801" w:rsidRPr="00656F1D" w:rsidTr="00402F21">
        <w:tc>
          <w:tcPr>
            <w:tcW w:w="5000" w:type="pct"/>
            <w:gridSpan w:val="3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6F1D">
              <w:rPr>
                <w:i/>
                <w:sz w:val="20"/>
                <w:szCs w:val="20"/>
              </w:rPr>
              <w:t>Универсальные компетенции</w:t>
            </w:r>
          </w:p>
        </w:tc>
      </w:tr>
      <w:tr w:rsidR="00000801" w:rsidRPr="00656F1D" w:rsidTr="00402F21">
        <w:tc>
          <w:tcPr>
            <w:tcW w:w="1666" w:type="pct"/>
            <w:vMerge w:val="restar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 xml:space="preserve">Системное и критическое мышление </w:t>
            </w:r>
          </w:p>
        </w:tc>
        <w:tc>
          <w:tcPr>
            <w:tcW w:w="1667" w:type="pct"/>
            <w:vMerge w:val="restar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667" w:type="pc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УК-1.1. Осознает поставленную задачу, осуществляет поиск аутентичной и полной информации для ее решения из различных источников, в том числе официальных и неофициальных, документированных и недокументированных.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УК-1.2.  Описывает и критически анализирует информацию, отличая факты от оценок, мнений, интерпретаций, осуществляет синтез информационных структур, систематизирует их.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УК-1.3. Для решения поставленной задачи применяет системный подход, выявляя ее компоненты и связи; рассматривает варианты и алгоритмы реализации поставленной задачи, оценивая их достоинства и недостатки.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0AE">
              <w:rPr>
                <w:sz w:val="20"/>
                <w:szCs w:val="20"/>
              </w:rPr>
              <w:t>УК-1.4</w:t>
            </w:r>
            <w:proofErr w:type="gramStart"/>
            <w:r w:rsidRPr="009010AE">
              <w:rPr>
                <w:sz w:val="20"/>
                <w:szCs w:val="20"/>
              </w:rPr>
              <w:t xml:space="preserve"> А</w:t>
            </w:r>
            <w:proofErr w:type="gramEnd"/>
            <w:r w:rsidRPr="009010AE">
              <w:rPr>
                <w:sz w:val="20"/>
                <w:szCs w:val="20"/>
              </w:rPr>
              <w:t>нализирует и корректно работает с различного рода информацией, устанавливает взаимосвязи между разрозненными данными.</w:t>
            </w:r>
          </w:p>
        </w:tc>
      </w:tr>
      <w:tr w:rsidR="00000801" w:rsidRPr="00656F1D" w:rsidTr="00402F21">
        <w:tc>
          <w:tcPr>
            <w:tcW w:w="1666" w:type="pct"/>
            <w:vMerge w:val="restar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1667" w:type="pct"/>
            <w:vMerge w:val="restart"/>
          </w:tcPr>
          <w:p w:rsidR="00000801" w:rsidRPr="00656F1D" w:rsidRDefault="00000801" w:rsidP="00402F21">
            <w:pPr>
              <w:spacing w:after="0" w:line="240" w:lineRule="auto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667" w:type="pc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УК-2.1. Определяет круг задач проекта и связи между ними в рамках поставленной цели, последовательность действий; оценивает перспективы и прогнозирует результаты альтернативных решений.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УК-2.2. Выбирает оптимальные способы решения задач с учетом действующих правовых норм, имеющихся ресурсов и ограничений; осуществляет текущий мониторинг своих действий при разработке и реализации проектов.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УК-2.3. Представляет документированные результаты с обоснованием выполненных проектных задач.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9010AE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0AE">
              <w:rPr>
                <w:color w:val="auto"/>
                <w:sz w:val="20"/>
                <w:szCs w:val="20"/>
              </w:rPr>
              <w:t>УК-2.4 Составляет комплексный план действий для реализации задач.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9010AE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0AE">
              <w:rPr>
                <w:color w:val="auto"/>
                <w:sz w:val="20"/>
                <w:szCs w:val="20"/>
              </w:rPr>
              <w:t>УК-2.5 Действует в соответствии с существующими нормами, регламентами, процедурами и политиками.</w:t>
            </w:r>
          </w:p>
        </w:tc>
      </w:tr>
      <w:tr w:rsidR="00000801" w:rsidRPr="00656F1D" w:rsidTr="00402F21">
        <w:tc>
          <w:tcPr>
            <w:tcW w:w="1666" w:type="pct"/>
            <w:vMerge w:val="restart"/>
          </w:tcPr>
          <w:p w:rsidR="00000801" w:rsidRPr="00656F1D" w:rsidRDefault="00000801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1667" w:type="pct"/>
            <w:vMerge w:val="restart"/>
          </w:tcPr>
          <w:p w:rsidR="00000801" w:rsidRPr="00656F1D" w:rsidRDefault="00000801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1667" w:type="pc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УК-3.1. Понимает цели и задачи команды, свою роль в социальном взаимодействии и командной работе с учетом собственных личных и деловых качеств, интересов команды; владеет основами управления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УК-3.2. Реализует свою роль, продуктивно взаимодействуя с другими членами команды.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УК-3.3. Соблюдает правила командной работы; осознает личную ответственность за результаты деятельности и реализацию общекомандных целей и задач.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000801" w:rsidRPr="005B0C84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УК-3.4</w:t>
            </w:r>
            <w:proofErr w:type="gramStart"/>
            <w:r w:rsidRPr="005B0C84">
              <w:rPr>
                <w:color w:val="auto"/>
                <w:sz w:val="20"/>
                <w:szCs w:val="20"/>
              </w:rPr>
              <w:t xml:space="preserve"> В</w:t>
            </w:r>
            <w:proofErr w:type="gramEnd"/>
            <w:r w:rsidRPr="005B0C84">
              <w:rPr>
                <w:color w:val="auto"/>
                <w:sz w:val="20"/>
                <w:szCs w:val="20"/>
              </w:rPr>
              <w:t>ыстраивает отношения сотрудничества, выявляет и учитывает потребности и интересы других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000801" w:rsidRPr="005B0C84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УК-3.5 Берет на себя ответственность за достижение поставленной цели. Ставит перед собой амбициозные задачи.</w:t>
            </w:r>
          </w:p>
        </w:tc>
      </w:tr>
      <w:tr w:rsidR="00000801" w:rsidRPr="00656F1D" w:rsidTr="00402F21">
        <w:tc>
          <w:tcPr>
            <w:tcW w:w="1666" w:type="pct"/>
            <w:vMerge w:val="restart"/>
          </w:tcPr>
          <w:p w:rsidR="00000801" w:rsidRPr="00656F1D" w:rsidRDefault="00000801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1667" w:type="pct"/>
            <w:vMerge w:val="restart"/>
          </w:tcPr>
          <w:p w:rsidR="00000801" w:rsidRPr="00656F1D" w:rsidRDefault="00000801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) языке(ах)</w:t>
            </w:r>
          </w:p>
        </w:tc>
        <w:tc>
          <w:tcPr>
            <w:tcW w:w="1667" w:type="pc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УК-4.1. Обладает знанием основ деловой коммуникации, специфики вербального и невербального взаимодействия, этики делового общения; на должном уровне владеет государственным языком Российской Федерации и необходимы</w:t>
            </w:r>
            <w:proofErr w:type="gramStart"/>
            <w:r w:rsidRPr="00656F1D">
              <w:rPr>
                <w:sz w:val="20"/>
                <w:szCs w:val="20"/>
              </w:rPr>
              <w:t>м(</w:t>
            </w:r>
            <w:proofErr w:type="gramEnd"/>
            <w:r w:rsidRPr="00656F1D">
              <w:rPr>
                <w:sz w:val="20"/>
                <w:szCs w:val="20"/>
              </w:rPr>
              <w:t>и) для коммуникации государственным(и) языком субъекта(</w:t>
            </w:r>
            <w:proofErr w:type="spellStart"/>
            <w:r w:rsidRPr="00656F1D">
              <w:rPr>
                <w:sz w:val="20"/>
                <w:szCs w:val="20"/>
              </w:rPr>
              <w:t>ов</w:t>
            </w:r>
            <w:proofErr w:type="spellEnd"/>
            <w:r w:rsidRPr="00656F1D">
              <w:rPr>
                <w:sz w:val="20"/>
                <w:szCs w:val="20"/>
              </w:rPr>
              <w:t>) федерации и иностранным(и) языком (</w:t>
            </w:r>
            <w:proofErr w:type="spellStart"/>
            <w:r w:rsidRPr="00656F1D">
              <w:rPr>
                <w:sz w:val="20"/>
                <w:szCs w:val="20"/>
              </w:rPr>
              <w:t>ами</w:t>
            </w:r>
            <w:proofErr w:type="spellEnd"/>
            <w:r w:rsidRPr="00656F1D">
              <w:rPr>
                <w:sz w:val="20"/>
                <w:szCs w:val="20"/>
              </w:rPr>
              <w:t>).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УК-4.2. Осуществляет деловую коммуникацию в устной форме на государственном языке Российской Федерации, государственном(</w:t>
            </w:r>
            <w:proofErr w:type="spellStart"/>
            <w:r w:rsidRPr="00656F1D">
              <w:rPr>
                <w:sz w:val="20"/>
                <w:szCs w:val="20"/>
              </w:rPr>
              <w:t>ых</w:t>
            </w:r>
            <w:proofErr w:type="spellEnd"/>
            <w:r w:rsidRPr="00656F1D">
              <w:rPr>
                <w:sz w:val="20"/>
                <w:szCs w:val="20"/>
              </w:rPr>
              <w:t>) языке(ах) субъекта(</w:t>
            </w:r>
            <w:proofErr w:type="spellStart"/>
            <w:r w:rsidRPr="00656F1D">
              <w:rPr>
                <w:sz w:val="20"/>
                <w:szCs w:val="20"/>
              </w:rPr>
              <w:t>ов</w:t>
            </w:r>
            <w:proofErr w:type="spellEnd"/>
            <w:r w:rsidRPr="00656F1D">
              <w:rPr>
                <w:sz w:val="20"/>
                <w:szCs w:val="20"/>
              </w:rPr>
              <w:t>) федерации и иностранном(</w:t>
            </w:r>
            <w:proofErr w:type="spellStart"/>
            <w:r w:rsidRPr="00656F1D">
              <w:rPr>
                <w:sz w:val="20"/>
                <w:szCs w:val="20"/>
              </w:rPr>
              <w:t>ых</w:t>
            </w:r>
            <w:proofErr w:type="spellEnd"/>
            <w:r w:rsidRPr="00656F1D">
              <w:rPr>
                <w:sz w:val="20"/>
                <w:szCs w:val="20"/>
              </w:rPr>
              <w:t xml:space="preserve">) языке(ах) с учетом особенностей коммуникаторов и вида делового общения. </w:t>
            </w:r>
          </w:p>
        </w:tc>
      </w:tr>
      <w:tr w:rsidR="00000801" w:rsidRPr="00656F1D" w:rsidTr="00402F21">
        <w:trPr>
          <w:trHeight w:val="839"/>
        </w:trPr>
        <w:tc>
          <w:tcPr>
            <w:tcW w:w="1666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УК-4.3. Осуществляет деловую коммуникацию в письменной форме с использованием официально-делового стиля на государственном языке Российской Федерации, государственном(</w:t>
            </w:r>
            <w:proofErr w:type="spellStart"/>
            <w:r w:rsidRPr="00656F1D">
              <w:rPr>
                <w:sz w:val="20"/>
                <w:szCs w:val="20"/>
              </w:rPr>
              <w:t>ых</w:t>
            </w:r>
            <w:proofErr w:type="spellEnd"/>
            <w:r w:rsidRPr="00656F1D">
              <w:rPr>
                <w:sz w:val="20"/>
                <w:szCs w:val="20"/>
              </w:rPr>
              <w:t>) языке(ах) субъекта(</w:t>
            </w:r>
            <w:proofErr w:type="spellStart"/>
            <w:r w:rsidRPr="00656F1D">
              <w:rPr>
                <w:sz w:val="20"/>
                <w:szCs w:val="20"/>
              </w:rPr>
              <w:t>ов</w:t>
            </w:r>
            <w:proofErr w:type="spellEnd"/>
            <w:r w:rsidRPr="00656F1D">
              <w:rPr>
                <w:sz w:val="20"/>
                <w:szCs w:val="20"/>
              </w:rPr>
              <w:t>) федерации и иностранном(</w:t>
            </w:r>
            <w:proofErr w:type="spellStart"/>
            <w:r w:rsidRPr="00656F1D">
              <w:rPr>
                <w:sz w:val="20"/>
                <w:szCs w:val="20"/>
              </w:rPr>
              <w:t>ых</w:t>
            </w:r>
            <w:proofErr w:type="spellEnd"/>
            <w:r w:rsidRPr="00656F1D">
              <w:rPr>
                <w:sz w:val="20"/>
                <w:szCs w:val="20"/>
              </w:rPr>
              <w:t>) языке(ах), в том числе с учетом правил отечественного делопроизводства и международных норм оформления документов.</w:t>
            </w:r>
          </w:p>
        </w:tc>
      </w:tr>
      <w:tr w:rsidR="002D49F7" w:rsidRPr="00656F1D" w:rsidTr="00402F21">
        <w:tc>
          <w:tcPr>
            <w:tcW w:w="1666" w:type="pct"/>
            <w:vMerge w:val="restart"/>
          </w:tcPr>
          <w:p w:rsidR="002D49F7" w:rsidRPr="00656F1D" w:rsidRDefault="002D49F7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Межкультурное взаимодействие</w:t>
            </w:r>
          </w:p>
        </w:tc>
        <w:tc>
          <w:tcPr>
            <w:tcW w:w="1667" w:type="pct"/>
            <w:vMerge w:val="restart"/>
          </w:tcPr>
          <w:p w:rsidR="002D49F7" w:rsidRPr="00656F1D" w:rsidRDefault="002D49F7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667" w:type="pct"/>
          </w:tcPr>
          <w:p w:rsidR="002D49F7" w:rsidRPr="004C0F3B" w:rsidRDefault="002D49F7" w:rsidP="00B26C0D">
            <w:pPr>
              <w:tabs>
                <w:tab w:val="left" w:pos="709"/>
              </w:tabs>
              <w:rPr>
                <w:color w:val="auto"/>
              </w:rPr>
            </w:pPr>
            <w:r w:rsidRPr="004C0F3B">
              <w:rPr>
                <w:color w:val="auto"/>
              </w:rPr>
              <w:t xml:space="preserve">УК-5.1 </w:t>
            </w:r>
            <w:r w:rsidRPr="0000651F">
              <w:rPr>
                <w:color w:val="auto"/>
              </w:rPr>
              <w:t>Осознает межкультурное разнообразие общества в его различных контекстах: социально-историческом, этическом, философском.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групп.</w:t>
            </w:r>
          </w:p>
        </w:tc>
      </w:tr>
      <w:tr w:rsidR="002D49F7" w:rsidRPr="00656F1D" w:rsidTr="00402F21">
        <w:tc>
          <w:tcPr>
            <w:tcW w:w="1666" w:type="pct"/>
            <w:vMerge/>
          </w:tcPr>
          <w:p w:rsidR="002D49F7" w:rsidRPr="00656F1D" w:rsidRDefault="002D49F7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2D49F7" w:rsidRPr="00656F1D" w:rsidRDefault="002D49F7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2D49F7" w:rsidRPr="004C0F3B" w:rsidRDefault="002D49F7" w:rsidP="00B26C0D">
            <w:pPr>
              <w:tabs>
                <w:tab w:val="left" w:pos="709"/>
              </w:tabs>
              <w:rPr>
                <w:color w:val="auto"/>
              </w:rPr>
            </w:pPr>
            <w:r w:rsidRPr="004C0F3B">
              <w:rPr>
                <w:color w:val="auto"/>
              </w:rPr>
              <w:t>УК-5.2</w:t>
            </w:r>
            <w:proofErr w:type="gramStart"/>
            <w:r w:rsidRPr="004C0F3B">
              <w:rPr>
                <w:color w:val="auto"/>
              </w:rPr>
              <w:t xml:space="preserve"> </w:t>
            </w:r>
            <w:r w:rsidRPr="0000651F">
              <w:rPr>
                <w:color w:val="auto"/>
              </w:rPr>
              <w:t>В</w:t>
            </w:r>
            <w:proofErr w:type="gramEnd"/>
            <w:r w:rsidRPr="0000651F">
              <w:rPr>
                <w:color w:val="auto"/>
              </w:rPr>
              <w:t>ыбирает способ адекватного поведения в поликультурном сообществе и соблюдает общекультурные этические нормы, разрешает возможные противоречия и конфликты.</w:t>
            </w:r>
            <w:r>
              <w:rPr>
                <w:color w:val="auto"/>
              </w:rPr>
              <w:t xml:space="preserve"> </w:t>
            </w:r>
            <w:r w:rsidRPr="0000651F">
              <w:rPr>
                <w:color w:val="auto"/>
              </w:rPr>
              <w:t>Проявляет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мира.</w:t>
            </w:r>
          </w:p>
        </w:tc>
      </w:tr>
      <w:tr w:rsidR="002D49F7" w:rsidRPr="00656F1D" w:rsidTr="00402F21">
        <w:tc>
          <w:tcPr>
            <w:tcW w:w="1666" w:type="pct"/>
            <w:vMerge/>
          </w:tcPr>
          <w:p w:rsidR="002D49F7" w:rsidRPr="00656F1D" w:rsidRDefault="002D49F7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2D49F7" w:rsidRPr="00656F1D" w:rsidRDefault="002D49F7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2D49F7" w:rsidRPr="004C0F3B" w:rsidRDefault="002D49F7" w:rsidP="00B26C0D">
            <w:pPr>
              <w:tabs>
                <w:tab w:val="left" w:pos="709"/>
              </w:tabs>
              <w:rPr>
                <w:color w:val="auto"/>
              </w:rPr>
            </w:pPr>
            <w:r w:rsidRPr="004C0F3B">
              <w:rPr>
                <w:color w:val="auto"/>
              </w:rPr>
              <w:t xml:space="preserve">УК-5.3 </w:t>
            </w:r>
            <w:r w:rsidRPr="0000651F">
              <w:rPr>
                <w:color w:val="auto"/>
              </w:rPr>
              <w:t>Сознательно выбирает ценностные ориентиры и гражданскую позицию,</w:t>
            </w:r>
            <w:r>
              <w:rPr>
                <w:color w:val="auto"/>
              </w:rPr>
              <w:t xml:space="preserve"> </w:t>
            </w:r>
            <w:r w:rsidRPr="0000651F">
              <w:rPr>
                <w:color w:val="auto"/>
              </w:rPr>
              <w:t>аргументированно обсуждает и решает проблемы мировоззренческого, общественного и личностного характера.</w:t>
            </w:r>
          </w:p>
        </w:tc>
      </w:tr>
      <w:tr w:rsidR="00000801" w:rsidRPr="00656F1D" w:rsidTr="00402F21">
        <w:tc>
          <w:tcPr>
            <w:tcW w:w="1666" w:type="pct"/>
            <w:vMerge w:val="restart"/>
          </w:tcPr>
          <w:p w:rsidR="00000801" w:rsidRPr="00656F1D" w:rsidRDefault="00000801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здоровьесбережение</w:t>
            </w:r>
            <w:proofErr w:type="spellEnd"/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7" w:type="pct"/>
            <w:vMerge w:val="restart"/>
          </w:tcPr>
          <w:p w:rsidR="00000801" w:rsidRPr="00656F1D" w:rsidRDefault="00000801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667" w:type="pc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УК-6.1. Знает и применяет методы и инструменты управления временем для достижения цели и решения конкретных задач.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УК-6.2. Выстраивает и в течение всей жизни реализует траекторию личного развития на основе принципов образования.</w:t>
            </w:r>
          </w:p>
        </w:tc>
      </w:tr>
      <w:tr w:rsidR="00000801" w:rsidRPr="00656F1D" w:rsidTr="00402F21">
        <w:trPr>
          <w:trHeight w:val="829"/>
        </w:trPr>
        <w:tc>
          <w:tcPr>
            <w:tcW w:w="1666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УК-6.3. Вносит коррективы в развитие своей профессиональной деятельности в связи с личными интересами, потребностями общества и изменением внешних факторов.</w:t>
            </w:r>
          </w:p>
        </w:tc>
      </w:tr>
      <w:tr w:rsidR="00000801" w:rsidRPr="00656F1D" w:rsidTr="00402F21">
        <w:trPr>
          <w:trHeight w:val="300"/>
        </w:trPr>
        <w:tc>
          <w:tcPr>
            <w:tcW w:w="1666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000801" w:rsidRPr="005B0C84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УК-6.4 Сохраняет продуктивность в сложных ситуациях.</w:t>
            </w:r>
          </w:p>
        </w:tc>
      </w:tr>
      <w:tr w:rsidR="00000801" w:rsidRPr="00656F1D" w:rsidTr="00402F21">
        <w:tc>
          <w:tcPr>
            <w:tcW w:w="1666" w:type="pct"/>
            <w:vMerge w:val="restart"/>
          </w:tcPr>
          <w:p w:rsidR="00000801" w:rsidRPr="00656F1D" w:rsidRDefault="00000801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667" w:type="pct"/>
            <w:vMerge w:val="restart"/>
          </w:tcPr>
          <w:p w:rsidR="00000801" w:rsidRPr="005B0C84" w:rsidRDefault="00000801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C84">
              <w:rPr>
                <w:rFonts w:ascii="Times New Roman" w:hAnsi="Times New Roman" w:cs="Times New Roman"/>
                <w:sz w:val="20"/>
                <w:szCs w:val="20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1667" w:type="pct"/>
          </w:tcPr>
          <w:p w:rsidR="00000801" w:rsidRPr="005B0C84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УК-8.1</w:t>
            </w:r>
            <w:proofErr w:type="gramStart"/>
            <w:r w:rsidRPr="005B0C84">
              <w:rPr>
                <w:color w:val="auto"/>
                <w:sz w:val="20"/>
                <w:szCs w:val="20"/>
              </w:rPr>
              <w:t xml:space="preserve"> В</w:t>
            </w:r>
            <w:proofErr w:type="gramEnd"/>
            <w:r w:rsidRPr="005B0C84">
              <w:rPr>
                <w:color w:val="auto"/>
                <w:sz w:val="20"/>
                <w:szCs w:val="20"/>
              </w:rPr>
              <w:t>ыявляет и анализирует природные и техногенные факторы вредного влияния на среду обитания, социальной жизни и профессиональной деятельности, доводит информацию до компетентных структур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5B0C84" w:rsidRDefault="00000801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5B0C84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УК-8.2</w:t>
            </w:r>
            <w:proofErr w:type="gramStart"/>
            <w:r w:rsidRPr="005B0C84">
              <w:rPr>
                <w:color w:val="auto"/>
                <w:sz w:val="20"/>
                <w:szCs w:val="20"/>
              </w:rPr>
              <w:t xml:space="preserve"> С</w:t>
            </w:r>
            <w:proofErr w:type="gramEnd"/>
            <w:r w:rsidRPr="005B0C84">
              <w:rPr>
                <w:color w:val="auto"/>
                <w:sz w:val="20"/>
                <w:szCs w:val="20"/>
              </w:rPr>
              <w:t>оздает и поддерживает безопасные условия жизни и профессиональной деятельности, соблюдает правила безопасности.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5B0C84" w:rsidRDefault="00000801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5B0C84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УК-8.3 При возникновении чрезвычайных ситуаций действует в соответствии с имеющимися знаниями, опытом, инструкциями и рекомендациями.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Merge/>
          </w:tcPr>
          <w:p w:rsidR="00000801" w:rsidRPr="005B0C84" w:rsidRDefault="00000801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5B0C84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УК-8.4</w:t>
            </w:r>
            <w:proofErr w:type="gramStart"/>
            <w:r w:rsidRPr="005B0C84">
              <w:rPr>
                <w:color w:val="auto"/>
                <w:sz w:val="20"/>
                <w:szCs w:val="20"/>
              </w:rPr>
              <w:t xml:space="preserve"> П</w:t>
            </w:r>
            <w:proofErr w:type="gramEnd"/>
            <w:r w:rsidRPr="005B0C84">
              <w:rPr>
                <w:color w:val="auto"/>
                <w:sz w:val="20"/>
                <w:szCs w:val="20"/>
              </w:rPr>
              <w:t>рименяет положения общевоинских уставов в повседневной деятельности подразделения, управляет строями, применяет штатное стрелковое оружие.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Merge/>
          </w:tcPr>
          <w:p w:rsidR="00000801" w:rsidRPr="005B0C84" w:rsidRDefault="00000801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5B0C84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УК-8.5 Ведет общевойсковой бой в составе подразделения.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Merge/>
          </w:tcPr>
          <w:p w:rsidR="00000801" w:rsidRPr="005B0C84" w:rsidRDefault="00000801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5B0C84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УК-8.6 Выполняет поставленные задачи в условиях РХБ заражения.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Merge/>
          </w:tcPr>
          <w:p w:rsidR="00000801" w:rsidRPr="005B0C84" w:rsidRDefault="00000801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5B0C84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УК-8.7 Пользуется топографическими картами.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Merge/>
          </w:tcPr>
          <w:p w:rsidR="00000801" w:rsidRPr="005B0C84" w:rsidRDefault="00000801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5B0C84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УК-8.8 Оказывает первую медицинскую помощь при ранениях и травмах.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Merge/>
          </w:tcPr>
          <w:p w:rsidR="00000801" w:rsidRPr="005B0C84" w:rsidRDefault="00000801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5B0C84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УК-8.9</w:t>
            </w:r>
            <w:proofErr w:type="gramStart"/>
            <w:r w:rsidRPr="005B0C84">
              <w:rPr>
                <w:color w:val="auto"/>
                <w:sz w:val="20"/>
                <w:szCs w:val="20"/>
              </w:rPr>
              <w:t xml:space="preserve"> И</w:t>
            </w:r>
            <w:proofErr w:type="gramEnd"/>
            <w:r w:rsidRPr="005B0C84">
              <w:rPr>
                <w:color w:val="auto"/>
                <w:sz w:val="20"/>
                <w:szCs w:val="20"/>
              </w:rPr>
              <w:t>меет высокое чувство патриотизма, считает защиту Родины своим долгом и обязанностью.</w:t>
            </w:r>
          </w:p>
        </w:tc>
      </w:tr>
      <w:tr w:rsidR="00000801" w:rsidRPr="00656F1D" w:rsidTr="00402F21">
        <w:tc>
          <w:tcPr>
            <w:tcW w:w="5000" w:type="pct"/>
            <w:gridSpan w:val="3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6F1D">
              <w:rPr>
                <w:i/>
                <w:sz w:val="20"/>
                <w:szCs w:val="20"/>
              </w:rPr>
              <w:t>Общепрофессиональные компетенции</w:t>
            </w:r>
          </w:p>
        </w:tc>
      </w:tr>
      <w:tr w:rsidR="00000801" w:rsidRPr="00656F1D" w:rsidTr="00402F21">
        <w:tc>
          <w:tcPr>
            <w:tcW w:w="1666" w:type="pct"/>
            <w:vMerge w:val="restar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656F1D">
              <w:rPr>
                <w:spacing w:val="-1"/>
                <w:sz w:val="20"/>
                <w:szCs w:val="20"/>
              </w:rPr>
              <w:t>Естественнонаучные и общеинженерные знания</w:t>
            </w:r>
          </w:p>
        </w:tc>
        <w:tc>
          <w:tcPr>
            <w:tcW w:w="1667" w:type="pct"/>
            <w:vMerge w:val="restart"/>
          </w:tcPr>
          <w:p w:rsidR="00000801" w:rsidRPr="00656F1D" w:rsidRDefault="00000801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  <w:r w:rsidRPr="00656F1D">
              <w:rPr>
                <w:spacing w:val="-1"/>
                <w:sz w:val="20"/>
                <w:szCs w:val="20"/>
              </w:rPr>
              <w:t>ОПК-1.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1667" w:type="pc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 xml:space="preserve">ОПК-1.1. Применяет знания разделов высшей математики </w:t>
            </w:r>
            <w:r w:rsidRPr="00656F1D">
              <w:rPr>
                <w:spacing w:val="-1"/>
                <w:sz w:val="20"/>
                <w:szCs w:val="20"/>
              </w:rPr>
              <w:t>для решения теоретических и прикладных задач профессиональной деятельности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656F1D" w:rsidRDefault="00000801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 xml:space="preserve">ОПК-1.2. Применяет знания законов физики  </w:t>
            </w:r>
            <w:r w:rsidRPr="00656F1D">
              <w:rPr>
                <w:spacing w:val="-1"/>
                <w:sz w:val="20"/>
                <w:szCs w:val="20"/>
              </w:rPr>
              <w:t>для решения теоретических и прикладных задач профессиональной деятельности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656F1D" w:rsidRDefault="00000801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 xml:space="preserve">ОПК-1.3. Применяет знания законов электротехники и электроники  </w:t>
            </w:r>
            <w:r w:rsidRPr="00656F1D">
              <w:rPr>
                <w:spacing w:val="-1"/>
                <w:sz w:val="20"/>
                <w:szCs w:val="20"/>
              </w:rPr>
              <w:t>для решения теоретических и прикладных задач профессиональной деятельности</w:t>
            </w:r>
          </w:p>
        </w:tc>
      </w:tr>
      <w:tr w:rsidR="00000801" w:rsidRPr="00656F1D" w:rsidTr="00402F21">
        <w:trPr>
          <w:trHeight w:val="870"/>
        </w:trPr>
        <w:tc>
          <w:tcPr>
            <w:tcW w:w="1666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656F1D" w:rsidRDefault="00000801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</w:tcPr>
          <w:p w:rsidR="00000801" w:rsidRPr="00656F1D" w:rsidRDefault="00000801" w:rsidP="00402F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 xml:space="preserve">ОПК-1.4. Применяет знания законов дискретной математики и математической логики  </w:t>
            </w:r>
            <w:r w:rsidRPr="00656F1D">
              <w:rPr>
                <w:spacing w:val="-1"/>
                <w:sz w:val="20"/>
                <w:szCs w:val="20"/>
              </w:rPr>
              <w:t>для решения теоретических и прикладных задач профессиональной деятельности</w:t>
            </w:r>
          </w:p>
        </w:tc>
      </w:tr>
      <w:tr w:rsidR="00000801" w:rsidRPr="00656F1D" w:rsidTr="00402F21">
        <w:tc>
          <w:tcPr>
            <w:tcW w:w="1666" w:type="pct"/>
            <w:vMerge w:val="restar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Информационная грамотность и информационная безопасность</w:t>
            </w:r>
          </w:p>
        </w:tc>
        <w:tc>
          <w:tcPr>
            <w:tcW w:w="1667" w:type="pct"/>
            <w:vMerge w:val="restart"/>
          </w:tcPr>
          <w:p w:rsidR="00000801" w:rsidRPr="00320589" w:rsidRDefault="00000801" w:rsidP="00402F21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color w:val="auto"/>
                <w:spacing w:val="-1"/>
                <w:sz w:val="20"/>
                <w:szCs w:val="20"/>
              </w:rPr>
            </w:pPr>
            <w:r w:rsidRPr="00320589">
              <w:rPr>
                <w:color w:val="auto"/>
                <w:spacing w:val="-1"/>
                <w:sz w:val="20"/>
                <w:szCs w:val="20"/>
              </w:rPr>
              <w:t>ОПК-2.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деятельности;</w:t>
            </w:r>
          </w:p>
          <w:p w:rsidR="00000801" w:rsidRPr="00320589" w:rsidRDefault="00000801" w:rsidP="00402F21">
            <w:pPr>
              <w:spacing w:after="0" w:line="240" w:lineRule="auto"/>
              <w:rPr>
                <w:color w:val="auto"/>
                <w:spacing w:val="-1"/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320589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320589">
              <w:rPr>
                <w:color w:val="auto"/>
                <w:sz w:val="20"/>
                <w:szCs w:val="20"/>
              </w:rPr>
              <w:t>ОПК-2.1</w:t>
            </w:r>
            <w:proofErr w:type="gramStart"/>
            <w:r w:rsidRPr="00320589">
              <w:rPr>
                <w:color w:val="auto"/>
                <w:sz w:val="20"/>
                <w:szCs w:val="20"/>
              </w:rPr>
              <w:t xml:space="preserve"> К</w:t>
            </w:r>
            <w:proofErr w:type="gramEnd"/>
            <w:r w:rsidRPr="00320589">
              <w:rPr>
                <w:color w:val="auto"/>
                <w:sz w:val="20"/>
                <w:szCs w:val="20"/>
              </w:rPr>
              <w:t xml:space="preserve">лассифицирует информационные технологии и программные средства, </w:t>
            </w:r>
            <w:r w:rsidRPr="00320589">
              <w:rPr>
                <w:color w:val="auto"/>
                <w:spacing w:val="-1"/>
                <w:sz w:val="20"/>
                <w:szCs w:val="20"/>
              </w:rPr>
              <w:t xml:space="preserve">в том числе отечественного производства, </w:t>
            </w:r>
            <w:r w:rsidRPr="00320589">
              <w:rPr>
                <w:color w:val="auto"/>
                <w:sz w:val="20"/>
                <w:szCs w:val="20"/>
              </w:rPr>
              <w:t xml:space="preserve"> по назначению,  характеру использования и степени охвата задач управления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320589" w:rsidRDefault="00000801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320589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20589">
              <w:rPr>
                <w:color w:val="auto"/>
                <w:sz w:val="20"/>
                <w:szCs w:val="20"/>
              </w:rPr>
              <w:t xml:space="preserve">ОПК-2.2 Понимает принципы работы современных информационных технологий и программных средств, </w:t>
            </w:r>
            <w:r w:rsidRPr="00320589">
              <w:rPr>
                <w:color w:val="auto"/>
                <w:spacing w:val="-1"/>
                <w:sz w:val="20"/>
                <w:szCs w:val="20"/>
              </w:rPr>
              <w:t>в том числе отечественного производства</w:t>
            </w:r>
            <w:r w:rsidRPr="00320589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000801" w:rsidRPr="00656F1D" w:rsidTr="00402F21">
        <w:trPr>
          <w:trHeight w:val="936"/>
        </w:trPr>
        <w:tc>
          <w:tcPr>
            <w:tcW w:w="1666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320589" w:rsidRDefault="00000801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320589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20589">
              <w:rPr>
                <w:color w:val="auto"/>
                <w:sz w:val="20"/>
                <w:szCs w:val="20"/>
              </w:rPr>
              <w:t xml:space="preserve">ОПК-2.3 Применяет современные информационные технологии и программные средства, </w:t>
            </w:r>
            <w:r w:rsidRPr="00320589">
              <w:rPr>
                <w:color w:val="auto"/>
                <w:spacing w:val="-1"/>
                <w:sz w:val="20"/>
                <w:szCs w:val="20"/>
              </w:rPr>
              <w:t>в том числе отечественного производства, при решении теоретических и прикладных задач профессиональной деятельности</w:t>
            </w:r>
          </w:p>
        </w:tc>
      </w:tr>
      <w:tr w:rsidR="00000801" w:rsidRPr="00656F1D" w:rsidTr="00402F21">
        <w:tc>
          <w:tcPr>
            <w:tcW w:w="1666" w:type="pct"/>
            <w:vMerge w:val="restar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Алгоритмизация и программирование</w:t>
            </w:r>
          </w:p>
        </w:tc>
        <w:tc>
          <w:tcPr>
            <w:tcW w:w="1667" w:type="pct"/>
            <w:vMerge w:val="restart"/>
          </w:tcPr>
          <w:p w:rsidR="00000801" w:rsidRPr="00656F1D" w:rsidRDefault="00000801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  <w:r w:rsidRPr="00656F1D">
              <w:rPr>
                <w:spacing w:val="-1"/>
                <w:sz w:val="20"/>
                <w:szCs w:val="20"/>
              </w:rPr>
              <w:t xml:space="preserve">ОПК-8. Способен разрабатывать алгоритмы и программы, пригодные для практического применения </w:t>
            </w:r>
          </w:p>
        </w:tc>
        <w:tc>
          <w:tcPr>
            <w:tcW w:w="1667" w:type="pct"/>
          </w:tcPr>
          <w:p w:rsidR="00000801" w:rsidRPr="00656F1D" w:rsidRDefault="00000801" w:rsidP="00402F21">
            <w:pPr>
              <w:spacing w:after="0" w:line="240" w:lineRule="auto"/>
              <w:jc w:val="both"/>
              <w:rPr>
                <w:spacing w:val="-1"/>
                <w:sz w:val="20"/>
                <w:szCs w:val="20"/>
              </w:rPr>
            </w:pPr>
            <w:r w:rsidRPr="00656F1D">
              <w:rPr>
                <w:spacing w:val="-1"/>
                <w:sz w:val="20"/>
                <w:szCs w:val="20"/>
              </w:rPr>
              <w:t>ОПК-8.1. Формализует и разрабатывает алгоритмы для поставленных задач</w:t>
            </w:r>
          </w:p>
        </w:tc>
      </w:tr>
      <w:tr w:rsidR="00000801" w:rsidRPr="00656F1D" w:rsidTr="00402F21">
        <w:tc>
          <w:tcPr>
            <w:tcW w:w="1666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656F1D" w:rsidRDefault="00000801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656F1D" w:rsidRDefault="00000801" w:rsidP="00402F21">
            <w:pPr>
              <w:spacing w:after="0" w:line="240" w:lineRule="auto"/>
              <w:jc w:val="both"/>
              <w:rPr>
                <w:spacing w:val="-1"/>
                <w:sz w:val="20"/>
                <w:szCs w:val="20"/>
              </w:rPr>
            </w:pPr>
            <w:r w:rsidRPr="00656F1D">
              <w:rPr>
                <w:spacing w:val="-1"/>
                <w:sz w:val="20"/>
                <w:szCs w:val="20"/>
              </w:rPr>
              <w:t>ОПК-8.2. Разрабатывает программный код с использованием языков программирования</w:t>
            </w:r>
          </w:p>
        </w:tc>
      </w:tr>
      <w:tr w:rsidR="00000801" w:rsidRPr="00656F1D" w:rsidTr="00402F21">
        <w:trPr>
          <w:trHeight w:val="503"/>
        </w:trPr>
        <w:tc>
          <w:tcPr>
            <w:tcW w:w="1666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656F1D" w:rsidRDefault="00000801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656F1D" w:rsidRDefault="00000801" w:rsidP="00402F21">
            <w:pPr>
              <w:spacing w:after="0" w:line="240" w:lineRule="auto"/>
              <w:jc w:val="both"/>
              <w:rPr>
                <w:spacing w:val="-1"/>
                <w:sz w:val="20"/>
                <w:szCs w:val="20"/>
              </w:rPr>
            </w:pPr>
            <w:r w:rsidRPr="00656F1D">
              <w:rPr>
                <w:spacing w:val="-1"/>
                <w:sz w:val="20"/>
                <w:szCs w:val="20"/>
              </w:rPr>
              <w:t>ОПК-8.3. Оформляет программный код в соответствии с установленными требованиями</w:t>
            </w:r>
          </w:p>
        </w:tc>
      </w:tr>
      <w:tr w:rsidR="00000801" w:rsidRPr="00656F1D" w:rsidTr="00402F21">
        <w:trPr>
          <w:trHeight w:val="503"/>
        </w:trPr>
        <w:tc>
          <w:tcPr>
            <w:tcW w:w="1666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 w:val="restart"/>
          </w:tcPr>
          <w:p w:rsidR="00000801" w:rsidRPr="00656F1D" w:rsidRDefault="00000801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  <w:r w:rsidRPr="00656F1D">
              <w:rPr>
                <w:spacing w:val="-1"/>
                <w:sz w:val="20"/>
                <w:szCs w:val="20"/>
              </w:rPr>
              <w:t>ОПК-9. Способен осваивать методики использования программных средств для решения практических задач</w:t>
            </w:r>
          </w:p>
        </w:tc>
        <w:tc>
          <w:tcPr>
            <w:tcW w:w="1667" w:type="pc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ОПК-9.1. Анализирует функциональные возможности и область применения существующих программных средств</w:t>
            </w:r>
          </w:p>
        </w:tc>
      </w:tr>
      <w:tr w:rsidR="00000801" w:rsidRPr="00656F1D" w:rsidTr="00402F21">
        <w:trPr>
          <w:trHeight w:val="503"/>
        </w:trPr>
        <w:tc>
          <w:tcPr>
            <w:tcW w:w="1666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656F1D" w:rsidRDefault="00000801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ОПК-9.2. Выбирает программные средства для решения практических задач на основе всестороннего анализа и сравнения характеристик</w:t>
            </w:r>
          </w:p>
        </w:tc>
      </w:tr>
      <w:tr w:rsidR="00000801" w:rsidRPr="00656F1D" w:rsidTr="00402F21">
        <w:trPr>
          <w:trHeight w:val="503"/>
        </w:trPr>
        <w:tc>
          <w:tcPr>
            <w:tcW w:w="1666" w:type="pct"/>
            <w:vMerge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:rsidR="00000801" w:rsidRPr="00656F1D" w:rsidRDefault="00000801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7" w:type="pct"/>
          </w:tcPr>
          <w:p w:rsidR="00000801" w:rsidRPr="00656F1D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 xml:space="preserve">ОПК-9.3. Эффективно использует существующие </w:t>
            </w:r>
            <w:r w:rsidRPr="00656F1D">
              <w:rPr>
                <w:spacing w:val="-1"/>
                <w:sz w:val="20"/>
                <w:szCs w:val="20"/>
              </w:rPr>
              <w:t xml:space="preserve">программные средства для решения практических задач </w:t>
            </w:r>
          </w:p>
        </w:tc>
      </w:tr>
      <w:tr w:rsidR="00000801" w:rsidRPr="007053B8" w:rsidTr="00402F21">
        <w:tc>
          <w:tcPr>
            <w:tcW w:w="5000" w:type="pct"/>
            <w:gridSpan w:val="3"/>
          </w:tcPr>
          <w:p w:rsidR="00000801" w:rsidRPr="007053B8" w:rsidRDefault="00000801" w:rsidP="00402F21">
            <w:pPr>
              <w:tabs>
                <w:tab w:val="left" w:pos="709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053B8">
              <w:rPr>
                <w:i/>
                <w:sz w:val="20"/>
                <w:szCs w:val="20"/>
              </w:rPr>
              <w:t>проектная деятельность</w:t>
            </w:r>
          </w:p>
        </w:tc>
      </w:tr>
    </w:tbl>
    <w:tbl>
      <w:tblPr>
        <w:tblStyle w:val="12"/>
        <w:tblW w:w="4974" w:type="pct"/>
        <w:tblLook w:val="04A0"/>
      </w:tblPr>
      <w:tblGrid>
        <w:gridCol w:w="4972"/>
        <w:gridCol w:w="4977"/>
        <w:gridCol w:w="4900"/>
      </w:tblGrid>
      <w:tr w:rsidR="00000801" w:rsidRPr="00A63EDA" w:rsidTr="00402F21">
        <w:tc>
          <w:tcPr>
            <w:tcW w:w="1674" w:type="pct"/>
            <w:vMerge w:val="restart"/>
          </w:tcPr>
          <w:p w:rsidR="00000801" w:rsidRPr="00002515" w:rsidRDefault="00000801" w:rsidP="00402F21">
            <w:pPr>
              <w:tabs>
                <w:tab w:val="left" w:pos="709"/>
              </w:tabs>
              <w:spacing w:after="0" w:line="240" w:lineRule="auto"/>
              <w:jc w:val="left"/>
              <w:rPr>
                <w:sz w:val="20"/>
                <w:szCs w:val="20"/>
                <w:lang w:val="ru-RU"/>
              </w:rPr>
            </w:pPr>
            <w:r w:rsidRPr="00002515">
              <w:rPr>
                <w:sz w:val="20"/>
                <w:szCs w:val="20"/>
                <w:lang w:val="ru-RU"/>
              </w:rPr>
              <w:t xml:space="preserve">Разработка, отладка, проверка работоспособности, модификация программного обеспечения </w:t>
            </w:r>
            <w:r w:rsidRPr="00002515">
              <w:rPr>
                <w:szCs w:val="20"/>
                <w:vertAlign w:val="superscript"/>
              </w:rPr>
              <w:footnoteReference w:id="1"/>
            </w:r>
          </w:p>
        </w:tc>
        <w:tc>
          <w:tcPr>
            <w:tcW w:w="1676" w:type="pct"/>
            <w:vMerge w:val="restart"/>
          </w:tcPr>
          <w:p w:rsidR="00000801" w:rsidRPr="002B3708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B3708">
              <w:rPr>
                <w:sz w:val="20"/>
                <w:szCs w:val="20"/>
                <w:lang w:val="ru-RU"/>
              </w:rPr>
              <w:t>ПК-2. Способен разрабатывать требования и проектировать программное обеспечение (соответствует ОТФ Д)</w:t>
            </w:r>
          </w:p>
        </w:tc>
        <w:tc>
          <w:tcPr>
            <w:tcW w:w="1650" w:type="pct"/>
          </w:tcPr>
          <w:p w:rsidR="00000801" w:rsidRPr="002B3708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B3708">
              <w:rPr>
                <w:sz w:val="20"/>
                <w:szCs w:val="20"/>
                <w:lang w:val="ru-RU"/>
              </w:rPr>
              <w:t>ПК-2.1 Выполняет анализ требований к программному обеспечению</w:t>
            </w:r>
          </w:p>
        </w:tc>
      </w:tr>
      <w:tr w:rsidR="00000801" w:rsidRPr="00A63EDA" w:rsidTr="00402F21">
        <w:tc>
          <w:tcPr>
            <w:tcW w:w="1674" w:type="pct"/>
            <w:vMerge/>
          </w:tcPr>
          <w:p w:rsidR="00000801" w:rsidRPr="00002515" w:rsidRDefault="00000801" w:rsidP="00402F21">
            <w:pPr>
              <w:pStyle w:val="1"/>
              <w:spacing w:before="0" w:after="0"/>
              <w:outlineLvl w:val="0"/>
              <w:rPr>
                <w:rFonts w:ascii="Courier New" w:hAnsi="Courier New" w:cs="Courier New"/>
                <w:b/>
                <w:bCs/>
                <w:sz w:val="20"/>
                <w:lang w:val="ru-RU" w:eastAsia="en-US"/>
              </w:rPr>
            </w:pPr>
          </w:p>
        </w:tc>
        <w:tc>
          <w:tcPr>
            <w:tcW w:w="1676" w:type="pct"/>
            <w:vMerge/>
          </w:tcPr>
          <w:p w:rsidR="00000801" w:rsidRPr="00002515" w:rsidRDefault="00000801" w:rsidP="00402F21">
            <w:pPr>
              <w:pStyle w:val="ConsPlusNormal"/>
              <w:jc w:val="both"/>
              <w:rPr>
                <w:lang w:val="ru-RU"/>
              </w:rPr>
            </w:pPr>
          </w:p>
        </w:tc>
        <w:tc>
          <w:tcPr>
            <w:tcW w:w="1650" w:type="pct"/>
          </w:tcPr>
          <w:p w:rsidR="00000801" w:rsidRPr="002B3708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B3708">
              <w:rPr>
                <w:sz w:val="20"/>
                <w:szCs w:val="20"/>
                <w:lang w:val="ru-RU"/>
              </w:rPr>
              <w:t>ПК-2.2 Разрабатывает технические спецификации на программные компоненты и их взаимодействие</w:t>
            </w:r>
          </w:p>
        </w:tc>
      </w:tr>
      <w:tr w:rsidR="00000801" w:rsidRPr="00A63EDA" w:rsidTr="00402F21">
        <w:tc>
          <w:tcPr>
            <w:tcW w:w="1674" w:type="pct"/>
            <w:vMerge/>
          </w:tcPr>
          <w:p w:rsidR="00000801" w:rsidRPr="00002515" w:rsidRDefault="00000801" w:rsidP="00402F21">
            <w:pPr>
              <w:pStyle w:val="1"/>
              <w:spacing w:before="0" w:after="0"/>
              <w:outlineLvl w:val="0"/>
              <w:rPr>
                <w:rFonts w:ascii="Courier New" w:hAnsi="Courier New" w:cs="Courier New"/>
                <w:b/>
                <w:bCs/>
                <w:sz w:val="20"/>
                <w:lang w:val="ru-RU" w:eastAsia="en-US"/>
              </w:rPr>
            </w:pPr>
          </w:p>
        </w:tc>
        <w:tc>
          <w:tcPr>
            <w:tcW w:w="1676" w:type="pct"/>
            <w:vMerge/>
          </w:tcPr>
          <w:p w:rsidR="00000801" w:rsidRPr="00002515" w:rsidRDefault="00000801" w:rsidP="00402F21">
            <w:pPr>
              <w:pStyle w:val="ConsPlusNormal"/>
              <w:jc w:val="both"/>
              <w:rPr>
                <w:lang w:val="ru-RU"/>
              </w:rPr>
            </w:pPr>
          </w:p>
        </w:tc>
        <w:tc>
          <w:tcPr>
            <w:tcW w:w="1650" w:type="pct"/>
          </w:tcPr>
          <w:p w:rsidR="00000801" w:rsidRPr="002B3708" w:rsidRDefault="00000801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2B3708">
              <w:rPr>
                <w:sz w:val="20"/>
                <w:szCs w:val="20"/>
              </w:rPr>
              <w:t xml:space="preserve">ПК-2.3 </w:t>
            </w:r>
            <w:r w:rsidRPr="002B3708">
              <w:rPr>
                <w:sz w:val="20"/>
                <w:szCs w:val="20"/>
                <w:lang w:val="ru-RU"/>
              </w:rPr>
              <w:t>Проектирует программное обеспечение</w:t>
            </w:r>
          </w:p>
        </w:tc>
      </w:tr>
    </w:tbl>
    <w:p w:rsidR="00656F1D" w:rsidRDefault="00656F1D" w:rsidP="00D55E45">
      <w:pPr>
        <w:jc w:val="both"/>
        <w:rPr>
          <w:b/>
        </w:rPr>
      </w:pPr>
    </w:p>
    <w:p w:rsidR="00000801" w:rsidRDefault="00000801" w:rsidP="00D55E45">
      <w:pPr>
        <w:jc w:val="both"/>
        <w:rPr>
          <w:b/>
        </w:rPr>
      </w:pPr>
    </w:p>
    <w:p w:rsidR="00000801" w:rsidRPr="00925DA2" w:rsidRDefault="00000801" w:rsidP="00D55E45">
      <w:pPr>
        <w:jc w:val="both"/>
        <w:rPr>
          <w:b/>
        </w:rPr>
        <w:sectPr w:rsidR="00000801" w:rsidRPr="00925DA2" w:rsidSect="00817B28">
          <w:pgSz w:w="16838" w:h="11906" w:orient="landscape"/>
          <w:pgMar w:top="850" w:right="993" w:bottom="1701" w:left="1134" w:header="708" w:footer="708" w:gutter="0"/>
          <w:cols w:space="708"/>
          <w:docGrid w:linePitch="360"/>
        </w:sectPr>
      </w:pPr>
    </w:p>
    <w:p w:rsidR="00656F1D" w:rsidRPr="00925DA2" w:rsidRDefault="00656F1D" w:rsidP="00656F1D">
      <w:pPr>
        <w:jc w:val="both"/>
        <w:rPr>
          <w:b/>
        </w:rPr>
      </w:pPr>
      <w:r w:rsidRPr="00925DA2">
        <w:rPr>
          <w:b/>
        </w:rPr>
        <w:t>Приложение 7. Примерные вопросы для оценивания уровня сформированности компетенций в рамках задания на практику</w:t>
      </w:r>
    </w:p>
    <w:p w:rsidR="00D55E45" w:rsidRPr="00925DA2" w:rsidRDefault="00D55E45" w:rsidP="00CD69E4">
      <w:pPr>
        <w:pStyle w:val="a3"/>
        <w:spacing w:after="0" w:line="240" w:lineRule="auto"/>
        <w:ind w:left="0" w:firstLine="709"/>
        <w:jc w:val="both"/>
      </w:pPr>
    </w:p>
    <w:p w:rsidR="00CD69E4" w:rsidRPr="00925DA2" w:rsidRDefault="00CD69E4" w:rsidP="00656F1D">
      <w:pPr>
        <w:pStyle w:val="a3"/>
        <w:spacing w:after="0" w:line="240" w:lineRule="auto"/>
        <w:ind w:left="0" w:firstLine="709"/>
        <w:jc w:val="both"/>
      </w:pPr>
      <w:r w:rsidRPr="00925DA2">
        <w:t xml:space="preserve">Таблица П7.1 – Дескрипторы для оценивания знаний в рамках задания на практику </w:t>
      </w:r>
    </w:p>
    <w:p w:rsidR="00CD69E4" w:rsidRPr="00925DA2" w:rsidRDefault="00CD69E4" w:rsidP="00754204">
      <w:pPr>
        <w:spacing w:after="0" w:line="240" w:lineRule="auto"/>
        <w:jc w:val="both"/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6"/>
        <w:gridCol w:w="4157"/>
        <w:gridCol w:w="1798"/>
        <w:gridCol w:w="3023"/>
      </w:tblGrid>
      <w:tr w:rsidR="00CD69E4" w:rsidRPr="00925DA2" w:rsidTr="00D9617C">
        <w:tc>
          <w:tcPr>
            <w:tcW w:w="257" w:type="pct"/>
          </w:tcPr>
          <w:p w:rsidR="00CD69E4" w:rsidRPr="00925DA2" w:rsidRDefault="00CD69E4" w:rsidP="00CD69E4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№</w:t>
            </w:r>
          </w:p>
        </w:tc>
        <w:tc>
          <w:tcPr>
            <w:tcW w:w="2196" w:type="pct"/>
          </w:tcPr>
          <w:p w:rsidR="00CD69E4" w:rsidRPr="00925DA2" w:rsidRDefault="00CD69E4" w:rsidP="00CD69E4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Контрольные вопросы для оценивания знаний</w:t>
            </w:r>
          </w:p>
        </w:tc>
        <w:tc>
          <w:tcPr>
            <w:tcW w:w="950" w:type="pct"/>
          </w:tcPr>
          <w:p w:rsidR="00CD69E4" w:rsidRPr="00925DA2" w:rsidRDefault="00CD69E4" w:rsidP="00CD69E4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Формируемая</w:t>
            </w:r>
          </w:p>
          <w:p w:rsidR="00CD69E4" w:rsidRPr="00925DA2" w:rsidRDefault="00CD69E4" w:rsidP="00CD69E4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компетенция</w:t>
            </w:r>
          </w:p>
        </w:tc>
        <w:tc>
          <w:tcPr>
            <w:tcW w:w="1597" w:type="pct"/>
          </w:tcPr>
          <w:p w:rsidR="00CD69E4" w:rsidRPr="00925DA2" w:rsidRDefault="00CD69E4" w:rsidP="00CD69E4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Критерий оценивания</w:t>
            </w:r>
          </w:p>
        </w:tc>
      </w:tr>
      <w:tr w:rsidR="00CD69E4" w:rsidRPr="00925DA2" w:rsidTr="00D9617C">
        <w:tc>
          <w:tcPr>
            <w:tcW w:w="257" w:type="pct"/>
          </w:tcPr>
          <w:p w:rsidR="00CD69E4" w:rsidRPr="00925DA2" w:rsidRDefault="00CD69E4" w:rsidP="00FB13F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196" w:type="pct"/>
          </w:tcPr>
          <w:p w:rsidR="00CD69E4" w:rsidRPr="00925DA2" w:rsidRDefault="00CD69E4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Перечислите основные нормативно- правовые документы, которыми вы руководствовались во время прохождения практики</w:t>
            </w:r>
            <w:r w:rsidR="00C95D96" w:rsidRPr="00925DA2">
              <w:rPr>
                <w:color w:val="auto"/>
              </w:rPr>
              <w:t>,</w:t>
            </w:r>
            <w:r w:rsidR="00C95D96" w:rsidRPr="00925DA2">
              <w:t xml:space="preserve"> в том числе по безопасности профессиональной деятельности;</w:t>
            </w:r>
          </w:p>
        </w:tc>
        <w:tc>
          <w:tcPr>
            <w:tcW w:w="950" w:type="pct"/>
          </w:tcPr>
          <w:p w:rsidR="00CD69E4" w:rsidRPr="00925DA2" w:rsidRDefault="00C95D96" w:rsidP="00216258">
            <w:pPr>
              <w:pStyle w:val="a3"/>
              <w:spacing w:after="0" w:line="240" w:lineRule="auto"/>
              <w:ind w:left="0"/>
              <w:jc w:val="center"/>
            </w:pPr>
            <w:r w:rsidRPr="00925DA2">
              <w:t xml:space="preserve">УК-1, УК-2, УК-8, </w:t>
            </w:r>
            <w:r w:rsidR="00216258" w:rsidRPr="00925DA2">
              <w:t>ОПК-9</w:t>
            </w:r>
            <w:r w:rsidR="00EF177A" w:rsidRPr="00925DA2">
              <w:t xml:space="preserve"> </w:t>
            </w:r>
          </w:p>
        </w:tc>
        <w:tc>
          <w:tcPr>
            <w:tcW w:w="1597" w:type="pct"/>
            <w:vMerge w:val="restart"/>
          </w:tcPr>
          <w:p w:rsidR="00CD69E4" w:rsidRPr="00925DA2" w:rsidRDefault="00CD69E4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Полнота ответа, соответствие продемонстрированных при</w:t>
            </w:r>
          </w:p>
          <w:p w:rsidR="00CD69E4" w:rsidRPr="00925DA2" w:rsidRDefault="00CD69E4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ответах на вопрос знаний материалам отчета о практике. Варианты оценивания:</w:t>
            </w:r>
          </w:p>
          <w:p w:rsidR="00CD69E4" w:rsidRPr="00925DA2" w:rsidRDefault="00CD69E4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 xml:space="preserve">- </w:t>
            </w:r>
            <w:r w:rsidR="00D55E45" w:rsidRPr="00925DA2">
              <w:rPr>
                <w:color w:val="auto"/>
              </w:rPr>
              <w:t>обучающийся</w:t>
            </w:r>
            <w:r w:rsidRPr="00925DA2">
              <w:rPr>
                <w:color w:val="auto"/>
              </w:rPr>
              <w:t xml:space="preserve"> обнаружил всестороннее систематическое знание теоретического материала в рамках задания на практику;</w:t>
            </w:r>
          </w:p>
          <w:p w:rsidR="00CD69E4" w:rsidRPr="00925DA2" w:rsidRDefault="00CD69E4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 xml:space="preserve">- </w:t>
            </w:r>
            <w:r w:rsidR="00D55E45" w:rsidRPr="00925DA2">
              <w:rPr>
                <w:color w:val="auto"/>
              </w:rPr>
              <w:t>обучающийся</w:t>
            </w:r>
            <w:r w:rsidRPr="00925DA2">
              <w:rPr>
                <w:color w:val="auto"/>
              </w:rPr>
              <w:t xml:space="preserve"> твердо знает теоретический материал в рамках задания на практику, грамотно и по существу излагает его, не допускает существенных неточностей в его изложении;</w:t>
            </w:r>
          </w:p>
          <w:p w:rsidR="00CD69E4" w:rsidRPr="00925DA2" w:rsidRDefault="00CD69E4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 xml:space="preserve">- </w:t>
            </w:r>
            <w:r w:rsidR="00D55E45" w:rsidRPr="00925DA2">
              <w:rPr>
                <w:color w:val="auto"/>
              </w:rPr>
              <w:t>обучающийся</w:t>
            </w:r>
            <w:r w:rsidRPr="00925DA2">
              <w:rPr>
                <w:color w:val="auto"/>
              </w:rPr>
              <w:t xml:space="preserve"> имеет знания теоретического материала в рамках задания на практику, но не усвоил его детали, возможно, допускает неточности, недостаточно правильные формулировки при его изложении;</w:t>
            </w:r>
          </w:p>
          <w:p w:rsidR="00CD69E4" w:rsidRPr="00925DA2" w:rsidRDefault="00CD69E4" w:rsidP="00CD69E4">
            <w:pPr>
              <w:spacing w:after="0" w:line="240" w:lineRule="auto"/>
              <w:jc w:val="both"/>
            </w:pPr>
            <w:r w:rsidRPr="00925DA2">
              <w:rPr>
                <w:color w:val="auto"/>
              </w:rPr>
              <w:t xml:space="preserve">- </w:t>
            </w:r>
            <w:proofErr w:type="gramStart"/>
            <w:r w:rsidR="00D55E45" w:rsidRPr="00925DA2">
              <w:rPr>
                <w:color w:val="auto"/>
              </w:rPr>
              <w:t>обучающийся</w:t>
            </w:r>
            <w:proofErr w:type="gramEnd"/>
            <w:r w:rsidRPr="00925DA2">
              <w:rPr>
                <w:color w:val="auto"/>
              </w:rPr>
              <w:t xml:space="preserve"> демонстрирует  незнание теоретического материала в рамках задания на практику</w:t>
            </w:r>
          </w:p>
        </w:tc>
      </w:tr>
      <w:tr w:rsidR="00CD69E4" w:rsidRPr="00925DA2" w:rsidTr="00D9617C">
        <w:tc>
          <w:tcPr>
            <w:tcW w:w="257" w:type="pct"/>
          </w:tcPr>
          <w:p w:rsidR="00CD69E4" w:rsidRPr="00925DA2" w:rsidRDefault="00CD69E4" w:rsidP="00FB13F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196" w:type="pct"/>
          </w:tcPr>
          <w:p w:rsidR="00CD69E4" w:rsidRPr="00925DA2" w:rsidRDefault="00CD69E4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Охарактеризуйте возможности программно-технической архитектуры системы, с которой вы ознакомились в профильной организации;</w:t>
            </w:r>
          </w:p>
        </w:tc>
        <w:tc>
          <w:tcPr>
            <w:tcW w:w="950" w:type="pct"/>
          </w:tcPr>
          <w:p w:rsidR="00CD69E4" w:rsidRPr="00925DA2" w:rsidRDefault="00EF177A" w:rsidP="00840117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ОПК-2</w:t>
            </w:r>
          </w:p>
        </w:tc>
        <w:tc>
          <w:tcPr>
            <w:tcW w:w="1597" w:type="pct"/>
            <w:vMerge/>
          </w:tcPr>
          <w:p w:rsidR="00CD69E4" w:rsidRPr="00925DA2" w:rsidRDefault="00CD69E4" w:rsidP="00CD69E4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CD69E4" w:rsidRPr="00925DA2" w:rsidTr="00D9617C">
        <w:tc>
          <w:tcPr>
            <w:tcW w:w="257" w:type="pct"/>
          </w:tcPr>
          <w:p w:rsidR="00CD69E4" w:rsidRPr="00925DA2" w:rsidRDefault="00CD69E4" w:rsidP="00FB13F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196" w:type="pct"/>
          </w:tcPr>
          <w:p w:rsidR="00CD69E4" w:rsidRPr="00925DA2" w:rsidRDefault="00CD69E4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Охарактеризуйте средства разработки программных продуктов,  применяемые в  профильной организации</w:t>
            </w:r>
          </w:p>
        </w:tc>
        <w:tc>
          <w:tcPr>
            <w:tcW w:w="950" w:type="pct"/>
          </w:tcPr>
          <w:p w:rsidR="00CD69E4" w:rsidRPr="00925DA2" w:rsidRDefault="00EF177A" w:rsidP="00840117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ОПК-2</w:t>
            </w:r>
          </w:p>
        </w:tc>
        <w:tc>
          <w:tcPr>
            <w:tcW w:w="1597" w:type="pct"/>
            <w:vMerge/>
          </w:tcPr>
          <w:p w:rsidR="00CD69E4" w:rsidRPr="00925DA2" w:rsidRDefault="00CD69E4" w:rsidP="00CD69E4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CD69E4" w:rsidRPr="00925DA2" w:rsidTr="00D9617C">
        <w:tc>
          <w:tcPr>
            <w:tcW w:w="257" w:type="pct"/>
          </w:tcPr>
          <w:p w:rsidR="00CD69E4" w:rsidRPr="00925DA2" w:rsidRDefault="00CD69E4" w:rsidP="00FB13F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196" w:type="pct"/>
          </w:tcPr>
          <w:p w:rsidR="00CD69E4" w:rsidRPr="00925DA2" w:rsidRDefault="00CD69E4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Охарактеризуйте методологии и технологии разработки программного обеспечения и технологии программирования, применяемые в  профильной организации</w:t>
            </w:r>
          </w:p>
        </w:tc>
        <w:tc>
          <w:tcPr>
            <w:tcW w:w="950" w:type="pct"/>
          </w:tcPr>
          <w:p w:rsidR="00CD69E4" w:rsidRPr="00925DA2" w:rsidRDefault="00EF177A" w:rsidP="00002515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ОП</w:t>
            </w:r>
            <w:r w:rsidR="00840117" w:rsidRPr="00925DA2">
              <w:t>К</w:t>
            </w:r>
            <w:r w:rsidRPr="00925DA2">
              <w:t>-8, ОПК-9</w:t>
            </w:r>
            <w:r w:rsidR="00DF1E26" w:rsidRPr="00925DA2">
              <w:t>, ПК-</w:t>
            </w:r>
            <w:r w:rsidR="00002515" w:rsidRPr="00925DA2">
              <w:t>2</w:t>
            </w:r>
          </w:p>
        </w:tc>
        <w:tc>
          <w:tcPr>
            <w:tcW w:w="1597" w:type="pct"/>
            <w:vMerge/>
          </w:tcPr>
          <w:p w:rsidR="00CD69E4" w:rsidRPr="00925DA2" w:rsidRDefault="00CD69E4" w:rsidP="00CD69E4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CD69E4" w:rsidRPr="00925DA2" w:rsidTr="00D9617C">
        <w:tc>
          <w:tcPr>
            <w:tcW w:w="257" w:type="pct"/>
          </w:tcPr>
          <w:p w:rsidR="00CD69E4" w:rsidRPr="00925DA2" w:rsidRDefault="00CD69E4" w:rsidP="00FB13F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196" w:type="pct"/>
          </w:tcPr>
          <w:p w:rsidR="00CD69E4" w:rsidRPr="00925DA2" w:rsidRDefault="00CD69E4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Охарактеризуйте методы и приемы формализации задач, применяемые в  профильной организации</w:t>
            </w:r>
          </w:p>
        </w:tc>
        <w:tc>
          <w:tcPr>
            <w:tcW w:w="950" w:type="pct"/>
          </w:tcPr>
          <w:p w:rsidR="00CD69E4" w:rsidRPr="00925DA2" w:rsidRDefault="005F6D77" w:rsidP="00840117">
            <w:pPr>
              <w:pStyle w:val="a3"/>
              <w:spacing w:after="0" w:line="240" w:lineRule="auto"/>
              <w:ind w:left="0"/>
              <w:jc w:val="center"/>
            </w:pPr>
            <w:r w:rsidRPr="00925DA2">
              <w:t xml:space="preserve">ОПК-1, </w:t>
            </w:r>
            <w:r w:rsidR="00845B4B" w:rsidRPr="00925DA2">
              <w:t>ОПК-8</w:t>
            </w:r>
            <w:r w:rsidR="00002515" w:rsidRPr="00925DA2">
              <w:t xml:space="preserve">, </w:t>
            </w:r>
          </w:p>
        </w:tc>
        <w:tc>
          <w:tcPr>
            <w:tcW w:w="1597" w:type="pct"/>
            <w:vMerge/>
          </w:tcPr>
          <w:p w:rsidR="00CD69E4" w:rsidRPr="00925DA2" w:rsidRDefault="00CD69E4" w:rsidP="00CD69E4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CD69E4" w:rsidRPr="00925DA2" w:rsidTr="00D9617C">
        <w:tc>
          <w:tcPr>
            <w:tcW w:w="257" w:type="pct"/>
          </w:tcPr>
          <w:p w:rsidR="00CD69E4" w:rsidRPr="00925DA2" w:rsidRDefault="00CD69E4" w:rsidP="00FB13F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196" w:type="pct"/>
          </w:tcPr>
          <w:p w:rsidR="00CD69E4" w:rsidRPr="00925DA2" w:rsidRDefault="00CD69E4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Охарактеризуйте методы и средства проектирования программного обеспечения, применяемые в  профильной организации</w:t>
            </w:r>
          </w:p>
        </w:tc>
        <w:tc>
          <w:tcPr>
            <w:tcW w:w="950" w:type="pct"/>
          </w:tcPr>
          <w:p w:rsidR="00840117" w:rsidRPr="00925DA2" w:rsidRDefault="00845B4B" w:rsidP="00840117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ОПК-2, ОПК-8, ОПК-9</w:t>
            </w:r>
            <w:r w:rsidR="00002515" w:rsidRPr="00925DA2">
              <w:t>, ПК-2</w:t>
            </w:r>
          </w:p>
          <w:p w:rsidR="00CD69E4" w:rsidRPr="00925DA2" w:rsidRDefault="00CD69E4" w:rsidP="00CD69E4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1597" w:type="pct"/>
            <w:vMerge/>
          </w:tcPr>
          <w:p w:rsidR="00CD69E4" w:rsidRPr="00925DA2" w:rsidRDefault="00CD69E4" w:rsidP="00CD69E4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CD69E4" w:rsidRPr="00925DA2" w:rsidTr="00D9617C">
        <w:tc>
          <w:tcPr>
            <w:tcW w:w="257" w:type="pct"/>
          </w:tcPr>
          <w:p w:rsidR="00CD69E4" w:rsidRPr="00925DA2" w:rsidRDefault="00CD69E4" w:rsidP="00FB13F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196" w:type="pct"/>
          </w:tcPr>
          <w:p w:rsidR="00CD69E4" w:rsidRPr="00925DA2" w:rsidRDefault="00CD69E4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Охарактеризуйте методы и средства проектирования программных интерфейсов, применяемые в  профильной организации</w:t>
            </w:r>
          </w:p>
        </w:tc>
        <w:tc>
          <w:tcPr>
            <w:tcW w:w="950" w:type="pct"/>
          </w:tcPr>
          <w:p w:rsidR="00840117" w:rsidRPr="00925DA2" w:rsidRDefault="00845B4B" w:rsidP="00840117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ОПК-2, ОПК-8, ОПК-9</w:t>
            </w:r>
            <w:r w:rsidR="00002515" w:rsidRPr="00925DA2">
              <w:t>, ПК-2</w:t>
            </w:r>
          </w:p>
          <w:p w:rsidR="00CD69E4" w:rsidRPr="00925DA2" w:rsidRDefault="00CD69E4" w:rsidP="00CD69E4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1597" w:type="pct"/>
            <w:vMerge/>
          </w:tcPr>
          <w:p w:rsidR="00CD69E4" w:rsidRPr="00925DA2" w:rsidRDefault="00CD69E4" w:rsidP="00CD69E4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CD69E4" w:rsidRPr="00925DA2" w:rsidRDefault="00CD69E4" w:rsidP="00754204">
      <w:pPr>
        <w:spacing w:after="0" w:line="240" w:lineRule="auto"/>
        <w:jc w:val="both"/>
      </w:pPr>
    </w:p>
    <w:p w:rsidR="00CD69E4" w:rsidRPr="00925DA2" w:rsidRDefault="00CD69E4" w:rsidP="00CD69E4">
      <w:pPr>
        <w:pStyle w:val="a3"/>
        <w:spacing w:after="0" w:line="240" w:lineRule="auto"/>
        <w:ind w:left="0" w:firstLine="709"/>
        <w:jc w:val="both"/>
      </w:pPr>
      <w:r w:rsidRPr="00925DA2">
        <w:t xml:space="preserve">Таблица П7.2 – Дескрипторы для оценивания умений и навыков в рамках задания на практику </w:t>
      </w:r>
    </w:p>
    <w:p w:rsidR="00CD69E4" w:rsidRPr="00925DA2" w:rsidRDefault="00CD69E4" w:rsidP="00CD69E4">
      <w:pPr>
        <w:pStyle w:val="a3"/>
        <w:spacing w:after="0" w:line="240" w:lineRule="auto"/>
        <w:ind w:left="0"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0"/>
        <w:gridCol w:w="4803"/>
        <w:gridCol w:w="1838"/>
        <w:gridCol w:w="2400"/>
      </w:tblGrid>
      <w:tr w:rsidR="00CD69E4" w:rsidRPr="00925DA2" w:rsidTr="00C95D96">
        <w:tc>
          <w:tcPr>
            <w:tcW w:w="277" w:type="pct"/>
          </w:tcPr>
          <w:p w:rsidR="00CD69E4" w:rsidRPr="00925DA2" w:rsidRDefault="00CD69E4" w:rsidP="00CD69E4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№</w:t>
            </w:r>
          </w:p>
        </w:tc>
        <w:tc>
          <w:tcPr>
            <w:tcW w:w="2509" w:type="pct"/>
          </w:tcPr>
          <w:p w:rsidR="00CD69E4" w:rsidRPr="00925DA2" w:rsidRDefault="00CD69E4" w:rsidP="00CD69E4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Дескрипторы компетенций</w:t>
            </w:r>
          </w:p>
        </w:tc>
        <w:tc>
          <w:tcPr>
            <w:tcW w:w="960" w:type="pct"/>
          </w:tcPr>
          <w:p w:rsidR="00CD69E4" w:rsidRPr="00925DA2" w:rsidRDefault="00CD69E4" w:rsidP="00CD69E4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Формируемая</w:t>
            </w:r>
          </w:p>
          <w:p w:rsidR="00CD69E4" w:rsidRPr="00925DA2" w:rsidRDefault="00CD69E4" w:rsidP="00CD69E4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компетенция</w:t>
            </w:r>
          </w:p>
        </w:tc>
        <w:tc>
          <w:tcPr>
            <w:tcW w:w="1254" w:type="pct"/>
          </w:tcPr>
          <w:p w:rsidR="00CD69E4" w:rsidRPr="00925DA2" w:rsidRDefault="00CD69E4" w:rsidP="00CD69E4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Критерий оценивания</w:t>
            </w:r>
          </w:p>
        </w:tc>
      </w:tr>
      <w:tr w:rsidR="00CD69E4" w:rsidRPr="00925DA2" w:rsidTr="00C95D96">
        <w:tc>
          <w:tcPr>
            <w:tcW w:w="277" w:type="pct"/>
          </w:tcPr>
          <w:p w:rsidR="00CD69E4" w:rsidRPr="00925DA2" w:rsidRDefault="00CD69E4" w:rsidP="00CD69E4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2509" w:type="pct"/>
          </w:tcPr>
          <w:p w:rsidR="00CD69E4" w:rsidRPr="00925DA2" w:rsidRDefault="00CD69E4" w:rsidP="00CD69E4">
            <w:pPr>
              <w:pStyle w:val="a3"/>
              <w:spacing w:after="0" w:line="240" w:lineRule="auto"/>
              <w:ind w:left="0"/>
            </w:pPr>
            <w:r w:rsidRPr="00925DA2">
              <w:t>Умеет:</w:t>
            </w:r>
          </w:p>
        </w:tc>
        <w:tc>
          <w:tcPr>
            <w:tcW w:w="960" w:type="pct"/>
          </w:tcPr>
          <w:p w:rsidR="00CD69E4" w:rsidRPr="00925DA2" w:rsidRDefault="00CD69E4" w:rsidP="00CD69E4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1254" w:type="pct"/>
          </w:tcPr>
          <w:p w:rsidR="00CD69E4" w:rsidRPr="00925DA2" w:rsidRDefault="00CD69E4" w:rsidP="00CD69E4">
            <w:pPr>
              <w:pStyle w:val="a3"/>
              <w:spacing w:after="0" w:line="240" w:lineRule="auto"/>
              <w:ind w:left="0"/>
              <w:jc w:val="center"/>
            </w:pPr>
          </w:p>
        </w:tc>
      </w:tr>
      <w:tr w:rsidR="005F6D77" w:rsidRPr="00925DA2" w:rsidTr="00C95D96">
        <w:tc>
          <w:tcPr>
            <w:tcW w:w="277" w:type="pct"/>
          </w:tcPr>
          <w:p w:rsidR="005F6D77" w:rsidRPr="00925DA2" w:rsidRDefault="005F6D77" w:rsidP="00FB13F7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:rsidR="005F6D77" w:rsidRPr="00925DA2" w:rsidRDefault="005F6D77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использовать в практической деятельности правовые знания;</w:t>
            </w:r>
          </w:p>
        </w:tc>
        <w:tc>
          <w:tcPr>
            <w:tcW w:w="960" w:type="pct"/>
          </w:tcPr>
          <w:p w:rsidR="00840117" w:rsidRPr="00925DA2" w:rsidRDefault="005F6D77" w:rsidP="00840117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УК-2</w:t>
            </w:r>
          </w:p>
          <w:p w:rsidR="005F6D77" w:rsidRPr="00925DA2" w:rsidRDefault="005F6D77" w:rsidP="00CD69E4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1254" w:type="pct"/>
            <w:vMerge w:val="restart"/>
          </w:tcPr>
          <w:p w:rsidR="005F6D77" w:rsidRPr="00925DA2" w:rsidRDefault="005F6D77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Полнота  и соответствие  требованиям оформления практического материала в отчете о практике, отзыв профильной организации: Варианты оценивания:</w:t>
            </w:r>
          </w:p>
          <w:p w:rsidR="005F6D77" w:rsidRPr="00925DA2" w:rsidRDefault="005F6D77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- обучающийся в полном объеме представил отчет по практике, оформленный в соответствии с требованиями; имеет положительные отзывы профильной организации;</w:t>
            </w:r>
          </w:p>
          <w:p w:rsidR="005F6D77" w:rsidRPr="00925DA2" w:rsidRDefault="005F6D77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- обучающийся в полном объеме, но с неточностями, представил отчет по практике, оформленный в соответствии с требованиями; имеет в целом удовлетворительные отзывы профильной организации;</w:t>
            </w:r>
          </w:p>
          <w:p w:rsidR="005F6D77" w:rsidRPr="00925DA2" w:rsidRDefault="005F6D77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- обучающийся представил в неполном объеме, с неточностями отчет по практике, оформленный без соблюдений требований; имеет неудовлетворительные отзывы профильной организации</w:t>
            </w:r>
          </w:p>
        </w:tc>
      </w:tr>
      <w:tr w:rsidR="005F6D77" w:rsidRPr="00925DA2" w:rsidTr="00C95D96">
        <w:tc>
          <w:tcPr>
            <w:tcW w:w="277" w:type="pct"/>
          </w:tcPr>
          <w:p w:rsidR="005F6D77" w:rsidRPr="00925DA2" w:rsidRDefault="005F6D77" w:rsidP="00FB13F7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:rsidR="005F6D77" w:rsidRPr="00925DA2" w:rsidRDefault="005F6D77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lang w:eastAsia="ru-RU"/>
              </w:rPr>
              <w:t>планировать цели и устанавливать приоритеты при осуществлении деятельности;</w:t>
            </w:r>
          </w:p>
        </w:tc>
        <w:tc>
          <w:tcPr>
            <w:tcW w:w="960" w:type="pct"/>
          </w:tcPr>
          <w:p w:rsidR="005F6D77" w:rsidRPr="00925DA2" w:rsidRDefault="005F6D77" w:rsidP="00CD69E4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УК-2, УК-3, УК-6</w:t>
            </w:r>
          </w:p>
        </w:tc>
        <w:tc>
          <w:tcPr>
            <w:tcW w:w="1254" w:type="pct"/>
            <w:vMerge/>
          </w:tcPr>
          <w:p w:rsidR="005F6D77" w:rsidRPr="00925DA2" w:rsidRDefault="005F6D77" w:rsidP="00CD69E4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5F6D77" w:rsidRPr="00925DA2" w:rsidTr="00C95D96">
        <w:tc>
          <w:tcPr>
            <w:tcW w:w="277" w:type="pct"/>
          </w:tcPr>
          <w:p w:rsidR="005F6D77" w:rsidRPr="00925DA2" w:rsidRDefault="005F6D77" w:rsidP="00FB13F7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:rsidR="005F6D77" w:rsidRPr="00925DA2" w:rsidRDefault="005F6D77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анализировать прошлый опыт деятельности;</w:t>
            </w:r>
          </w:p>
        </w:tc>
        <w:tc>
          <w:tcPr>
            <w:tcW w:w="960" w:type="pct"/>
          </w:tcPr>
          <w:p w:rsidR="005F6D77" w:rsidRPr="00925DA2" w:rsidRDefault="005F6D77" w:rsidP="00CD69E4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УК-1, УК-6</w:t>
            </w:r>
          </w:p>
        </w:tc>
        <w:tc>
          <w:tcPr>
            <w:tcW w:w="1254" w:type="pct"/>
            <w:vMerge/>
          </w:tcPr>
          <w:p w:rsidR="005F6D77" w:rsidRPr="00925DA2" w:rsidRDefault="005F6D77" w:rsidP="00CD69E4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5F6D77" w:rsidRPr="00925DA2" w:rsidTr="00C95D96">
        <w:tc>
          <w:tcPr>
            <w:tcW w:w="277" w:type="pct"/>
          </w:tcPr>
          <w:p w:rsidR="005F6D77" w:rsidRPr="00925DA2" w:rsidRDefault="005F6D77" w:rsidP="00FB13F7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:rsidR="005F6D77" w:rsidRPr="00925DA2" w:rsidRDefault="005F6D77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осуществлять коммуникации с заинтересованными сторонами;</w:t>
            </w:r>
          </w:p>
        </w:tc>
        <w:tc>
          <w:tcPr>
            <w:tcW w:w="960" w:type="pct"/>
          </w:tcPr>
          <w:p w:rsidR="005F6D77" w:rsidRPr="00925DA2" w:rsidRDefault="005F6D77" w:rsidP="00840117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УК-3, УК-4</w:t>
            </w:r>
          </w:p>
        </w:tc>
        <w:tc>
          <w:tcPr>
            <w:tcW w:w="1254" w:type="pct"/>
            <w:vMerge/>
          </w:tcPr>
          <w:p w:rsidR="005F6D77" w:rsidRPr="00925DA2" w:rsidRDefault="005F6D77" w:rsidP="00CD69E4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5F6D77" w:rsidRPr="00925DA2" w:rsidTr="00C95D96">
        <w:tc>
          <w:tcPr>
            <w:tcW w:w="277" w:type="pct"/>
          </w:tcPr>
          <w:p w:rsidR="005F6D77" w:rsidRPr="00925DA2" w:rsidRDefault="005F6D77" w:rsidP="00FB13F7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:rsidR="005F6D77" w:rsidRPr="00925DA2" w:rsidRDefault="005F6D77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вырабатывать варианты реализации программного обеспечения;</w:t>
            </w:r>
          </w:p>
        </w:tc>
        <w:tc>
          <w:tcPr>
            <w:tcW w:w="960" w:type="pct"/>
          </w:tcPr>
          <w:p w:rsidR="005F6D77" w:rsidRPr="00925DA2" w:rsidRDefault="005F6D77" w:rsidP="005A511D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УК-1, УК-2, ОПК-2, ОПК-8, ОПК-9</w:t>
            </w:r>
            <w:r w:rsidR="00002515" w:rsidRPr="00925DA2">
              <w:t>, ПК-2</w:t>
            </w:r>
          </w:p>
        </w:tc>
        <w:tc>
          <w:tcPr>
            <w:tcW w:w="1254" w:type="pct"/>
            <w:vMerge/>
          </w:tcPr>
          <w:p w:rsidR="005F6D77" w:rsidRPr="00925DA2" w:rsidRDefault="005F6D77" w:rsidP="00CD69E4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5F6D77" w:rsidRPr="00925DA2" w:rsidTr="00C95D96">
        <w:tc>
          <w:tcPr>
            <w:tcW w:w="277" w:type="pct"/>
          </w:tcPr>
          <w:p w:rsidR="005F6D77" w:rsidRPr="00925DA2" w:rsidRDefault="005F6D77" w:rsidP="00FB13F7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:rsidR="005F6D77" w:rsidRPr="00925DA2" w:rsidRDefault="005F6D77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использовать существующие типовые решения и шаблоны проектирования программного обеспечения;</w:t>
            </w:r>
          </w:p>
        </w:tc>
        <w:tc>
          <w:tcPr>
            <w:tcW w:w="960" w:type="pct"/>
          </w:tcPr>
          <w:p w:rsidR="005F6D77" w:rsidRPr="00925DA2" w:rsidRDefault="005F6D77" w:rsidP="005A511D">
            <w:pPr>
              <w:pStyle w:val="a3"/>
              <w:spacing w:after="0" w:line="240" w:lineRule="auto"/>
              <w:ind w:left="0"/>
              <w:jc w:val="center"/>
            </w:pPr>
            <w:r w:rsidRPr="00925DA2">
              <w:t xml:space="preserve">ОПК-8, ОПК-9, </w:t>
            </w:r>
            <w:r w:rsidR="00002515" w:rsidRPr="00925DA2">
              <w:t>ПК-2</w:t>
            </w:r>
          </w:p>
        </w:tc>
        <w:tc>
          <w:tcPr>
            <w:tcW w:w="1254" w:type="pct"/>
            <w:vMerge/>
          </w:tcPr>
          <w:p w:rsidR="005F6D77" w:rsidRPr="00925DA2" w:rsidRDefault="005F6D77" w:rsidP="00CD69E4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5F6D77" w:rsidRPr="00925DA2" w:rsidTr="00C95D96">
        <w:tc>
          <w:tcPr>
            <w:tcW w:w="277" w:type="pct"/>
          </w:tcPr>
          <w:p w:rsidR="005F6D77" w:rsidRPr="00925DA2" w:rsidRDefault="005F6D77" w:rsidP="00FB13F7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57"/>
              <w:jc w:val="center"/>
            </w:pPr>
          </w:p>
        </w:tc>
        <w:tc>
          <w:tcPr>
            <w:tcW w:w="2509" w:type="pct"/>
          </w:tcPr>
          <w:p w:rsidR="005F6D77" w:rsidRPr="00925DA2" w:rsidRDefault="005F6D77" w:rsidP="005A511D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применять методы и средства проектирования программного обеспечения,  программных интерфейсов;</w:t>
            </w:r>
          </w:p>
        </w:tc>
        <w:tc>
          <w:tcPr>
            <w:tcW w:w="960" w:type="pct"/>
          </w:tcPr>
          <w:p w:rsidR="005F6D77" w:rsidRPr="00925DA2" w:rsidRDefault="005F6D77" w:rsidP="005A511D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ОПК-8, ОПК-9</w:t>
            </w:r>
            <w:r w:rsidR="00002515" w:rsidRPr="00925DA2">
              <w:t>, ПК-2</w:t>
            </w:r>
          </w:p>
        </w:tc>
        <w:tc>
          <w:tcPr>
            <w:tcW w:w="1254" w:type="pct"/>
            <w:vMerge/>
          </w:tcPr>
          <w:p w:rsidR="005F6D77" w:rsidRPr="00925DA2" w:rsidRDefault="005F6D77" w:rsidP="00CD69E4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5F6D77" w:rsidRPr="00925DA2" w:rsidTr="00C95D96">
        <w:tc>
          <w:tcPr>
            <w:tcW w:w="277" w:type="pct"/>
          </w:tcPr>
          <w:p w:rsidR="005F6D77" w:rsidRPr="00925DA2" w:rsidRDefault="005F6D77" w:rsidP="00CD69E4">
            <w:pPr>
              <w:spacing w:after="0" w:line="240" w:lineRule="auto"/>
              <w:ind w:left="57" w:right="57"/>
              <w:jc w:val="center"/>
            </w:pPr>
          </w:p>
        </w:tc>
        <w:tc>
          <w:tcPr>
            <w:tcW w:w="2509" w:type="pct"/>
          </w:tcPr>
          <w:p w:rsidR="005F6D77" w:rsidRPr="00925DA2" w:rsidRDefault="005F6D77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Владеет навыками:</w:t>
            </w:r>
          </w:p>
        </w:tc>
        <w:tc>
          <w:tcPr>
            <w:tcW w:w="960" w:type="pct"/>
          </w:tcPr>
          <w:p w:rsidR="005F6D77" w:rsidRPr="00925DA2" w:rsidRDefault="005F6D77" w:rsidP="00CD69E4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1254" w:type="pct"/>
            <w:vMerge/>
          </w:tcPr>
          <w:p w:rsidR="005F6D77" w:rsidRPr="00925DA2" w:rsidRDefault="005F6D77" w:rsidP="00CD69E4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5F6D77" w:rsidRPr="00925DA2" w:rsidTr="00C95D96">
        <w:tc>
          <w:tcPr>
            <w:tcW w:w="277" w:type="pct"/>
          </w:tcPr>
          <w:p w:rsidR="005F6D77" w:rsidRPr="00925DA2" w:rsidRDefault="005F6D77" w:rsidP="00FB13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509" w:type="pct"/>
          </w:tcPr>
          <w:p w:rsidR="005F6D77" w:rsidRPr="00925DA2" w:rsidRDefault="005F6D77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t>постановки цели, способностью в устной и письменной речи логически оформить результаты мышления, навыками выработки мотивации к выполнению профессиональной деятельности</w:t>
            </w:r>
            <w:r w:rsidRPr="00925DA2">
              <w:rPr>
                <w:color w:val="auto"/>
              </w:rPr>
              <w:t>;</w:t>
            </w:r>
          </w:p>
        </w:tc>
        <w:tc>
          <w:tcPr>
            <w:tcW w:w="960" w:type="pct"/>
          </w:tcPr>
          <w:p w:rsidR="005F6D77" w:rsidRPr="00925DA2" w:rsidRDefault="005F6D77" w:rsidP="00CD69E4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УК-2, УК-3, УК-6</w:t>
            </w:r>
          </w:p>
        </w:tc>
        <w:tc>
          <w:tcPr>
            <w:tcW w:w="1254" w:type="pct"/>
            <w:vMerge/>
          </w:tcPr>
          <w:p w:rsidR="005F6D77" w:rsidRPr="00925DA2" w:rsidRDefault="005F6D77" w:rsidP="00CD69E4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5F6D77" w:rsidRPr="00925DA2" w:rsidTr="00C95D96">
        <w:tc>
          <w:tcPr>
            <w:tcW w:w="277" w:type="pct"/>
          </w:tcPr>
          <w:p w:rsidR="005F6D77" w:rsidRPr="00925DA2" w:rsidRDefault="005F6D77" w:rsidP="00FB13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509" w:type="pct"/>
          </w:tcPr>
          <w:p w:rsidR="005F6D77" w:rsidRPr="00925DA2" w:rsidRDefault="005F6D77" w:rsidP="005A511D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анализа возможностей программно</w:t>
            </w:r>
            <w:r w:rsidR="005A511D" w:rsidRPr="00925DA2">
              <w:rPr>
                <w:color w:val="auto"/>
              </w:rPr>
              <w:t>го</w:t>
            </w:r>
            <w:r w:rsidRPr="00925DA2">
              <w:rPr>
                <w:color w:val="auto"/>
              </w:rPr>
              <w:t xml:space="preserve"> обеспечени</w:t>
            </w:r>
            <w:r w:rsidR="005A511D" w:rsidRPr="00925DA2">
              <w:rPr>
                <w:color w:val="auto"/>
              </w:rPr>
              <w:t>я</w:t>
            </w:r>
            <w:r w:rsidRPr="00925DA2">
              <w:rPr>
                <w:color w:val="auto"/>
              </w:rPr>
              <w:t>;</w:t>
            </w:r>
          </w:p>
        </w:tc>
        <w:tc>
          <w:tcPr>
            <w:tcW w:w="960" w:type="pct"/>
          </w:tcPr>
          <w:p w:rsidR="005F6D77" w:rsidRPr="00925DA2" w:rsidRDefault="005F6D77" w:rsidP="00D94A4C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УК-1, УК-2, ОПК-2, ОПК-9</w:t>
            </w:r>
          </w:p>
        </w:tc>
        <w:tc>
          <w:tcPr>
            <w:tcW w:w="1254" w:type="pct"/>
            <w:vMerge/>
          </w:tcPr>
          <w:p w:rsidR="005F6D77" w:rsidRPr="00925DA2" w:rsidRDefault="005F6D77" w:rsidP="00CD69E4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5F6D77" w:rsidRPr="00925DA2" w:rsidTr="00C95D96">
        <w:tc>
          <w:tcPr>
            <w:tcW w:w="277" w:type="pct"/>
          </w:tcPr>
          <w:p w:rsidR="005F6D77" w:rsidRPr="00925DA2" w:rsidRDefault="005F6D77" w:rsidP="00FB13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509" w:type="pct"/>
          </w:tcPr>
          <w:p w:rsidR="005F6D77" w:rsidRPr="00925DA2" w:rsidRDefault="005F6D77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согласования требований к программному обеспечению с заинтересованными сторонами;</w:t>
            </w:r>
          </w:p>
        </w:tc>
        <w:tc>
          <w:tcPr>
            <w:tcW w:w="960" w:type="pct"/>
          </w:tcPr>
          <w:p w:rsidR="005F6D77" w:rsidRPr="00925DA2" w:rsidRDefault="005F6D77" w:rsidP="005A511D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УК-2, УК-4, УК-5</w:t>
            </w:r>
            <w:r w:rsidR="005A511D" w:rsidRPr="00925DA2">
              <w:t>, ОПК-9</w:t>
            </w:r>
            <w:r w:rsidR="00557B1F" w:rsidRPr="00925DA2">
              <w:t>, ПК-2</w:t>
            </w:r>
            <w:r w:rsidRPr="00925DA2">
              <w:t xml:space="preserve"> </w:t>
            </w:r>
          </w:p>
        </w:tc>
        <w:tc>
          <w:tcPr>
            <w:tcW w:w="1254" w:type="pct"/>
            <w:vMerge/>
          </w:tcPr>
          <w:p w:rsidR="005F6D77" w:rsidRPr="00925DA2" w:rsidRDefault="005F6D77" w:rsidP="00CD69E4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5F6D77" w:rsidRPr="00925DA2" w:rsidTr="00C95D96">
        <w:tc>
          <w:tcPr>
            <w:tcW w:w="277" w:type="pct"/>
          </w:tcPr>
          <w:p w:rsidR="005F6D77" w:rsidRPr="00925DA2" w:rsidRDefault="005F6D77" w:rsidP="00FB13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509" w:type="pct"/>
          </w:tcPr>
          <w:p w:rsidR="005F6D77" w:rsidRPr="00925DA2" w:rsidRDefault="005F6D77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оценки и согласования сроков выполнения поставленных задач</w:t>
            </w:r>
          </w:p>
        </w:tc>
        <w:tc>
          <w:tcPr>
            <w:tcW w:w="960" w:type="pct"/>
          </w:tcPr>
          <w:p w:rsidR="005F6D77" w:rsidRPr="00925DA2" w:rsidRDefault="005F6D77" w:rsidP="005A511D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УК-2, УК-4, УК-5</w:t>
            </w:r>
          </w:p>
        </w:tc>
        <w:tc>
          <w:tcPr>
            <w:tcW w:w="1254" w:type="pct"/>
            <w:vMerge/>
          </w:tcPr>
          <w:p w:rsidR="005F6D77" w:rsidRPr="00925DA2" w:rsidRDefault="005F6D77" w:rsidP="00CD69E4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5F6D77" w:rsidRPr="00925DA2" w:rsidTr="00C95D96">
        <w:tc>
          <w:tcPr>
            <w:tcW w:w="277" w:type="pct"/>
          </w:tcPr>
          <w:p w:rsidR="005F6D77" w:rsidRPr="00925DA2" w:rsidRDefault="005F6D77" w:rsidP="00FB13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509" w:type="pct"/>
          </w:tcPr>
          <w:p w:rsidR="005F6D77" w:rsidRPr="00925DA2" w:rsidRDefault="005F6D77" w:rsidP="00CD69E4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осуществления контроля выполнения заданий;</w:t>
            </w:r>
          </w:p>
        </w:tc>
        <w:tc>
          <w:tcPr>
            <w:tcW w:w="960" w:type="pct"/>
          </w:tcPr>
          <w:p w:rsidR="005F6D77" w:rsidRPr="00925DA2" w:rsidRDefault="005F6D77" w:rsidP="005A511D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УК-2, УК-3, УК-4, УК-5</w:t>
            </w:r>
          </w:p>
        </w:tc>
        <w:tc>
          <w:tcPr>
            <w:tcW w:w="1254" w:type="pct"/>
            <w:vMerge/>
          </w:tcPr>
          <w:p w:rsidR="005F6D77" w:rsidRPr="00925DA2" w:rsidRDefault="005F6D77" w:rsidP="00CD69E4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5F6D77" w:rsidRPr="00925DA2" w:rsidTr="00C95D96">
        <w:tc>
          <w:tcPr>
            <w:tcW w:w="277" w:type="pct"/>
          </w:tcPr>
          <w:p w:rsidR="005F6D77" w:rsidRPr="00925DA2" w:rsidRDefault="005F6D77" w:rsidP="00FB13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509" w:type="pct"/>
          </w:tcPr>
          <w:p w:rsidR="005F6D77" w:rsidRPr="00925DA2" w:rsidRDefault="005F6D77" w:rsidP="005A511D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 xml:space="preserve">формирования и предоставления отчетности в соответствии с установленными </w:t>
            </w:r>
            <w:r w:rsidR="005A511D" w:rsidRPr="00925DA2">
              <w:rPr>
                <w:color w:val="auto"/>
              </w:rPr>
              <w:t>требованиями</w:t>
            </w:r>
            <w:r w:rsidRPr="00925DA2">
              <w:rPr>
                <w:color w:val="auto"/>
              </w:rPr>
              <w:t>;</w:t>
            </w:r>
          </w:p>
        </w:tc>
        <w:tc>
          <w:tcPr>
            <w:tcW w:w="960" w:type="pct"/>
          </w:tcPr>
          <w:p w:rsidR="005F6D77" w:rsidRPr="00925DA2" w:rsidRDefault="005F6D77" w:rsidP="005A511D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УК-2, УК-4</w:t>
            </w:r>
          </w:p>
        </w:tc>
        <w:tc>
          <w:tcPr>
            <w:tcW w:w="1254" w:type="pct"/>
            <w:vMerge/>
          </w:tcPr>
          <w:p w:rsidR="005F6D77" w:rsidRPr="00925DA2" w:rsidRDefault="005F6D77" w:rsidP="00CD69E4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5F6D77" w:rsidRPr="00925DA2" w:rsidTr="00C95D96">
        <w:tc>
          <w:tcPr>
            <w:tcW w:w="277" w:type="pct"/>
          </w:tcPr>
          <w:p w:rsidR="005F6D77" w:rsidRPr="00925DA2" w:rsidRDefault="005F6D77" w:rsidP="00FB13F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2509" w:type="pct"/>
          </w:tcPr>
          <w:p w:rsidR="005F6D77" w:rsidRPr="00925DA2" w:rsidRDefault="005F6D77" w:rsidP="005A511D">
            <w:pPr>
              <w:spacing w:after="0" w:line="240" w:lineRule="auto"/>
              <w:jc w:val="both"/>
              <w:rPr>
                <w:color w:val="auto"/>
              </w:rPr>
            </w:pPr>
            <w:r w:rsidRPr="00925DA2">
              <w:rPr>
                <w:color w:val="auto"/>
              </w:rPr>
              <w:t>проектирования структур</w:t>
            </w:r>
            <w:r w:rsidR="005A511D" w:rsidRPr="00925DA2">
              <w:rPr>
                <w:color w:val="auto"/>
              </w:rPr>
              <w:t xml:space="preserve"> данных, </w:t>
            </w:r>
            <w:r w:rsidRPr="00925DA2">
              <w:rPr>
                <w:color w:val="auto"/>
              </w:rPr>
              <w:t xml:space="preserve"> программных интерфейсов</w:t>
            </w:r>
          </w:p>
        </w:tc>
        <w:tc>
          <w:tcPr>
            <w:tcW w:w="960" w:type="pct"/>
          </w:tcPr>
          <w:p w:rsidR="005F6D77" w:rsidRPr="00925DA2" w:rsidRDefault="005F6D77" w:rsidP="005A511D">
            <w:pPr>
              <w:pStyle w:val="a3"/>
              <w:spacing w:after="0" w:line="240" w:lineRule="auto"/>
              <w:ind w:left="0"/>
              <w:jc w:val="center"/>
            </w:pPr>
            <w:r w:rsidRPr="00925DA2">
              <w:t>ОПК-8</w:t>
            </w:r>
            <w:r w:rsidR="00557B1F" w:rsidRPr="00925DA2">
              <w:t>, ПК-2</w:t>
            </w:r>
          </w:p>
        </w:tc>
        <w:tc>
          <w:tcPr>
            <w:tcW w:w="1254" w:type="pct"/>
            <w:vMerge/>
          </w:tcPr>
          <w:p w:rsidR="005F6D77" w:rsidRPr="00925DA2" w:rsidRDefault="005F6D77" w:rsidP="00CD69E4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CD69E4" w:rsidRPr="00925DA2" w:rsidRDefault="00CD69E4" w:rsidP="00CD69E4">
      <w:pPr>
        <w:pStyle w:val="a3"/>
        <w:spacing w:after="0" w:line="240" w:lineRule="auto"/>
        <w:ind w:left="709"/>
        <w:jc w:val="both"/>
        <w:rPr>
          <w:color w:val="auto"/>
        </w:rPr>
      </w:pPr>
    </w:p>
    <w:p w:rsidR="00CD69E4" w:rsidRPr="00925DA2" w:rsidRDefault="00CD69E4" w:rsidP="00754204">
      <w:pPr>
        <w:spacing w:after="0" w:line="240" w:lineRule="auto"/>
        <w:jc w:val="both"/>
      </w:pPr>
    </w:p>
    <w:bookmarkEnd w:id="28"/>
    <w:p w:rsidR="00754204" w:rsidRPr="00925DA2" w:rsidRDefault="00754204" w:rsidP="00754204">
      <w:pPr>
        <w:pStyle w:val="-"/>
        <w:numPr>
          <w:ilvl w:val="0"/>
          <w:numId w:val="0"/>
        </w:numPr>
        <w:spacing w:before="0" w:after="0"/>
      </w:pPr>
    </w:p>
    <w:p w:rsidR="00F001DF" w:rsidRPr="00925DA2" w:rsidRDefault="00F001DF" w:rsidP="00240265">
      <w:pPr>
        <w:pageBreakBefore/>
        <w:spacing w:after="0" w:line="240" w:lineRule="auto"/>
        <w:jc w:val="both"/>
      </w:pPr>
      <w:r w:rsidRPr="00925DA2">
        <w:rPr>
          <w:b/>
        </w:rPr>
        <w:t>Приложение 8. Пример отзыва руководител</w:t>
      </w:r>
      <w:r w:rsidR="00240265" w:rsidRPr="00925DA2">
        <w:rPr>
          <w:b/>
        </w:rPr>
        <w:t xml:space="preserve">я практики (на базе профильного </w:t>
      </w:r>
      <w:r w:rsidRPr="00925DA2">
        <w:rPr>
          <w:b/>
        </w:rPr>
        <w:t>подразделения университета)</w:t>
      </w:r>
      <w:r w:rsidRPr="00925DA2">
        <w:t xml:space="preserve"> </w:t>
      </w:r>
    </w:p>
    <w:p w:rsidR="00F001DF" w:rsidRPr="00925DA2" w:rsidRDefault="00F001DF" w:rsidP="00F001DF">
      <w:pPr>
        <w:spacing w:after="0" w:line="240" w:lineRule="auto"/>
        <w:jc w:val="center"/>
      </w:pPr>
    </w:p>
    <w:p w:rsidR="00F001DF" w:rsidRPr="00925DA2" w:rsidRDefault="00F001DF" w:rsidP="00F001DF">
      <w:pPr>
        <w:spacing w:after="0" w:line="240" w:lineRule="auto"/>
        <w:jc w:val="center"/>
      </w:pPr>
      <w:r w:rsidRPr="00925DA2">
        <w:t>ОТЗЫВ</w:t>
      </w:r>
    </w:p>
    <w:p w:rsidR="00F001DF" w:rsidRPr="00925DA2" w:rsidRDefault="00F001DF" w:rsidP="00F001DF">
      <w:pPr>
        <w:spacing w:after="0" w:line="240" w:lineRule="auto"/>
        <w:jc w:val="center"/>
      </w:pPr>
      <w:r w:rsidRPr="00925DA2">
        <w:t xml:space="preserve"> РУКОВОДИТЕЛЯ УЧЕБНОЙ ПРАКТИКИ</w:t>
      </w:r>
    </w:p>
    <w:p w:rsidR="00F001DF" w:rsidRPr="00925DA2" w:rsidRDefault="00F001DF" w:rsidP="00F001DF">
      <w:pPr>
        <w:spacing w:after="0" w:line="240" w:lineRule="auto"/>
        <w:jc w:val="center"/>
      </w:pPr>
      <w:r w:rsidRPr="00925DA2">
        <w:t xml:space="preserve"> (ОЗНАКОМИТЕЛЬНОЙ ПРАКТИКИ)</w:t>
      </w:r>
    </w:p>
    <w:p w:rsidR="00F001DF" w:rsidRPr="00925DA2" w:rsidRDefault="00F001DF" w:rsidP="00F001DF">
      <w:pPr>
        <w:spacing w:after="0" w:line="240" w:lineRule="auto"/>
        <w:ind w:firstLine="709"/>
        <w:jc w:val="center"/>
      </w:pPr>
    </w:p>
    <w:p w:rsidR="00F001DF" w:rsidRPr="00925DA2" w:rsidRDefault="00F001DF" w:rsidP="00F001DF">
      <w:pPr>
        <w:spacing w:after="0"/>
        <w:jc w:val="both"/>
        <w:rPr>
          <w:b/>
          <w:color w:val="auto"/>
        </w:rPr>
      </w:pPr>
      <w:r w:rsidRPr="00925DA2">
        <w:rPr>
          <w:b/>
          <w:color w:val="auto"/>
        </w:rPr>
        <w:t>____________________________________________________________________________</w:t>
      </w:r>
    </w:p>
    <w:p w:rsidR="00F001DF" w:rsidRPr="00925DA2" w:rsidRDefault="00F001DF" w:rsidP="00F001DF">
      <w:pPr>
        <w:spacing w:after="0" w:line="240" w:lineRule="auto"/>
        <w:jc w:val="center"/>
        <w:rPr>
          <w:sz w:val="16"/>
          <w:szCs w:val="16"/>
        </w:rPr>
      </w:pPr>
      <w:r w:rsidRPr="00925DA2">
        <w:rPr>
          <w:sz w:val="16"/>
          <w:szCs w:val="16"/>
        </w:rPr>
        <w:t>ФИО обучающегося, группа</w:t>
      </w:r>
    </w:p>
    <w:p w:rsidR="00F001DF" w:rsidRPr="00925DA2" w:rsidRDefault="00F001DF" w:rsidP="00F001DF">
      <w:pPr>
        <w:spacing w:after="0" w:line="240" w:lineRule="auto"/>
        <w:jc w:val="center"/>
        <w:rPr>
          <w:sz w:val="20"/>
          <w:szCs w:val="20"/>
        </w:rPr>
      </w:pPr>
    </w:p>
    <w:p w:rsidR="00F001DF" w:rsidRPr="00925DA2" w:rsidRDefault="00F001DF" w:rsidP="00F001DF">
      <w:pPr>
        <w:spacing w:after="0" w:line="240" w:lineRule="auto"/>
        <w:jc w:val="both"/>
      </w:pPr>
      <w:r w:rsidRPr="00925DA2">
        <w:t>Обучающийся проходил практику_______________________________________________ _____________________________________________________________________________</w:t>
      </w:r>
    </w:p>
    <w:p w:rsidR="00F001DF" w:rsidRPr="00925DA2" w:rsidRDefault="00F001DF" w:rsidP="00F001DF">
      <w:pPr>
        <w:spacing w:after="0" w:line="240" w:lineRule="auto"/>
        <w:jc w:val="center"/>
        <w:rPr>
          <w:sz w:val="16"/>
          <w:szCs w:val="16"/>
        </w:rPr>
      </w:pPr>
      <w:r w:rsidRPr="00925DA2">
        <w:rPr>
          <w:sz w:val="16"/>
          <w:szCs w:val="16"/>
        </w:rPr>
        <w:t xml:space="preserve">                          наименование подразделения университета</w:t>
      </w:r>
    </w:p>
    <w:p w:rsidR="00F001DF" w:rsidRPr="00925DA2" w:rsidRDefault="00F001DF" w:rsidP="00F001DF">
      <w:pPr>
        <w:spacing w:after="0" w:line="240" w:lineRule="auto"/>
        <w:jc w:val="both"/>
      </w:pPr>
      <w:r w:rsidRPr="00925DA2">
        <w:t xml:space="preserve">с «____»______20___ по </w:t>
      </w:r>
      <w:r w:rsidRPr="00925DA2">
        <w:rPr>
          <w:sz w:val="20"/>
          <w:szCs w:val="20"/>
        </w:rPr>
        <w:t xml:space="preserve"> </w:t>
      </w:r>
      <w:r w:rsidRPr="00925DA2">
        <w:t xml:space="preserve">«____»______20___ . </w:t>
      </w:r>
    </w:p>
    <w:p w:rsidR="00F001DF" w:rsidRPr="00925DA2" w:rsidRDefault="00F001DF" w:rsidP="00F001DF">
      <w:pPr>
        <w:spacing w:after="0"/>
        <w:jc w:val="both"/>
        <w:rPr>
          <w:color w:val="auto"/>
        </w:rPr>
      </w:pPr>
      <w:r w:rsidRPr="00925DA2">
        <w:t xml:space="preserve">За время прохождения практики </w:t>
      </w:r>
      <w:r w:rsidR="002F0DF2" w:rsidRPr="00925DA2">
        <w:t>обучающийся</w:t>
      </w:r>
      <w:r w:rsidRPr="00925DA2">
        <w:t xml:space="preserve"> </w:t>
      </w:r>
      <w:r w:rsidRPr="00925DA2">
        <w:rPr>
          <w:b/>
          <w:color w:val="auto"/>
        </w:rPr>
        <w:t>_____________________________________</w:t>
      </w:r>
    </w:p>
    <w:p w:rsidR="00F001DF" w:rsidRPr="00925DA2" w:rsidRDefault="00F001DF" w:rsidP="00F001DF">
      <w:pPr>
        <w:spacing w:after="0" w:line="240" w:lineRule="auto"/>
        <w:jc w:val="both"/>
        <w:rPr>
          <w:sz w:val="16"/>
          <w:szCs w:val="16"/>
        </w:rPr>
      </w:pPr>
      <w:r w:rsidRPr="00925DA2"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2F0DF2" w:rsidRPr="00925DA2">
        <w:rPr>
          <w:sz w:val="16"/>
          <w:szCs w:val="16"/>
        </w:rPr>
        <w:tab/>
        <w:t xml:space="preserve">                        </w:t>
      </w:r>
      <w:r w:rsidRPr="00925DA2">
        <w:rPr>
          <w:sz w:val="16"/>
          <w:szCs w:val="16"/>
        </w:rPr>
        <w:t xml:space="preserve">ФИО </w:t>
      </w:r>
      <w:r w:rsidR="002F0DF2" w:rsidRPr="00925DA2">
        <w:rPr>
          <w:sz w:val="16"/>
          <w:szCs w:val="16"/>
        </w:rPr>
        <w:t>обучающегося</w:t>
      </w:r>
    </w:p>
    <w:p w:rsidR="00F001DF" w:rsidRPr="00925DA2" w:rsidRDefault="00F001DF" w:rsidP="00F001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 xml:space="preserve">ознакомился с рабочим местом практиканта, правилами внутреннего распорядка организации, структурой команды (непосредственный руководитель, члены рабочей группы) и ролью участников, эксплуатирующих </w:t>
      </w:r>
      <w:r w:rsidR="002F0DF2" w:rsidRPr="00925DA2">
        <w:rPr>
          <w:color w:val="auto"/>
        </w:rPr>
        <w:t>программное обеспечение</w:t>
      </w:r>
      <w:r w:rsidRPr="00925DA2">
        <w:rPr>
          <w:color w:val="auto"/>
        </w:rPr>
        <w:t xml:space="preserve"> </w:t>
      </w:r>
      <w:r w:rsidR="002F0DF2" w:rsidRPr="00925DA2">
        <w:rPr>
          <w:color w:val="auto"/>
        </w:rPr>
        <w:t xml:space="preserve">(ПО)_________________________________________________ </w:t>
      </w:r>
      <w:r w:rsidRPr="00925DA2">
        <w:rPr>
          <w:color w:val="auto"/>
        </w:rPr>
        <w:t>_____________________________________________________________________________;</w:t>
      </w:r>
    </w:p>
    <w:p w:rsidR="00F001DF" w:rsidRPr="00925DA2" w:rsidRDefault="00F001DF" w:rsidP="002F0DF2">
      <w:pPr>
        <w:pStyle w:val="a3"/>
        <w:spacing w:after="0" w:line="240" w:lineRule="auto"/>
        <w:ind w:left="709"/>
        <w:jc w:val="center"/>
        <w:rPr>
          <w:color w:val="auto"/>
          <w:sz w:val="16"/>
          <w:szCs w:val="16"/>
        </w:rPr>
      </w:pPr>
      <w:r w:rsidRPr="00925DA2">
        <w:rPr>
          <w:color w:val="auto"/>
          <w:sz w:val="16"/>
          <w:szCs w:val="16"/>
        </w:rPr>
        <w:t xml:space="preserve">наименование </w:t>
      </w:r>
      <w:r w:rsidR="002F0DF2" w:rsidRPr="00925DA2">
        <w:rPr>
          <w:color w:val="auto"/>
          <w:sz w:val="16"/>
          <w:szCs w:val="16"/>
        </w:rPr>
        <w:t>ПО</w:t>
      </w:r>
    </w:p>
    <w:p w:rsidR="00F001DF" w:rsidRPr="00925DA2" w:rsidRDefault="00F001DF" w:rsidP="00F001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 xml:space="preserve"> изучил и подтвердил знание требований техники безопасности, охраны труда, противопожарных мероприятий при работе с электронно-вычислительной техникой;</w:t>
      </w:r>
    </w:p>
    <w:p w:rsidR="00F001DF" w:rsidRPr="00925DA2" w:rsidRDefault="00F001DF" w:rsidP="00F001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 xml:space="preserve">ознакомился с бизнес-процессами и документацией (правилами и ограничениями и т.п.) __________________________________________________________; </w:t>
      </w:r>
    </w:p>
    <w:p w:rsidR="00F001DF" w:rsidRPr="00925DA2" w:rsidRDefault="00F001DF" w:rsidP="00F001DF">
      <w:pPr>
        <w:pStyle w:val="a3"/>
        <w:spacing w:after="0" w:line="240" w:lineRule="auto"/>
        <w:ind w:left="1429"/>
        <w:jc w:val="both"/>
        <w:rPr>
          <w:color w:val="auto"/>
          <w:sz w:val="16"/>
          <w:szCs w:val="16"/>
        </w:rPr>
      </w:pPr>
      <w:r w:rsidRPr="00925DA2">
        <w:rPr>
          <w:color w:val="auto"/>
          <w:sz w:val="16"/>
          <w:szCs w:val="16"/>
        </w:rPr>
        <w:t xml:space="preserve">                              наименование предметной области автоматизации</w:t>
      </w:r>
    </w:p>
    <w:p w:rsidR="00F001DF" w:rsidRPr="00925DA2" w:rsidRDefault="00F001DF" w:rsidP="00F001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 xml:space="preserve">в структуре коллектива и (или) рабочей группы по эксплуатации </w:t>
      </w:r>
      <w:r w:rsidR="002F0DF2" w:rsidRPr="00925DA2">
        <w:rPr>
          <w:color w:val="auto"/>
        </w:rPr>
        <w:t>ПО</w:t>
      </w:r>
      <w:r w:rsidRPr="00925DA2">
        <w:rPr>
          <w:color w:val="auto"/>
        </w:rPr>
        <w:t xml:space="preserve"> выполнял обязанности</w:t>
      </w:r>
    </w:p>
    <w:p w:rsidR="00F001DF" w:rsidRPr="00925DA2" w:rsidRDefault="00F001DF" w:rsidP="00F001DF">
      <w:pPr>
        <w:pStyle w:val="a3"/>
        <w:spacing w:after="0" w:line="240" w:lineRule="auto"/>
        <w:ind w:left="0"/>
        <w:jc w:val="both"/>
        <w:rPr>
          <w:color w:val="auto"/>
        </w:rPr>
      </w:pPr>
      <w:r w:rsidRPr="00925DA2">
        <w:rPr>
          <w:color w:val="auto"/>
        </w:rPr>
        <w:t>_____________________________________________________________________________;</w:t>
      </w:r>
    </w:p>
    <w:p w:rsidR="00F001DF" w:rsidRPr="00925DA2" w:rsidRDefault="00F001DF" w:rsidP="002F0DF2">
      <w:pPr>
        <w:pStyle w:val="a3"/>
        <w:spacing w:after="0" w:line="240" w:lineRule="auto"/>
        <w:ind w:left="709"/>
        <w:jc w:val="center"/>
        <w:rPr>
          <w:color w:val="auto"/>
          <w:sz w:val="16"/>
          <w:szCs w:val="16"/>
        </w:rPr>
      </w:pPr>
      <w:r w:rsidRPr="00925DA2">
        <w:rPr>
          <w:color w:val="auto"/>
          <w:sz w:val="16"/>
          <w:szCs w:val="16"/>
        </w:rPr>
        <w:t xml:space="preserve">наименование роли </w:t>
      </w:r>
      <w:r w:rsidR="002F0DF2" w:rsidRPr="00925DA2">
        <w:rPr>
          <w:color w:val="auto"/>
          <w:sz w:val="16"/>
          <w:szCs w:val="16"/>
        </w:rPr>
        <w:t>обучающегося</w:t>
      </w:r>
    </w:p>
    <w:p w:rsidR="00F001DF" w:rsidRPr="00925DA2" w:rsidRDefault="00F001DF" w:rsidP="00F001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 xml:space="preserve">ознакомился  с назначением, структурой и  функционалом </w:t>
      </w:r>
      <w:proofErr w:type="gramStart"/>
      <w:r w:rsidRPr="00925DA2">
        <w:rPr>
          <w:color w:val="auto"/>
        </w:rPr>
        <w:t>эксплуатируемо</w:t>
      </w:r>
      <w:r w:rsidR="002F0DF2" w:rsidRPr="00925DA2">
        <w:rPr>
          <w:color w:val="auto"/>
        </w:rPr>
        <w:t>го</w:t>
      </w:r>
      <w:proofErr w:type="gramEnd"/>
      <w:r w:rsidR="002F0DF2" w:rsidRPr="00925DA2">
        <w:rPr>
          <w:color w:val="auto"/>
        </w:rPr>
        <w:t xml:space="preserve"> ПО</w:t>
      </w:r>
      <w:r w:rsidRPr="00925DA2">
        <w:rPr>
          <w:color w:val="auto"/>
        </w:rPr>
        <w:t>;</w:t>
      </w:r>
    </w:p>
    <w:p w:rsidR="00F001DF" w:rsidRPr="00925DA2" w:rsidRDefault="00F001DF" w:rsidP="00F001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 xml:space="preserve">получил представление о технологии и средствах разработки </w:t>
      </w:r>
      <w:r w:rsidR="002F0DF2" w:rsidRPr="00925DA2">
        <w:rPr>
          <w:color w:val="auto"/>
        </w:rPr>
        <w:t>ПО</w:t>
      </w:r>
      <w:r w:rsidRPr="00925DA2">
        <w:rPr>
          <w:color w:val="auto"/>
        </w:rPr>
        <w:t>;</w:t>
      </w:r>
    </w:p>
    <w:p w:rsidR="00F001DF" w:rsidRPr="00925DA2" w:rsidRDefault="00F001DF" w:rsidP="00F001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 xml:space="preserve">ознакомился с перечнем и реквизитным составом </w:t>
      </w:r>
      <w:r w:rsidR="002F0DF2" w:rsidRPr="00925DA2">
        <w:rPr>
          <w:color w:val="auto"/>
        </w:rPr>
        <w:t>входных данных ПО</w:t>
      </w:r>
      <w:r w:rsidRPr="00925DA2">
        <w:rPr>
          <w:color w:val="auto"/>
        </w:rPr>
        <w:t>;</w:t>
      </w:r>
    </w:p>
    <w:p w:rsidR="00F001DF" w:rsidRPr="00925DA2" w:rsidRDefault="00F001DF" w:rsidP="00F001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25DA2">
        <w:rPr>
          <w:color w:val="auto"/>
        </w:rPr>
        <w:t>ознакомился  с формой и порядком подготовки отчетности;</w:t>
      </w:r>
    </w:p>
    <w:p w:rsidR="00F001DF" w:rsidRPr="00925DA2" w:rsidRDefault="00F001DF" w:rsidP="00F001DF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color w:val="auto"/>
        </w:rPr>
      </w:pPr>
      <w:r w:rsidRPr="00925DA2">
        <w:rPr>
          <w:color w:val="auto"/>
        </w:rPr>
        <w:t xml:space="preserve">выполнял конкретные задачи (поручения непосредственного руководителя): </w:t>
      </w:r>
    </w:p>
    <w:p w:rsidR="00F001DF" w:rsidRPr="00925DA2" w:rsidRDefault="00F001DF" w:rsidP="00F001DF">
      <w:pPr>
        <w:pStyle w:val="a3"/>
        <w:spacing w:after="0" w:line="240" w:lineRule="auto"/>
        <w:ind w:left="0"/>
        <w:contextualSpacing w:val="0"/>
        <w:jc w:val="both"/>
        <w:rPr>
          <w:color w:val="auto"/>
        </w:rPr>
      </w:pPr>
      <w:r w:rsidRPr="00925DA2">
        <w:rPr>
          <w:color w:val="auto"/>
        </w:rPr>
        <w:t>__________________________________________________________________________________________________________________________________________________________</w:t>
      </w:r>
    </w:p>
    <w:p w:rsidR="00F001DF" w:rsidRPr="00925DA2" w:rsidRDefault="00F001DF" w:rsidP="00F001DF">
      <w:pPr>
        <w:spacing w:after="0"/>
        <w:ind w:firstLine="709"/>
        <w:jc w:val="both"/>
        <w:rPr>
          <w:color w:val="auto"/>
        </w:rPr>
      </w:pPr>
      <w:r w:rsidRPr="00925DA2">
        <w:t xml:space="preserve">По результатам практики </w:t>
      </w:r>
      <w:r w:rsidRPr="00925DA2">
        <w:rPr>
          <w:b/>
          <w:color w:val="auto"/>
        </w:rPr>
        <w:t>_________________________________________________</w:t>
      </w:r>
      <w:r w:rsidRPr="00925DA2">
        <w:rPr>
          <w:color w:val="auto"/>
        </w:rPr>
        <w:t xml:space="preserve">,  </w:t>
      </w:r>
    </w:p>
    <w:p w:rsidR="00F001DF" w:rsidRPr="00925DA2" w:rsidRDefault="00F001DF" w:rsidP="00F001DF">
      <w:pPr>
        <w:spacing w:after="0"/>
        <w:jc w:val="both"/>
        <w:rPr>
          <w:color w:val="auto"/>
          <w:sz w:val="16"/>
          <w:szCs w:val="16"/>
        </w:rPr>
      </w:pPr>
      <w:r w:rsidRPr="00925DA2">
        <w:rPr>
          <w:sz w:val="16"/>
          <w:szCs w:val="16"/>
        </w:rPr>
        <w:t xml:space="preserve">                                                                                                                       ФИО </w:t>
      </w:r>
      <w:r w:rsidR="002F0DF2" w:rsidRPr="00925DA2">
        <w:rPr>
          <w:sz w:val="16"/>
          <w:szCs w:val="16"/>
        </w:rPr>
        <w:t>обучающегося</w:t>
      </w:r>
    </w:p>
    <w:p w:rsidR="00F001DF" w:rsidRPr="00925DA2" w:rsidRDefault="00F001DF" w:rsidP="00F001DF">
      <w:pPr>
        <w:spacing w:after="0"/>
        <w:jc w:val="both"/>
        <w:rPr>
          <w:color w:val="auto"/>
        </w:rPr>
      </w:pPr>
      <w:r w:rsidRPr="00925DA2">
        <w:rPr>
          <w:color w:val="auto"/>
        </w:rPr>
        <w:t xml:space="preserve">продемонстрировал __________________________  уровень* </w:t>
      </w:r>
      <w:r w:rsidRPr="00925DA2">
        <w:t xml:space="preserve">личных и деловых, в том числе коммуникативных качеств, ___________________________ уровень ответственности и исполнительности, закрепил теоретические знания по информатике и  программированию, закрепил </w:t>
      </w:r>
      <w:r w:rsidRPr="00925DA2">
        <w:rPr>
          <w:color w:val="auto"/>
        </w:rPr>
        <w:t>компетенции в области использования программных средств для решения практических задач и заслуживает оценки ______________________</w:t>
      </w:r>
      <w:r w:rsidRPr="00925DA2">
        <w:t xml:space="preserve">  </w:t>
      </w:r>
    </w:p>
    <w:p w:rsidR="002F0DF2" w:rsidRPr="00925DA2" w:rsidRDefault="002F0DF2" w:rsidP="00F001DF">
      <w:pPr>
        <w:spacing w:after="0" w:line="240" w:lineRule="auto"/>
        <w:jc w:val="right"/>
      </w:pPr>
    </w:p>
    <w:p w:rsidR="00F001DF" w:rsidRPr="00925DA2" w:rsidRDefault="00F001DF" w:rsidP="00F001DF">
      <w:pPr>
        <w:spacing w:after="0" w:line="240" w:lineRule="auto"/>
        <w:jc w:val="right"/>
      </w:pPr>
      <w:r w:rsidRPr="00925DA2">
        <w:t>Руководитель практики от кафедры ___________/___________________</w:t>
      </w:r>
    </w:p>
    <w:p w:rsidR="00F001DF" w:rsidRPr="00925DA2" w:rsidRDefault="00F001DF" w:rsidP="00F001DF">
      <w:pPr>
        <w:spacing w:after="0" w:line="240" w:lineRule="auto"/>
        <w:jc w:val="right"/>
      </w:pPr>
    </w:p>
    <w:p w:rsidR="00F001DF" w:rsidRPr="00925DA2" w:rsidRDefault="00F001DF" w:rsidP="00F001DF">
      <w:pPr>
        <w:spacing w:after="0" w:line="240" w:lineRule="auto"/>
        <w:jc w:val="right"/>
      </w:pPr>
      <w:r w:rsidRPr="00925DA2">
        <w:t>Дата  «____»__________20__ г.</w:t>
      </w:r>
    </w:p>
    <w:p w:rsidR="00F001DF" w:rsidRPr="00925DA2" w:rsidRDefault="00F001DF" w:rsidP="00F001DF">
      <w:pPr>
        <w:spacing w:after="0" w:line="240" w:lineRule="auto"/>
        <w:jc w:val="both"/>
        <w:rPr>
          <w:b/>
          <w:sz w:val="20"/>
          <w:szCs w:val="20"/>
        </w:rPr>
      </w:pPr>
    </w:p>
    <w:p w:rsidR="00F001DF" w:rsidRPr="003B5C12" w:rsidRDefault="00F001DF" w:rsidP="00F001DF">
      <w:pPr>
        <w:spacing w:after="0" w:line="240" w:lineRule="auto"/>
        <w:jc w:val="both"/>
        <w:rPr>
          <w:b/>
          <w:sz w:val="20"/>
          <w:szCs w:val="20"/>
        </w:rPr>
      </w:pPr>
      <w:r w:rsidRPr="00925DA2">
        <w:rPr>
          <w:b/>
          <w:sz w:val="20"/>
          <w:szCs w:val="20"/>
        </w:rPr>
        <w:t>* высокий/невысокий/низкий</w:t>
      </w:r>
    </w:p>
    <w:sectPr w:rsidR="00F001DF" w:rsidRPr="003B5C12" w:rsidSect="00817B2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B2B" w:rsidRDefault="00C87B2B" w:rsidP="00B303A9">
      <w:pPr>
        <w:spacing w:after="0" w:line="240" w:lineRule="auto"/>
      </w:pPr>
      <w:r>
        <w:separator/>
      </w:r>
    </w:p>
  </w:endnote>
  <w:endnote w:type="continuationSeparator" w:id="0">
    <w:p w:rsidR="00C87B2B" w:rsidRDefault="00C87B2B" w:rsidP="00B3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32582"/>
    </w:sdtPr>
    <w:sdtEndPr>
      <w:rPr>
        <w:sz w:val="24"/>
        <w:szCs w:val="24"/>
      </w:rPr>
    </w:sdtEndPr>
    <w:sdtContent>
      <w:p w:rsidR="00840117" w:rsidRPr="00656F1D" w:rsidRDefault="006F1D09">
        <w:pPr>
          <w:pStyle w:val="ae"/>
          <w:jc w:val="center"/>
          <w:rPr>
            <w:sz w:val="24"/>
            <w:szCs w:val="24"/>
          </w:rPr>
        </w:pPr>
        <w:r w:rsidRPr="00656F1D">
          <w:rPr>
            <w:sz w:val="24"/>
            <w:szCs w:val="24"/>
          </w:rPr>
          <w:fldChar w:fldCharType="begin"/>
        </w:r>
        <w:r w:rsidR="00840117" w:rsidRPr="00656F1D">
          <w:rPr>
            <w:sz w:val="24"/>
            <w:szCs w:val="24"/>
          </w:rPr>
          <w:instrText xml:space="preserve"> PAGE   \* MERGEFORMAT </w:instrText>
        </w:r>
        <w:r w:rsidRPr="00656F1D">
          <w:rPr>
            <w:sz w:val="24"/>
            <w:szCs w:val="24"/>
          </w:rPr>
          <w:fldChar w:fldCharType="separate"/>
        </w:r>
        <w:r w:rsidR="0080747B">
          <w:rPr>
            <w:noProof/>
            <w:sz w:val="24"/>
            <w:szCs w:val="24"/>
          </w:rPr>
          <w:t>17</w:t>
        </w:r>
        <w:r w:rsidRPr="00656F1D">
          <w:rPr>
            <w:sz w:val="24"/>
            <w:szCs w:val="24"/>
          </w:rPr>
          <w:fldChar w:fldCharType="end"/>
        </w:r>
      </w:p>
    </w:sdtContent>
  </w:sdt>
  <w:p w:rsidR="00840117" w:rsidRDefault="0084011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B2B" w:rsidRDefault="00C87B2B" w:rsidP="00B303A9">
      <w:pPr>
        <w:spacing w:after="0" w:line="240" w:lineRule="auto"/>
      </w:pPr>
      <w:r>
        <w:separator/>
      </w:r>
    </w:p>
  </w:footnote>
  <w:footnote w:type="continuationSeparator" w:id="0">
    <w:p w:rsidR="00C87B2B" w:rsidRDefault="00C87B2B" w:rsidP="00B303A9">
      <w:pPr>
        <w:spacing w:after="0" w:line="240" w:lineRule="auto"/>
      </w:pPr>
      <w:r>
        <w:continuationSeparator/>
      </w:r>
    </w:p>
  </w:footnote>
  <w:footnote w:id="1">
    <w:p w:rsidR="00000801" w:rsidRDefault="00000801" w:rsidP="00000801">
      <w:pPr>
        <w:pStyle w:val="af3"/>
      </w:pPr>
      <w:r>
        <w:rPr>
          <w:rStyle w:val="af5"/>
        </w:rPr>
        <w:footnoteRef/>
      </w:r>
      <w:r>
        <w:t xml:space="preserve"> </w:t>
      </w:r>
      <w:r w:rsidRPr="00D737D9">
        <w:rPr>
          <w:szCs w:val="28"/>
        </w:rPr>
        <w:t>Профессиональный стандарт «П</w:t>
      </w:r>
      <w:r>
        <w:rPr>
          <w:szCs w:val="28"/>
        </w:rPr>
        <w:t>рограммист», утв.  приказом Министерством труда и социальной защиты</w:t>
      </w:r>
      <w:r w:rsidRPr="00D737D9">
        <w:rPr>
          <w:szCs w:val="28"/>
        </w:rPr>
        <w:t xml:space="preserve"> РФ </w:t>
      </w:r>
      <w:r>
        <w:t>20</w:t>
      </w:r>
      <w:r w:rsidRPr="004C0F3B">
        <w:t xml:space="preserve"> </w:t>
      </w:r>
      <w:r>
        <w:t>июля</w:t>
      </w:r>
      <w:r w:rsidRPr="004C0F3B">
        <w:t xml:space="preserve"> 20</w:t>
      </w:r>
      <w:r>
        <w:t>22</w:t>
      </w:r>
      <w:r w:rsidRPr="004C0F3B">
        <w:t xml:space="preserve"> г. №</w:t>
      </w:r>
      <w:r>
        <w:t xml:space="preserve"> 424</w:t>
      </w:r>
      <w:r w:rsidRPr="004C0F3B">
        <w:t>н</w:t>
      </w:r>
      <w:r w:rsidRPr="00E95367">
        <w:rPr>
          <w:szCs w:val="28"/>
        </w:rPr>
        <w:t>;</w:t>
      </w:r>
      <w:r>
        <w:rPr>
          <w:szCs w:val="28"/>
        </w:rPr>
        <w:t>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7B1"/>
    <w:multiLevelType w:val="singleLevel"/>
    <w:tmpl w:val="631EDB9C"/>
    <w:lvl w:ilvl="0">
      <w:start w:val="1"/>
      <w:numFmt w:val="decimal"/>
      <w:pStyle w:val="21"/>
      <w:lvlText w:val="2.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FE3230F"/>
    <w:multiLevelType w:val="multilevel"/>
    <w:tmpl w:val="3E42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E11F7"/>
    <w:multiLevelType w:val="hybridMultilevel"/>
    <w:tmpl w:val="E5801358"/>
    <w:lvl w:ilvl="0" w:tplc="92E4D99A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444317"/>
    <w:multiLevelType w:val="multilevel"/>
    <w:tmpl w:val="B674198A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>
    <w:nsid w:val="4204601A"/>
    <w:multiLevelType w:val="hybridMultilevel"/>
    <w:tmpl w:val="00344274"/>
    <w:lvl w:ilvl="0" w:tplc="FFB0ACFA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3A3BE6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639358A3"/>
    <w:multiLevelType w:val="hybridMultilevel"/>
    <w:tmpl w:val="89FE6586"/>
    <w:lvl w:ilvl="0" w:tplc="2258D2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593D35"/>
    <w:multiLevelType w:val="hybridMultilevel"/>
    <w:tmpl w:val="BD9208CC"/>
    <w:lvl w:ilvl="0" w:tplc="EAE84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C1C16"/>
    <w:multiLevelType w:val="hybridMultilevel"/>
    <w:tmpl w:val="42B45E62"/>
    <w:lvl w:ilvl="0" w:tplc="75CA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D5A5D"/>
    <w:multiLevelType w:val="hybridMultilevel"/>
    <w:tmpl w:val="9306C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E0D0F2C"/>
    <w:multiLevelType w:val="hybridMultilevel"/>
    <w:tmpl w:val="9F0E8624"/>
    <w:lvl w:ilvl="0" w:tplc="A5F05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BAB"/>
    <w:rsid w:val="000004C3"/>
    <w:rsid w:val="00000801"/>
    <w:rsid w:val="00002515"/>
    <w:rsid w:val="00002862"/>
    <w:rsid w:val="000118F9"/>
    <w:rsid w:val="0001265C"/>
    <w:rsid w:val="00015220"/>
    <w:rsid w:val="00017F46"/>
    <w:rsid w:val="000244A2"/>
    <w:rsid w:val="00032AAB"/>
    <w:rsid w:val="00040787"/>
    <w:rsid w:val="00041709"/>
    <w:rsid w:val="00044F91"/>
    <w:rsid w:val="000455F9"/>
    <w:rsid w:val="00050D37"/>
    <w:rsid w:val="00051B14"/>
    <w:rsid w:val="000538C5"/>
    <w:rsid w:val="00061B3E"/>
    <w:rsid w:val="000626B6"/>
    <w:rsid w:val="00071B38"/>
    <w:rsid w:val="00072D8D"/>
    <w:rsid w:val="0008444F"/>
    <w:rsid w:val="00087186"/>
    <w:rsid w:val="000A0C14"/>
    <w:rsid w:val="000C7760"/>
    <w:rsid w:val="000D066D"/>
    <w:rsid w:val="000D2787"/>
    <w:rsid w:val="000D3376"/>
    <w:rsid w:val="000E07D0"/>
    <w:rsid w:val="000E1642"/>
    <w:rsid w:val="000E7773"/>
    <w:rsid w:val="000F4842"/>
    <w:rsid w:val="000F6BC5"/>
    <w:rsid w:val="001006C0"/>
    <w:rsid w:val="00106834"/>
    <w:rsid w:val="001072E0"/>
    <w:rsid w:val="00116C1F"/>
    <w:rsid w:val="00120D39"/>
    <w:rsid w:val="001218EA"/>
    <w:rsid w:val="00123E95"/>
    <w:rsid w:val="00137766"/>
    <w:rsid w:val="00140319"/>
    <w:rsid w:val="00140938"/>
    <w:rsid w:val="001409AB"/>
    <w:rsid w:val="001475AF"/>
    <w:rsid w:val="0015020B"/>
    <w:rsid w:val="001505A8"/>
    <w:rsid w:val="00155DE6"/>
    <w:rsid w:val="00155FB6"/>
    <w:rsid w:val="00163895"/>
    <w:rsid w:val="001775FC"/>
    <w:rsid w:val="00177C85"/>
    <w:rsid w:val="00190C48"/>
    <w:rsid w:val="001A01C9"/>
    <w:rsid w:val="001A4BB8"/>
    <w:rsid w:val="001C22F9"/>
    <w:rsid w:val="001C2386"/>
    <w:rsid w:val="001E2F55"/>
    <w:rsid w:val="001F1087"/>
    <w:rsid w:val="001F28F9"/>
    <w:rsid w:val="00203C04"/>
    <w:rsid w:val="00203F8E"/>
    <w:rsid w:val="00204021"/>
    <w:rsid w:val="00212899"/>
    <w:rsid w:val="00212BAE"/>
    <w:rsid w:val="00216258"/>
    <w:rsid w:val="002174A3"/>
    <w:rsid w:val="002203FB"/>
    <w:rsid w:val="00221490"/>
    <w:rsid w:val="00224D12"/>
    <w:rsid w:val="00226C56"/>
    <w:rsid w:val="002377F5"/>
    <w:rsid w:val="00240265"/>
    <w:rsid w:val="00240470"/>
    <w:rsid w:val="00242240"/>
    <w:rsid w:val="00244D62"/>
    <w:rsid w:val="0025239C"/>
    <w:rsid w:val="00252990"/>
    <w:rsid w:val="00260095"/>
    <w:rsid w:val="002600F6"/>
    <w:rsid w:val="002821E6"/>
    <w:rsid w:val="00282DCF"/>
    <w:rsid w:val="00291BD1"/>
    <w:rsid w:val="00296FBC"/>
    <w:rsid w:val="00297225"/>
    <w:rsid w:val="002A0047"/>
    <w:rsid w:val="002B79CB"/>
    <w:rsid w:val="002D1DBE"/>
    <w:rsid w:val="002D3622"/>
    <w:rsid w:val="002D49F7"/>
    <w:rsid w:val="002D4A2F"/>
    <w:rsid w:val="002E3343"/>
    <w:rsid w:val="002F0DF2"/>
    <w:rsid w:val="003016A0"/>
    <w:rsid w:val="00307254"/>
    <w:rsid w:val="00320333"/>
    <w:rsid w:val="003222E4"/>
    <w:rsid w:val="0032414C"/>
    <w:rsid w:val="00332C86"/>
    <w:rsid w:val="003343D5"/>
    <w:rsid w:val="00335C14"/>
    <w:rsid w:val="003502BF"/>
    <w:rsid w:val="00367BEE"/>
    <w:rsid w:val="0037498A"/>
    <w:rsid w:val="00387951"/>
    <w:rsid w:val="003A2938"/>
    <w:rsid w:val="003A6925"/>
    <w:rsid w:val="003A7FF0"/>
    <w:rsid w:val="003B06C5"/>
    <w:rsid w:val="003B133A"/>
    <w:rsid w:val="003B50D2"/>
    <w:rsid w:val="003D331B"/>
    <w:rsid w:val="003D6214"/>
    <w:rsid w:val="003E787F"/>
    <w:rsid w:val="00401D54"/>
    <w:rsid w:val="004032D6"/>
    <w:rsid w:val="0040371C"/>
    <w:rsid w:val="00411048"/>
    <w:rsid w:val="00411B52"/>
    <w:rsid w:val="00413F49"/>
    <w:rsid w:val="00415AC4"/>
    <w:rsid w:val="00420D46"/>
    <w:rsid w:val="00421470"/>
    <w:rsid w:val="004249F8"/>
    <w:rsid w:val="00425CAD"/>
    <w:rsid w:val="00427679"/>
    <w:rsid w:val="0043008D"/>
    <w:rsid w:val="00431FF0"/>
    <w:rsid w:val="00433277"/>
    <w:rsid w:val="00433D21"/>
    <w:rsid w:val="00440418"/>
    <w:rsid w:val="00445641"/>
    <w:rsid w:val="00447A0F"/>
    <w:rsid w:val="00463AD4"/>
    <w:rsid w:val="0046493C"/>
    <w:rsid w:val="004743DC"/>
    <w:rsid w:val="004769AD"/>
    <w:rsid w:val="00476E01"/>
    <w:rsid w:val="00476FDE"/>
    <w:rsid w:val="004779A6"/>
    <w:rsid w:val="00485A7F"/>
    <w:rsid w:val="00486B71"/>
    <w:rsid w:val="00492DB1"/>
    <w:rsid w:val="00493856"/>
    <w:rsid w:val="0049490D"/>
    <w:rsid w:val="00494F69"/>
    <w:rsid w:val="004A2C87"/>
    <w:rsid w:val="004C1390"/>
    <w:rsid w:val="004C5D46"/>
    <w:rsid w:val="004D64F9"/>
    <w:rsid w:val="004D6B67"/>
    <w:rsid w:val="004D6B98"/>
    <w:rsid w:val="004D78AC"/>
    <w:rsid w:val="004D7F48"/>
    <w:rsid w:val="004F48B7"/>
    <w:rsid w:val="004F4C36"/>
    <w:rsid w:val="00501CAB"/>
    <w:rsid w:val="0050406D"/>
    <w:rsid w:val="0050580D"/>
    <w:rsid w:val="0050767E"/>
    <w:rsid w:val="00516D78"/>
    <w:rsid w:val="0052304B"/>
    <w:rsid w:val="005232EE"/>
    <w:rsid w:val="0052455C"/>
    <w:rsid w:val="005248A2"/>
    <w:rsid w:val="00533442"/>
    <w:rsid w:val="005338AD"/>
    <w:rsid w:val="00544B1B"/>
    <w:rsid w:val="00544FAC"/>
    <w:rsid w:val="00553A1D"/>
    <w:rsid w:val="00556316"/>
    <w:rsid w:val="00557B1F"/>
    <w:rsid w:val="0056073B"/>
    <w:rsid w:val="00560804"/>
    <w:rsid w:val="0056199F"/>
    <w:rsid w:val="00563D98"/>
    <w:rsid w:val="005723AA"/>
    <w:rsid w:val="00575F50"/>
    <w:rsid w:val="0058167E"/>
    <w:rsid w:val="00582E37"/>
    <w:rsid w:val="00586D7B"/>
    <w:rsid w:val="00590A08"/>
    <w:rsid w:val="00590D29"/>
    <w:rsid w:val="005A1AAC"/>
    <w:rsid w:val="005A511D"/>
    <w:rsid w:val="005B1AB4"/>
    <w:rsid w:val="005B1B1C"/>
    <w:rsid w:val="005B350C"/>
    <w:rsid w:val="005B539F"/>
    <w:rsid w:val="005C2FB1"/>
    <w:rsid w:val="005C6161"/>
    <w:rsid w:val="005E6F30"/>
    <w:rsid w:val="005F650C"/>
    <w:rsid w:val="005F6D77"/>
    <w:rsid w:val="00602A50"/>
    <w:rsid w:val="00603A70"/>
    <w:rsid w:val="00607030"/>
    <w:rsid w:val="00607906"/>
    <w:rsid w:val="0060799A"/>
    <w:rsid w:val="006115E9"/>
    <w:rsid w:val="006117A5"/>
    <w:rsid w:val="006117C3"/>
    <w:rsid w:val="006159FC"/>
    <w:rsid w:val="00616389"/>
    <w:rsid w:val="00627BA2"/>
    <w:rsid w:val="006324A5"/>
    <w:rsid w:val="00635B5D"/>
    <w:rsid w:val="00654518"/>
    <w:rsid w:val="00656F1D"/>
    <w:rsid w:val="006575FA"/>
    <w:rsid w:val="00673BDF"/>
    <w:rsid w:val="00686F70"/>
    <w:rsid w:val="00690445"/>
    <w:rsid w:val="00695A8A"/>
    <w:rsid w:val="00696A63"/>
    <w:rsid w:val="006A0597"/>
    <w:rsid w:val="006A7B6B"/>
    <w:rsid w:val="006C2A4E"/>
    <w:rsid w:val="006C6172"/>
    <w:rsid w:val="006D2D20"/>
    <w:rsid w:val="006D37A3"/>
    <w:rsid w:val="006D551D"/>
    <w:rsid w:val="006F1D09"/>
    <w:rsid w:val="006F3BAB"/>
    <w:rsid w:val="007040D2"/>
    <w:rsid w:val="007076B0"/>
    <w:rsid w:val="00717682"/>
    <w:rsid w:val="007310D8"/>
    <w:rsid w:val="00732226"/>
    <w:rsid w:val="007324B0"/>
    <w:rsid w:val="0074271A"/>
    <w:rsid w:val="007462AC"/>
    <w:rsid w:val="007522A2"/>
    <w:rsid w:val="00754204"/>
    <w:rsid w:val="00761B96"/>
    <w:rsid w:val="00767272"/>
    <w:rsid w:val="00773F42"/>
    <w:rsid w:val="007758EA"/>
    <w:rsid w:val="00777A69"/>
    <w:rsid w:val="00785F30"/>
    <w:rsid w:val="00790CCC"/>
    <w:rsid w:val="00794F89"/>
    <w:rsid w:val="007A5969"/>
    <w:rsid w:val="007B2787"/>
    <w:rsid w:val="007B73BF"/>
    <w:rsid w:val="007F2766"/>
    <w:rsid w:val="008043C5"/>
    <w:rsid w:val="00804AC4"/>
    <w:rsid w:val="0080747B"/>
    <w:rsid w:val="0081722F"/>
    <w:rsid w:val="008172F6"/>
    <w:rsid w:val="00817B28"/>
    <w:rsid w:val="00831FC9"/>
    <w:rsid w:val="00832FD6"/>
    <w:rsid w:val="0083345E"/>
    <w:rsid w:val="00836E9B"/>
    <w:rsid w:val="00840117"/>
    <w:rsid w:val="00845B4B"/>
    <w:rsid w:val="0085146E"/>
    <w:rsid w:val="00856CF9"/>
    <w:rsid w:val="00860B36"/>
    <w:rsid w:val="00861428"/>
    <w:rsid w:val="00861BD2"/>
    <w:rsid w:val="008657AD"/>
    <w:rsid w:val="008665EA"/>
    <w:rsid w:val="00870313"/>
    <w:rsid w:val="0087233D"/>
    <w:rsid w:val="00875039"/>
    <w:rsid w:val="00880338"/>
    <w:rsid w:val="00883215"/>
    <w:rsid w:val="00894204"/>
    <w:rsid w:val="00894B39"/>
    <w:rsid w:val="008A542F"/>
    <w:rsid w:val="008A625B"/>
    <w:rsid w:val="008B43C5"/>
    <w:rsid w:val="008B75A9"/>
    <w:rsid w:val="008C0087"/>
    <w:rsid w:val="008C6440"/>
    <w:rsid w:val="008C6980"/>
    <w:rsid w:val="008D05B9"/>
    <w:rsid w:val="008D2653"/>
    <w:rsid w:val="008D6A8F"/>
    <w:rsid w:val="008D6BF4"/>
    <w:rsid w:val="008E113A"/>
    <w:rsid w:val="008E1E43"/>
    <w:rsid w:val="008F1D64"/>
    <w:rsid w:val="008F39C1"/>
    <w:rsid w:val="008F406C"/>
    <w:rsid w:val="008F6610"/>
    <w:rsid w:val="008F67C4"/>
    <w:rsid w:val="00901DA4"/>
    <w:rsid w:val="009033AB"/>
    <w:rsid w:val="00914029"/>
    <w:rsid w:val="009178DD"/>
    <w:rsid w:val="0092560B"/>
    <w:rsid w:val="00925DA2"/>
    <w:rsid w:val="00931629"/>
    <w:rsid w:val="00932A30"/>
    <w:rsid w:val="0093589F"/>
    <w:rsid w:val="00943783"/>
    <w:rsid w:val="00947772"/>
    <w:rsid w:val="00950E89"/>
    <w:rsid w:val="00952686"/>
    <w:rsid w:val="00962C4F"/>
    <w:rsid w:val="009655A2"/>
    <w:rsid w:val="00971702"/>
    <w:rsid w:val="00976523"/>
    <w:rsid w:val="009849C6"/>
    <w:rsid w:val="00984A86"/>
    <w:rsid w:val="0098585D"/>
    <w:rsid w:val="0099511B"/>
    <w:rsid w:val="00996E83"/>
    <w:rsid w:val="009A28B6"/>
    <w:rsid w:val="009A2F5B"/>
    <w:rsid w:val="009A6484"/>
    <w:rsid w:val="009B1506"/>
    <w:rsid w:val="009C00EB"/>
    <w:rsid w:val="009C5F7E"/>
    <w:rsid w:val="009D5B37"/>
    <w:rsid w:val="009E1832"/>
    <w:rsid w:val="009E7FC9"/>
    <w:rsid w:val="00A05400"/>
    <w:rsid w:val="00A073A3"/>
    <w:rsid w:val="00A11D2E"/>
    <w:rsid w:val="00A22D8C"/>
    <w:rsid w:val="00A238AC"/>
    <w:rsid w:val="00A23BF1"/>
    <w:rsid w:val="00A24A6E"/>
    <w:rsid w:val="00A27125"/>
    <w:rsid w:val="00A27FBC"/>
    <w:rsid w:val="00A33E36"/>
    <w:rsid w:val="00A355C1"/>
    <w:rsid w:val="00A415F0"/>
    <w:rsid w:val="00A44C91"/>
    <w:rsid w:val="00A46D0A"/>
    <w:rsid w:val="00A507D8"/>
    <w:rsid w:val="00A5358E"/>
    <w:rsid w:val="00A537F2"/>
    <w:rsid w:val="00A542AB"/>
    <w:rsid w:val="00A57456"/>
    <w:rsid w:val="00A640EE"/>
    <w:rsid w:val="00A6579B"/>
    <w:rsid w:val="00A70AF7"/>
    <w:rsid w:val="00A816E9"/>
    <w:rsid w:val="00A84E77"/>
    <w:rsid w:val="00A923A9"/>
    <w:rsid w:val="00A95867"/>
    <w:rsid w:val="00AA01C8"/>
    <w:rsid w:val="00AB40A7"/>
    <w:rsid w:val="00AB7DC0"/>
    <w:rsid w:val="00AC0AD8"/>
    <w:rsid w:val="00AC2428"/>
    <w:rsid w:val="00AD5EF5"/>
    <w:rsid w:val="00AD6998"/>
    <w:rsid w:val="00AE0542"/>
    <w:rsid w:val="00AE1F9B"/>
    <w:rsid w:val="00AE5F8F"/>
    <w:rsid w:val="00AE7FCB"/>
    <w:rsid w:val="00AF1A3C"/>
    <w:rsid w:val="00B165EE"/>
    <w:rsid w:val="00B16F6B"/>
    <w:rsid w:val="00B2139E"/>
    <w:rsid w:val="00B303A9"/>
    <w:rsid w:val="00B33589"/>
    <w:rsid w:val="00B34CAA"/>
    <w:rsid w:val="00B50CBF"/>
    <w:rsid w:val="00B52160"/>
    <w:rsid w:val="00B60445"/>
    <w:rsid w:val="00B609A2"/>
    <w:rsid w:val="00B6661C"/>
    <w:rsid w:val="00B75278"/>
    <w:rsid w:val="00B7747B"/>
    <w:rsid w:val="00B80F98"/>
    <w:rsid w:val="00B9007B"/>
    <w:rsid w:val="00BA46D7"/>
    <w:rsid w:val="00BB37B8"/>
    <w:rsid w:val="00BC3205"/>
    <w:rsid w:val="00BD2509"/>
    <w:rsid w:val="00C0630E"/>
    <w:rsid w:val="00C06FB9"/>
    <w:rsid w:val="00C168DA"/>
    <w:rsid w:val="00C43004"/>
    <w:rsid w:val="00C45FDF"/>
    <w:rsid w:val="00C478B2"/>
    <w:rsid w:val="00C54659"/>
    <w:rsid w:val="00C7764A"/>
    <w:rsid w:val="00C80040"/>
    <w:rsid w:val="00C8151E"/>
    <w:rsid w:val="00C81781"/>
    <w:rsid w:val="00C864BD"/>
    <w:rsid w:val="00C87B2B"/>
    <w:rsid w:val="00C959F1"/>
    <w:rsid w:val="00C95D96"/>
    <w:rsid w:val="00CA5D19"/>
    <w:rsid w:val="00CA6738"/>
    <w:rsid w:val="00CA7E00"/>
    <w:rsid w:val="00CB19F5"/>
    <w:rsid w:val="00CB6FF6"/>
    <w:rsid w:val="00CC07DB"/>
    <w:rsid w:val="00CD0724"/>
    <w:rsid w:val="00CD3096"/>
    <w:rsid w:val="00CD69E4"/>
    <w:rsid w:val="00CE122E"/>
    <w:rsid w:val="00CF384D"/>
    <w:rsid w:val="00CF6672"/>
    <w:rsid w:val="00CF7FD6"/>
    <w:rsid w:val="00D237AF"/>
    <w:rsid w:val="00D25596"/>
    <w:rsid w:val="00D316C8"/>
    <w:rsid w:val="00D33FD6"/>
    <w:rsid w:val="00D3659D"/>
    <w:rsid w:val="00D416DB"/>
    <w:rsid w:val="00D4478E"/>
    <w:rsid w:val="00D52BC7"/>
    <w:rsid w:val="00D55E45"/>
    <w:rsid w:val="00D75460"/>
    <w:rsid w:val="00D819CD"/>
    <w:rsid w:val="00D85FE8"/>
    <w:rsid w:val="00D9134C"/>
    <w:rsid w:val="00D9206F"/>
    <w:rsid w:val="00D94A4C"/>
    <w:rsid w:val="00D9617C"/>
    <w:rsid w:val="00DA260E"/>
    <w:rsid w:val="00DA52F3"/>
    <w:rsid w:val="00DB2B02"/>
    <w:rsid w:val="00DB4E74"/>
    <w:rsid w:val="00DB7C17"/>
    <w:rsid w:val="00DD1780"/>
    <w:rsid w:val="00DD2737"/>
    <w:rsid w:val="00DE0BDC"/>
    <w:rsid w:val="00DE0EC4"/>
    <w:rsid w:val="00DE3544"/>
    <w:rsid w:val="00DE61B7"/>
    <w:rsid w:val="00DF166E"/>
    <w:rsid w:val="00DF1E26"/>
    <w:rsid w:val="00DF5F8C"/>
    <w:rsid w:val="00E01489"/>
    <w:rsid w:val="00E070C6"/>
    <w:rsid w:val="00E12407"/>
    <w:rsid w:val="00E12EF1"/>
    <w:rsid w:val="00E31A23"/>
    <w:rsid w:val="00E32B0A"/>
    <w:rsid w:val="00E33FEF"/>
    <w:rsid w:val="00E36393"/>
    <w:rsid w:val="00E4035D"/>
    <w:rsid w:val="00E409E0"/>
    <w:rsid w:val="00E4411B"/>
    <w:rsid w:val="00E52A18"/>
    <w:rsid w:val="00E53320"/>
    <w:rsid w:val="00E56C10"/>
    <w:rsid w:val="00E56F88"/>
    <w:rsid w:val="00E576F0"/>
    <w:rsid w:val="00E60B2E"/>
    <w:rsid w:val="00E67C5A"/>
    <w:rsid w:val="00E70F36"/>
    <w:rsid w:val="00E81E26"/>
    <w:rsid w:val="00E91A51"/>
    <w:rsid w:val="00E93211"/>
    <w:rsid w:val="00EA56E1"/>
    <w:rsid w:val="00EA56E8"/>
    <w:rsid w:val="00EA7CED"/>
    <w:rsid w:val="00EB03D0"/>
    <w:rsid w:val="00EB6DDE"/>
    <w:rsid w:val="00ED2EFE"/>
    <w:rsid w:val="00ED364C"/>
    <w:rsid w:val="00ED74B5"/>
    <w:rsid w:val="00EE2A1A"/>
    <w:rsid w:val="00EE65CC"/>
    <w:rsid w:val="00EF0E29"/>
    <w:rsid w:val="00EF177A"/>
    <w:rsid w:val="00EF74F9"/>
    <w:rsid w:val="00F001DF"/>
    <w:rsid w:val="00F03FF7"/>
    <w:rsid w:val="00F05A03"/>
    <w:rsid w:val="00F06017"/>
    <w:rsid w:val="00F2257A"/>
    <w:rsid w:val="00F238F4"/>
    <w:rsid w:val="00F24934"/>
    <w:rsid w:val="00F27AA6"/>
    <w:rsid w:val="00F31F9A"/>
    <w:rsid w:val="00F35682"/>
    <w:rsid w:val="00F3637D"/>
    <w:rsid w:val="00F45EFD"/>
    <w:rsid w:val="00F71BA2"/>
    <w:rsid w:val="00F74E4C"/>
    <w:rsid w:val="00F7759C"/>
    <w:rsid w:val="00F871F5"/>
    <w:rsid w:val="00FA3E04"/>
    <w:rsid w:val="00FB13F7"/>
    <w:rsid w:val="00FB1B06"/>
    <w:rsid w:val="00FB28B8"/>
    <w:rsid w:val="00FB4AFE"/>
    <w:rsid w:val="00FC1517"/>
    <w:rsid w:val="00FD3810"/>
    <w:rsid w:val="00FE440E"/>
    <w:rsid w:val="00FE5A71"/>
    <w:rsid w:val="00FF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6"/>
    <w:pPr>
      <w:spacing w:after="200" w:line="276" w:lineRule="auto"/>
    </w:pPr>
    <w:rPr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2D20"/>
    <w:pPr>
      <w:keepNext/>
      <w:numPr>
        <w:numId w:val="1"/>
      </w:numPr>
      <w:suppressAutoHyphens/>
      <w:spacing w:before="120" w:after="120" w:line="240" w:lineRule="auto"/>
      <w:jc w:val="both"/>
      <w:outlineLvl w:val="0"/>
    </w:pPr>
    <w:rPr>
      <w:rFonts w:eastAsia="Times New Roman"/>
      <w:color w:val="auto"/>
      <w:szCs w:val="20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413F4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locked/>
    <w:rsid w:val="00C95D9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2D20"/>
    <w:rPr>
      <w:rFonts w:eastAsia="Times New Roman"/>
      <w:sz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13F49"/>
    <w:rPr>
      <w:rFonts w:ascii="Cambria" w:hAnsi="Cambria"/>
      <w:b/>
      <w:color w:val="4F81BD"/>
      <w:sz w:val="26"/>
    </w:rPr>
  </w:style>
  <w:style w:type="paragraph" w:styleId="a3">
    <w:name w:val="List Paragraph"/>
    <w:basedOn w:val="a"/>
    <w:uiPriority w:val="99"/>
    <w:qFormat/>
    <w:rsid w:val="00307254"/>
    <w:pPr>
      <w:ind w:left="720"/>
      <w:contextualSpacing/>
    </w:pPr>
  </w:style>
  <w:style w:type="character" w:customStyle="1" w:styleId="22">
    <w:name w:val="Основной текст (2)_"/>
    <w:link w:val="23"/>
    <w:uiPriority w:val="99"/>
    <w:locked/>
    <w:rsid w:val="006D37A3"/>
    <w:rPr>
      <w:rFonts w:eastAsia="Times New Roman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D37A3"/>
    <w:pPr>
      <w:widowControl w:val="0"/>
      <w:shd w:val="clear" w:color="auto" w:fill="FFFFFF"/>
      <w:spacing w:before="3240" w:after="5700" w:line="317" w:lineRule="exact"/>
      <w:jc w:val="center"/>
    </w:pPr>
    <w:rPr>
      <w:rFonts w:eastAsia="Times New Roman"/>
      <w:color w:val="auto"/>
      <w:sz w:val="26"/>
      <w:szCs w:val="20"/>
    </w:rPr>
  </w:style>
  <w:style w:type="paragraph" w:customStyle="1" w:styleId="s16">
    <w:name w:val="s_16"/>
    <w:basedOn w:val="a"/>
    <w:uiPriority w:val="99"/>
    <w:rsid w:val="000D066D"/>
    <w:pPr>
      <w:spacing w:before="100" w:beforeAutospacing="1" w:after="100" w:afterAutospacing="1" w:line="240" w:lineRule="auto"/>
    </w:pPr>
    <w:rPr>
      <w:rFonts w:eastAsia="Times New Roman"/>
      <w:bCs/>
      <w:color w:val="auto"/>
      <w:lang w:eastAsia="ru-RU"/>
    </w:rPr>
  </w:style>
  <w:style w:type="paragraph" w:styleId="a4">
    <w:name w:val="Normal (Web)"/>
    <w:basedOn w:val="a"/>
    <w:uiPriority w:val="99"/>
    <w:rsid w:val="00D33FD6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uiPriority w:val="99"/>
    <w:rsid w:val="00D33FD6"/>
  </w:style>
  <w:style w:type="paragraph" w:styleId="a5">
    <w:name w:val="Balloon Text"/>
    <w:basedOn w:val="a"/>
    <w:link w:val="a6"/>
    <w:uiPriority w:val="99"/>
    <w:semiHidden/>
    <w:rsid w:val="00C959F1"/>
    <w:pPr>
      <w:spacing w:after="0" w:line="240" w:lineRule="auto"/>
    </w:pPr>
    <w:rPr>
      <w:rFonts w:ascii="Tahoma" w:hAnsi="Tahoma"/>
      <w:color w:val="auto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9F1"/>
    <w:rPr>
      <w:rFonts w:ascii="Tahoma" w:hAnsi="Tahoma"/>
      <w:sz w:val="16"/>
    </w:rPr>
  </w:style>
  <w:style w:type="paragraph" w:styleId="a7">
    <w:name w:val="No Spacing"/>
    <w:uiPriority w:val="99"/>
    <w:qFormat/>
    <w:rsid w:val="007462AC"/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8657AD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8657AD"/>
    <w:rPr>
      <w:rFonts w:ascii="Calibri" w:hAnsi="Calibri"/>
      <w:color w:val="auto"/>
      <w:sz w:val="22"/>
    </w:rPr>
  </w:style>
  <w:style w:type="paragraph" w:styleId="11">
    <w:name w:val="toc 1"/>
    <w:basedOn w:val="a"/>
    <w:next w:val="a"/>
    <w:autoRedefine/>
    <w:uiPriority w:val="39"/>
    <w:rsid w:val="00041709"/>
    <w:pPr>
      <w:tabs>
        <w:tab w:val="left" w:pos="284"/>
        <w:tab w:val="right" w:leader="dot" w:pos="9345"/>
      </w:tabs>
      <w:jc w:val="both"/>
    </w:pPr>
    <w:rPr>
      <w:color w:val="auto"/>
      <w:szCs w:val="22"/>
    </w:rPr>
  </w:style>
  <w:style w:type="paragraph" w:styleId="24">
    <w:name w:val="toc 2"/>
    <w:basedOn w:val="a"/>
    <w:next w:val="a"/>
    <w:autoRedefine/>
    <w:uiPriority w:val="99"/>
    <w:rsid w:val="0032414C"/>
    <w:pPr>
      <w:tabs>
        <w:tab w:val="right" w:leader="dot" w:pos="9356"/>
      </w:tabs>
    </w:pPr>
    <w:rPr>
      <w:rFonts w:ascii="Calibri" w:hAnsi="Calibri"/>
      <w:color w:val="auto"/>
      <w:sz w:val="22"/>
      <w:szCs w:val="22"/>
    </w:rPr>
  </w:style>
  <w:style w:type="character" w:styleId="aa">
    <w:name w:val="Hyperlink"/>
    <w:basedOn w:val="a0"/>
    <w:uiPriority w:val="99"/>
    <w:rsid w:val="008657AD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uiPriority w:val="99"/>
    <w:rsid w:val="004779A6"/>
    <w:pPr>
      <w:spacing w:after="0" w:line="240" w:lineRule="auto"/>
    </w:pPr>
    <w:rPr>
      <w:rFonts w:ascii="Courier New" w:hAnsi="Courier New"/>
      <w:color w:val="auto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locked/>
    <w:rsid w:val="004779A6"/>
    <w:rPr>
      <w:rFonts w:ascii="Courier New" w:hAnsi="Courier New"/>
      <w:color w:val="auto"/>
      <w:sz w:val="20"/>
    </w:rPr>
  </w:style>
  <w:style w:type="paragraph" w:customStyle="1" w:styleId="ad">
    <w:name w:val="Миша"/>
    <w:basedOn w:val="a"/>
    <w:uiPriority w:val="99"/>
    <w:rsid w:val="00A46D0A"/>
    <w:pPr>
      <w:spacing w:after="0" w:line="360" w:lineRule="auto"/>
      <w:ind w:firstLine="567"/>
      <w:jc w:val="both"/>
    </w:pPr>
    <w:rPr>
      <w:rFonts w:eastAsia="Times New Roman"/>
      <w:color w:val="auto"/>
      <w:sz w:val="28"/>
      <w:lang w:eastAsia="ru-RU"/>
    </w:rPr>
  </w:style>
  <w:style w:type="paragraph" w:styleId="ae">
    <w:name w:val="footer"/>
    <w:basedOn w:val="a"/>
    <w:link w:val="af"/>
    <w:uiPriority w:val="99"/>
    <w:rsid w:val="00B303A9"/>
    <w:pPr>
      <w:tabs>
        <w:tab w:val="center" w:pos="4677"/>
        <w:tab w:val="right" w:pos="9355"/>
      </w:tabs>
      <w:spacing w:after="0" w:line="240" w:lineRule="auto"/>
    </w:pPr>
    <w:rPr>
      <w:color w:val="auto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B303A9"/>
  </w:style>
  <w:style w:type="character" w:styleId="af0">
    <w:name w:val="Placeholder Text"/>
    <w:basedOn w:val="a0"/>
    <w:uiPriority w:val="99"/>
    <w:semiHidden/>
    <w:rsid w:val="00DE61B7"/>
    <w:rPr>
      <w:color w:val="808080"/>
    </w:rPr>
  </w:style>
  <w:style w:type="character" w:styleId="af1">
    <w:name w:val="Strong"/>
    <w:basedOn w:val="a0"/>
    <w:uiPriority w:val="99"/>
    <w:qFormat/>
    <w:rsid w:val="00CF384D"/>
    <w:rPr>
      <w:rFonts w:cs="Times New Roman"/>
      <w:b/>
    </w:rPr>
  </w:style>
  <w:style w:type="table" w:styleId="af2">
    <w:name w:val="Table Grid"/>
    <w:basedOn w:val="a1"/>
    <w:uiPriority w:val="99"/>
    <w:locked/>
    <w:rsid w:val="00332C86"/>
    <w:rPr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Рабочая программа-Главы"/>
    <w:basedOn w:val="1"/>
    <w:link w:val="-0"/>
    <w:qFormat/>
    <w:rsid w:val="007522A2"/>
    <w:pPr>
      <w:tabs>
        <w:tab w:val="left" w:pos="993"/>
      </w:tabs>
      <w:ind w:left="1069"/>
    </w:pPr>
    <w:rPr>
      <w:b/>
      <w:szCs w:val="24"/>
    </w:rPr>
  </w:style>
  <w:style w:type="character" w:customStyle="1" w:styleId="-0">
    <w:name w:val="Рабочая программа-Главы Знак"/>
    <w:basedOn w:val="10"/>
    <w:link w:val="-"/>
    <w:rsid w:val="007522A2"/>
    <w:rPr>
      <w:rFonts w:eastAsia="Times New Roman"/>
      <w:b/>
      <w:sz w:val="24"/>
      <w:szCs w:val="24"/>
      <w:lang w:eastAsia="zh-CN"/>
    </w:rPr>
  </w:style>
  <w:style w:type="paragraph" w:styleId="af3">
    <w:name w:val="footnote text"/>
    <w:basedOn w:val="a"/>
    <w:link w:val="af4"/>
    <w:uiPriority w:val="99"/>
    <w:semiHidden/>
    <w:rsid w:val="00656F1D"/>
    <w:pPr>
      <w:spacing w:after="0" w:line="240" w:lineRule="auto"/>
    </w:pPr>
    <w:rPr>
      <w:color w:val="auto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656F1D"/>
  </w:style>
  <w:style w:type="character" w:styleId="af5">
    <w:name w:val="footnote reference"/>
    <w:uiPriority w:val="99"/>
    <w:semiHidden/>
    <w:rsid w:val="00656F1D"/>
    <w:rPr>
      <w:rFonts w:cs="Times New Roman"/>
      <w:vertAlign w:val="superscript"/>
    </w:rPr>
  </w:style>
  <w:style w:type="paragraph" w:customStyle="1" w:styleId="ConsPlusNormal">
    <w:name w:val="ConsPlusNormal"/>
    <w:rsid w:val="00656F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rsid w:val="00C95D96"/>
    <w:rPr>
      <w:rFonts w:ascii="Cambria" w:eastAsia="Times New Roman" w:hAnsi="Cambria"/>
      <w:b/>
      <w:bCs/>
      <w:sz w:val="26"/>
      <w:szCs w:val="26"/>
    </w:rPr>
  </w:style>
  <w:style w:type="paragraph" w:customStyle="1" w:styleId="21">
    <w:name w:val="Маркированный список 21"/>
    <w:basedOn w:val="a"/>
    <w:uiPriority w:val="99"/>
    <w:rsid w:val="00002515"/>
    <w:pPr>
      <w:numPr>
        <w:numId w:val="13"/>
      </w:numPr>
      <w:spacing w:after="0" w:line="240" w:lineRule="auto"/>
      <w:ind w:left="-283" w:firstLine="567"/>
      <w:jc w:val="both"/>
    </w:pPr>
    <w:rPr>
      <w:rFonts w:ascii="Arial" w:eastAsia="Courier New" w:hAnsi="Arial" w:cs="Arial"/>
      <w:color w:val="auto"/>
      <w:sz w:val="28"/>
      <w:szCs w:val="28"/>
      <w:lang w:eastAsia="ar-SA"/>
    </w:rPr>
  </w:style>
  <w:style w:type="table" w:customStyle="1" w:styleId="12">
    <w:name w:val="Сетка таблицы1"/>
    <w:basedOn w:val="a1"/>
    <w:next w:val="af2"/>
    <w:uiPriority w:val="99"/>
    <w:rsid w:val="00002515"/>
    <w:pPr>
      <w:jc w:val="center"/>
    </w:pPr>
    <w:rPr>
      <w:rFonts w:eastAsia="Times New Roman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8665EA"/>
    <w:pPr>
      <w:spacing w:after="120" w:line="240" w:lineRule="auto"/>
      <w:ind w:left="283"/>
    </w:pPr>
    <w:rPr>
      <w:color w:val="auto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665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-law.ru/gosts/gost/2737/" TargetMode="External"/><Relationship Id="rId13" Type="http://schemas.openxmlformats.org/officeDocument/2006/relationships/hyperlink" Target="https://visualstudio.microsoft.com/ru/downloads/" TargetMode="External"/><Relationship Id="rId18" Type="http://schemas.openxmlformats.org/officeDocument/2006/relationships/hyperlink" Target="https://www.python.org" TargetMode="External"/><Relationship Id="rId26" Type="http://schemas.openxmlformats.org/officeDocument/2006/relationships/hyperlink" Target="http://www.xn-----8kcodrdcygecwgg0byh.xn--p1ai/vvedenie-kursovoi-rabot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lgolist.manua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icrosoft.com/ru-ru/SoftMicrosoft/vs2017" TargetMode="External"/><Relationship Id="rId17" Type="http://schemas.openxmlformats.org/officeDocument/2006/relationships/hyperlink" Target="http://pascalabc.net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sourceforge.net/projects/orwelldevcpp/" TargetMode="External"/><Relationship Id="rId20" Type="http://schemas.openxmlformats.org/officeDocument/2006/relationships/hyperlink" Target="http://elibrary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i.chuvsu.ru/index.php/2010-06-25-10-45-35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lazarus-ide.org" TargetMode="External"/><Relationship Id="rId23" Type="http://schemas.openxmlformats.org/officeDocument/2006/relationships/hyperlink" Target="https://stepik.org/catalog" TargetMode="External"/><Relationship Id="rId28" Type="http://schemas.openxmlformats.org/officeDocument/2006/relationships/footer" Target="footer1.xml"/><Relationship Id="rId10" Type="http://schemas.openxmlformats.org/officeDocument/2006/relationships/hyperlink" Target="http://standartgost.ru/0/757-programmnoe_obespechenie" TargetMode="External"/><Relationship Id="rId19" Type="http://schemas.openxmlformats.org/officeDocument/2006/relationships/hyperlink" Target="https://www.jetbrains.com/pychar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tect.gost.ru/document.aspx?control=7&amp;id=218998" TargetMode="External"/><Relationship Id="rId14" Type="http://schemas.openxmlformats.org/officeDocument/2006/relationships/hyperlink" Target="https://www.freepascal.org" TargetMode="External"/><Relationship Id="rId22" Type="http://schemas.openxmlformats.org/officeDocument/2006/relationships/hyperlink" Target="http://www.intuit.ru/department/algorithms/staldata/" TargetMode="External"/><Relationship Id="rId27" Type="http://schemas.openxmlformats.org/officeDocument/2006/relationships/hyperlink" Target="http://www.xn-----8kcodrdcygecwgg0byh.xn--p1ai/dnevnik-po-praktik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F3DD24B-F01F-4865-AA4B-14BAA1D7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5598</Words>
  <Characters>48635</Characters>
  <Application>Microsoft Office Word</Application>
  <DocSecurity>0</DocSecurity>
  <Lines>405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dekan</cp:lastModifiedBy>
  <cp:revision>11</cp:revision>
  <cp:lastPrinted>2019-10-22T11:18:00Z</cp:lastPrinted>
  <dcterms:created xsi:type="dcterms:W3CDTF">2023-05-16T16:00:00Z</dcterms:created>
  <dcterms:modified xsi:type="dcterms:W3CDTF">2025-02-11T14:22:00Z</dcterms:modified>
</cp:coreProperties>
</file>