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DBD85" w14:textId="77777777" w:rsidR="0090464C" w:rsidRDefault="0090464C" w:rsidP="0090464C">
      <w:pPr>
        <w:pStyle w:val="aff7"/>
        <w:widowControl w:val="0"/>
        <w:autoSpaceDE w:val="0"/>
        <w:autoSpaceDN w:val="0"/>
        <w:adjustRightInd w:val="0"/>
        <w:spacing w:before="2000" w:after="120"/>
        <w:jc w:val="center"/>
        <w:outlineLvl w:val="0"/>
        <w:rPr>
          <w:b/>
          <w:bCs/>
          <w:color w:val="26282F"/>
          <w:sz w:val="28"/>
          <w:szCs w:val="28"/>
          <w:lang w:val="en-US"/>
        </w:rPr>
      </w:pPr>
    </w:p>
    <w:p w14:paraId="7A9C6C95" w14:textId="77777777" w:rsidR="001D107C" w:rsidRPr="00045966" w:rsidRDefault="001D107C" w:rsidP="0090464C">
      <w:pPr>
        <w:pStyle w:val="aff7"/>
        <w:widowControl w:val="0"/>
        <w:autoSpaceDE w:val="0"/>
        <w:autoSpaceDN w:val="0"/>
        <w:adjustRightInd w:val="0"/>
        <w:spacing w:before="2000" w:after="120"/>
        <w:jc w:val="center"/>
        <w:outlineLvl w:val="0"/>
        <w:rPr>
          <w:b/>
          <w:bCs/>
          <w:color w:val="26282F"/>
          <w:sz w:val="32"/>
          <w:szCs w:val="32"/>
        </w:rPr>
      </w:pPr>
      <w:r w:rsidRPr="00F32693">
        <w:rPr>
          <w:b/>
          <w:bCs/>
          <w:color w:val="26282F"/>
          <w:sz w:val="32"/>
          <w:szCs w:val="32"/>
        </w:rPr>
        <w:t xml:space="preserve">Аннотации рабочих программ </w:t>
      </w:r>
      <w:r w:rsidR="00045966">
        <w:rPr>
          <w:b/>
          <w:bCs/>
          <w:color w:val="26282F"/>
          <w:sz w:val="32"/>
          <w:szCs w:val="32"/>
        </w:rPr>
        <w:t>практик</w:t>
      </w:r>
    </w:p>
    <w:p w14:paraId="5DFE8517" w14:textId="77777777" w:rsidR="0090464C" w:rsidRDefault="0090464C" w:rsidP="0090464C">
      <w:pPr>
        <w:pStyle w:val="aff7"/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color w:val="26282F"/>
          <w:sz w:val="28"/>
          <w:szCs w:val="28"/>
        </w:rPr>
      </w:pPr>
      <w:r w:rsidRPr="0090464C">
        <w:rPr>
          <w:b/>
          <w:bCs/>
          <w:color w:val="26282F"/>
          <w:sz w:val="28"/>
          <w:szCs w:val="28"/>
        </w:rPr>
        <w:t>09</w:t>
      </w:r>
      <w:r>
        <w:rPr>
          <w:b/>
          <w:bCs/>
          <w:color w:val="26282F"/>
          <w:sz w:val="28"/>
          <w:szCs w:val="28"/>
        </w:rPr>
        <w:t>.03.01 Информатика и вычислительная техника</w:t>
      </w:r>
    </w:p>
    <w:p w14:paraId="0844B207" w14:textId="449C4C3E" w:rsidR="0090464C" w:rsidRPr="004B1A64" w:rsidRDefault="00F32693" w:rsidP="0090464C">
      <w:pPr>
        <w:pStyle w:val="aff7"/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н</w:t>
      </w:r>
      <w:r w:rsidR="0090464C">
        <w:rPr>
          <w:b/>
          <w:bCs/>
          <w:color w:val="26282F"/>
          <w:sz w:val="28"/>
          <w:szCs w:val="28"/>
        </w:rPr>
        <w:t xml:space="preserve">аправленность (профиль) </w:t>
      </w:r>
      <w:r w:rsidR="00E14F83">
        <w:rPr>
          <w:b/>
          <w:bCs/>
          <w:color w:val="26282F"/>
          <w:sz w:val="28"/>
          <w:szCs w:val="28"/>
        </w:rPr>
        <w:t>«</w:t>
      </w:r>
      <w:r w:rsidR="0090464C">
        <w:rPr>
          <w:b/>
          <w:bCs/>
          <w:color w:val="26282F"/>
          <w:sz w:val="28"/>
          <w:szCs w:val="28"/>
        </w:rPr>
        <w:t xml:space="preserve">Программное обеспечение </w:t>
      </w:r>
      <w:r w:rsidR="0077415F">
        <w:rPr>
          <w:b/>
          <w:bCs/>
          <w:color w:val="26282F"/>
          <w:sz w:val="28"/>
          <w:szCs w:val="28"/>
        </w:rPr>
        <w:t>средств вычислительной техники и автоматизированных систем</w:t>
      </w:r>
      <w:r w:rsidR="00E14F83">
        <w:rPr>
          <w:b/>
          <w:bCs/>
          <w:color w:val="26282F"/>
          <w:sz w:val="28"/>
          <w:szCs w:val="28"/>
        </w:rPr>
        <w:t>»</w:t>
      </w:r>
    </w:p>
    <w:p w14:paraId="4E6E74E2" w14:textId="77777777" w:rsidR="002F2676" w:rsidRDefault="002F2676" w:rsidP="002F2676">
      <w:pPr>
        <w:pStyle w:val="13"/>
      </w:pPr>
    </w:p>
    <w:p w14:paraId="7E86E0BC" w14:textId="77777777" w:rsidR="00F32693" w:rsidRPr="002F2676" w:rsidRDefault="00F32693" w:rsidP="002F2676">
      <w:pPr>
        <w:pStyle w:val="13"/>
        <w:pageBreakBefore/>
      </w:pPr>
      <w:r w:rsidRPr="002F2676">
        <w:lastRenderedPageBreak/>
        <w:t>СОДЕРЖАНИЕ</w:t>
      </w:r>
    </w:p>
    <w:p w14:paraId="176875F3" w14:textId="0212A761" w:rsidR="00E545FD" w:rsidRDefault="00774D6F">
      <w:pPr>
        <w:pStyle w:val="13"/>
        <w:rPr>
          <w:rFonts w:asciiTheme="minorHAnsi" w:eastAsiaTheme="minorEastAsia" w:hAnsiTheme="minorHAnsi" w:cstheme="minorBidi"/>
          <w:b w:val="0"/>
          <w:szCs w:val="22"/>
        </w:rPr>
      </w:pPr>
      <w:r w:rsidRPr="002F2676">
        <w:fldChar w:fldCharType="begin"/>
      </w:r>
      <w:r w:rsidR="00F32693" w:rsidRPr="002F2676">
        <w:instrText xml:space="preserve"> TOC \h \z \t "Подзаголовок;1" </w:instrText>
      </w:r>
      <w:r w:rsidRPr="002F2676">
        <w:fldChar w:fldCharType="separate"/>
      </w:r>
      <w:hyperlink w:anchor="_Toc62636412" w:history="1">
        <w:r w:rsidR="00E545FD" w:rsidRPr="004234A6">
          <w:rPr>
            <w:rStyle w:val="a8"/>
          </w:rPr>
          <w:t>Перечень компетенций, формируемых образовательной программой</w:t>
        </w:r>
        <w:r w:rsidR="00E545FD">
          <w:rPr>
            <w:webHidden/>
          </w:rPr>
          <w:tab/>
        </w:r>
        <w:r w:rsidR="00E545FD">
          <w:rPr>
            <w:webHidden/>
          </w:rPr>
          <w:fldChar w:fldCharType="begin"/>
        </w:r>
        <w:r w:rsidR="00E545FD">
          <w:rPr>
            <w:webHidden/>
          </w:rPr>
          <w:instrText xml:space="preserve"> PAGEREF _Toc62636412 \h </w:instrText>
        </w:r>
        <w:r w:rsidR="00E545FD">
          <w:rPr>
            <w:webHidden/>
          </w:rPr>
        </w:r>
        <w:r w:rsidR="00E545FD">
          <w:rPr>
            <w:webHidden/>
          </w:rPr>
          <w:fldChar w:fldCharType="separate"/>
        </w:r>
        <w:r w:rsidR="00D610CF">
          <w:rPr>
            <w:webHidden/>
          </w:rPr>
          <w:t>3</w:t>
        </w:r>
        <w:r w:rsidR="00E545FD">
          <w:rPr>
            <w:webHidden/>
          </w:rPr>
          <w:fldChar w:fldCharType="end"/>
        </w:r>
      </w:hyperlink>
    </w:p>
    <w:p w14:paraId="1D81A340" w14:textId="0E70519D" w:rsidR="00E545FD" w:rsidRDefault="00E545FD">
      <w:pPr>
        <w:pStyle w:val="13"/>
        <w:rPr>
          <w:rFonts w:asciiTheme="minorHAnsi" w:eastAsiaTheme="minorEastAsia" w:hAnsiTheme="minorHAnsi" w:cstheme="minorBidi"/>
          <w:b w:val="0"/>
          <w:szCs w:val="22"/>
        </w:rPr>
      </w:pPr>
      <w:hyperlink w:anchor="_Toc62636413" w:history="1">
        <w:r w:rsidRPr="004234A6">
          <w:rPr>
            <w:rStyle w:val="a8"/>
          </w:rPr>
          <w:t>«Учебная  практика (ознакомительная практика)»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_Toc62636413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10C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1609C07" w14:textId="6F323E0C" w:rsidR="00E545FD" w:rsidRDefault="00E545FD">
      <w:pPr>
        <w:pStyle w:val="13"/>
        <w:rPr>
          <w:rFonts w:asciiTheme="minorHAnsi" w:eastAsiaTheme="minorEastAsia" w:hAnsiTheme="minorHAnsi" w:cstheme="minorBidi"/>
          <w:b w:val="0"/>
          <w:szCs w:val="22"/>
        </w:rPr>
      </w:pPr>
      <w:hyperlink w:anchor="_Toc62636414" w:history="1">
        <w:r w:rsidRPr="004234A6">
          <w:rPr>
            <w:rStyle w:val="a8"/>
          </w:rPr>
          <w:t>«Производственная практика (технологическая (проектно-технологическая) практика)»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_Toc62636414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10C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24E80D9" w14:textId="48974884" w:rsidR="00E545FD" w:rsidRDefault="00E545FD">
      <w:pPr>
        <w:pStyle w:val="13"/>
        <w:rPr>
          <w:rFonts w:asciiTheme="minorHAnsi" w:eastAsiaTheme="minorEastAsia" w:hAnsiTheme="minorHAnsi" w:cstheme="minorBidi"/>
          <w:b w:val="0"/>
          <w:szCs w:val="22"/>
        </w:rPr>
      </w:pPr>
      <w:hyperlink w:anchor="_Toc62636415" w:history="1">
        <w:r w:rsidRPr="004234A6">
          <w:rPr>
            <w:rStyle w:val="a8"/>
          </w:rPr>
          <w:t>«Производственная практика (научно-исследовательская работа)»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_Toc62636415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10CF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8B1E989" w14:textId="624A89B2" w:rsidR="00E545FD" w:rsidRDefault="00E545FD">
      <w:pPr>
        <w:pStyle w:val="13"/>
        <w:rPr>
          <w:rFonts w:asciiTheme="minorHAnsi" w:eastAsiaTheme="minorEastAsia" w:hAnsiTheme="minorHAnsi" w:cstheme="minorBidi"/>
          <w:b w:val="0"/>
          <w:szCs w:val="22"/>
        </w:rPr>
      </w:pPr>
      <w:hyperlink w:anchor="_Toc62636416" w:history="1">
        <w:r w:rsidRPr="004234A6">
          <w:rPr>
            <w:rStyle w:val="a8"/>
          </w:rPr>
          <w:t>«Производственная практика (преддипломная</w:t>
        </w:r>
        <w:r w:rsidRPr="004234A6">
          <w:rPr>
            <w:rStyle w:val="a8"/>
            <w:lang w:val="en-US"/>
          </w:rPr>
          <w:t xml:space="preserve"> </w:t>
        </w:r>
        <w:r w:rsidRPr="004234A6">
          <w:rPr>
            <w:rStyle w:val="a8"/>
          </w:rPr>
          <w:t>практика)»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_Toc62636416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10CF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C590B68" w14:textId="77777777" w:rsidR="004732B7" w:rsidRDefault="00774D6F" w:rsidP="004732B7">
      <w:pPr>
        <w:pStyle w:val="aff9"/>
        <w:ind w:firstLine="0"/>
      </w:pPr>
      <w:r w:rsidRPr="002F2676">
        <w:fldChar w:fldCharType="end"/>
      </w:r>
    </w:p>
    <w:p w14:paraId="3F175811" w14:textId="77777777" w:rsidR="004732B7" w:rsidRPr="000D7388" w:rsidRDefault="004732B7" w:rsidP="004732B7">
      <w:pPr>
        <w:pStyle w:val="aff9"/>
        <w:pageBreakBefore/>
        <w:ind w:firstLine="0"/>
      </w:pPr>
      <w:bookmarkStart w:id="0" w:name="_Toc62636412"/>
      <w:r>
        <w:lastRenderedPageBreak/>
        <w:t>Перечень компетенций, формируемых образовательной программой</w:t>
      </w:r>
      <w:bookmarkEnd w:id="0"/>
    </w:p>
    <w:p w14:paraId="7D9A625B" w14:textId="77777777" w:rsidR="004732B7" w:rsidRDefault="004732B7" w:rsidP="004732B7">
      <w:pPr>
        <w:ind w:firstLine="0"/>
        <w:rPr>
          <w:sz w:val="24"/>
        </w:rPr>
      </w:pPr>
    </w:p>
    <w:p w14:paraId="26BC49A0" w14:textId="77777777" w:rsidR="004732B7" w:rsidRPr="004732B7" w:rsidRDefault="004732B7" w:rsidP="004732B7">
      <w:pPr>
        <w:rPr>
          <w:szCs w:val="22"/>
        </w:rPr>
      </w:pPr>
      <w:r w:rsidRPr="004732B7">
        <w:rPr>
          <w:szCs w:val="22"/>
        </w:rPr>
        <w:t>УК-1. 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20614FAD" w14:textId="77777777" w:rsidR="004732B7" w:rsidRPr="004732B7" w:rsidRDefault="004732B7" w:rsidP="004732B7">
      <w:pPr>
        <w:rPr>
          <w:szCs w:val="22"/>
        </w:rPr>
      </w:pPr>
      <w:r w:rsidRPr="004732B7">
        <w:rPr>
          <w:szCs w:val="22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503A5D70" w14:textId="77777777" w:rsidR="004732B7" w:rsidRPr="004732B7" w:rsidRDefault="004732B7" w:rsidP="004732B7">
      <w:pPr>
        <w:pStyle w:val="ConsPlusNormal"/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732B7">
        <w:rPr>
          <w:rFonts w:ascii="Times New Roman" w:hAnsi="Times New Roman" w:cs="Times New Roman"/>
          <w:sz w:val="22"/>
          <w:szCs w:val="22"/>
        </w:rPr>
        <w:t>УК-3. Способен осуществлять социальное взаимодействие и реализовывать свою роль в команде</w:t>
      </w:r>
    </w:p>
    <w:p w14:paraId="6A1F775D" w14:textId="77777777" w:rsidR="004732B7" w:rsidRPr="004732B7" w:rsidRDefault="004732B7" w:rsidP="004732B7">
      <w:pPr>
        <w:pStyle w:val="ConsPlusNormal"/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732B7">
        <w:rPr>
          <w:rFonts w:ascii="Times New Roman" w:hAnsi="Times New Roman" w:cs="Times New Roman"/>
          <w:sz w:val="22"/>
          <w:szCs w:val="22"/>
        </w:rPr>
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4732B7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4732B7">
        <w:rPr>
          <w:rFonts w:ascii="Times New Roman" w:hAnsi="Times New Roman" w:cs="Times New Roman"/>
          <w:sz w:val="22"/>
          <w:szCs w:val="22"/>
        </w:rPr>
        <w:t>) языке(ах)</w:t>
      </w:r>
    </w:p>
    <w:p w14:paraId="54331748" w14:textId="77777777" w:rsidR="004732B7" w:rsidRPr="004732B7" w:rsidRDefault="004732B7" w:rsidP="004732B7">
      <w:pPr>
        <w:pStyle w:val="ConsPlusNormal"/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732B7">
        <w:rPr>
          <w:rFonts w:ascii="Times New Roman" w:hAnsi="Times New Roman" w:cs="Times New Roman"/>
          <w:sz w:val="22"/>
          <w:szCs w:val="22"/>
        </w:rPr>
        <w:t>УК-5. Способен воспринимать межкультурное разнообразие общества в социально-историческом, этическом и философском контекстах</w:t>
      </w:r>
    </w:p>
    <w:p w14:paraId="4710FF98" w14:textId="77777777" w:rsidR="004732B7" w:rsidRPr="004732B7" w:rsidRDefault="004732B7" w:rsidP="004732B7">
      <w:pPr>
        <w:pStyle w:val="ConsPlusNormal"/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732B7">
        <w:rPr>
          <w:rFonts w:ascii="Times New Roman" w:hAnsi="Times New Roman" w:cs="Times New Roman"/>
          <w:sz w:val="22"/>
          <w:szCs w:val="22"/>
        </w:rPr>
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722A4D45" w14:textId="77777777" w:rsidR="004732B7" w:rsidRPr="004732B7" w:rsidRDefault="004732B7" w:rsidP="004732B7">
      <w:pPr>
        <w:pStyle w:val="ConsPlusNormal"/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732B7">
        <w:rPr>
          <w:rFonts w:ascii="Times New Roman" w:hAnsi="Times New Roman" w:cs="Times New Roman"/>
          <w:sz w:val="22"/>
          <w:szCs w:val="22"/>
        </w:rPr>
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2A0C7DF2" w14:textId="77777777" w:rsidR="00DD7F5B" w:rsidRPr="00B6631D" w:rsidRDefault="00DD7F5B" w:rsidP="00DD7F5B">
      <w:pPr>
        <w:pStyle w:val="ConsPlusNormal"/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631D">
        <w:rPr>
          <w:rFonts w:ascii="Times New Roman" w:hAnsi="Times New Roman" w:cs="Times New Roman"/>
          <w:sz w:val="22"/>
          <w:szCs w:val="22"/>
        </w:rPr>
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</w:p>
    <w:p w14:paraId="3C4886D4" w14:textId="77777777" w:rsidR="00DD7F5B" w:rsidRPr="00B6631D" w:rsidRDefault="00DD7F5B" w:rsidP="00DD7F5B">
      <w:pPr>
        <w:pStyle w:val="ConsPlusNormal"/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631D">
        <w:rPr>
          <w:rFonts w:ascii="Times New Roman" w:hAnsi="Times New Roman" w:cs="Times New Roman"/>
          <w:sz w:val="22"/>
          <w:szCs w:val="22"/>
        </w:rPr>
        <w:t>УК-9. Способен принимать обоснованные экономические решения в различных областях жизнедеятельности</w:t>
      </w:r>
    </w:p>
    <w:p w14:paraId="299A18D3" w14:textId="77777777" w:rsidR="00751080" w:rsidRPr="00B6631D" w:rsidRDefault="00751080" w:rsidP="00751080">
      <w:pPr>
        <w:pStyle w:val="ConsPlusNormal"/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00D93">
        <w:rPr>
          <w:rFonts w:ascii="Times New Roman" w:hAnsi="Times New Roman" w:cs="Times New Roman"/>
          <w:sz w:val="22"/>
          <w:szCs w:val="22"/>
        </w:rPr>
        <w:t>УК-10.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  <w:r w:rsidRPr="00C00D93" w:rsidDel="00C00D9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B48F047" w14:textId="77777777" w:rsidR="004732B7" w:rsidRPr="004732B7" w:rsidRDefault="004732B7" w:rsidP="004732B7">
      <w:pPr>
        <w:rPr>
          <w:spacing w:val="-1"/>
          <w:szCs w:val="22"/>
        </w:rPr>
      </w:pPr>
      <w:r w:rsidRPr="004732B7">
        <w:rPr>
          <w:spacing w:val="-1"/>
          <w:szCs w:val="22"/>
        </w:rPr>
        <w:t>ОПК-1.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</w:r>
    </w:p>
    <w:p w14:paraId="7836B0B3" w14:textId="77777777" w:rsidR="004732B7" w:rsidRPr="004732B7" w:rsidRDefault="004732B7" w:rsidP="004732B7">
      <w:pPr>
        <w:rPr>
          <w:spacing w:val="-1"/>
          <w:szCs w:val="22"/>
        </w:rPr>
      </w:pPr>
      <w:r w:rsidRPr="004732B7">
        <w:rPr>
          <w:spacing w:val="-1"/>
          <w:szCs w:val="22"/>
        </w:rPr>
        <w:t>ОПК-2. 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</w:r>
    </w:p>
    <w:p w14:paraId="6525CC38" w14:textId="77777777" w:rsidR="004732B7" w:rsidRPr="004732B7" w:rsidRDefault="004732B7" w:rsidP="004732B7">
      <w:pPr>
        <w:rPr>
          <w:spacing w:val="-1"/>
          <w:szCs w:val="22"/>
        </w:rPr>
      </w:pPr>
      <w:r w:rsidRPr="004732B7">
        <w:rPr>
          <w:spacing w:val="-1"/>
          <w:szCs w:val="22"/>
        </w:rPr>
        <w:t>ОПК-3.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14:paraId="761870A9" w14:textId="77777777" w:rsidR="004732B7" w:rsidRPr="004732B7" w:rsidRDefault="004732B7" w:rsidP="004732B7">
      <w:pPr>
        <w:rPr>
          <w:spacing w:val="-1"/>
          <w:szCs w:val="22"/>
        </w:rPr>
      </w:pPr>
      <w:r w:rsidRPr="004732B7">
        <w:rPr>
          <w:spacing w:val="-1"/>
          <w:szCs w:val="22"/>
        </w:rPr>
        <w:t>ОПК-4. Способен участвовать в разработке стандартов, норм и правил, а также технической документации, связанной с профессиональной деятельностью</w:t>
      </w:r>
    </w:p>
    <w:p w14:paraId="22A6E7F3" w14:textId="77777777" w:rsidR="004732B7" w:rsidRPr="004732B7" w:rsidRDefault="004732B7" w:rsidP="004732B7">
      <w:pPr>
        <w:rPr>
          <w:spacing w:val="-1"/>
          <w:szCs w:val="22"/>
        </w:rPr>
      </w:pPr>
      <w:r w:rsidRPr="004732B7">
        <w:rPr>
          <w:spacing w:val="-1"/>
          <w:szCs w:val="22"/>
        </w:rPr>
        <w:t xml:space="preserve">ОПК-5. Способен инсталлировать программное и аппаратное обеспечение для информационных и автоматизированных систем </w:t>
      </w:r>
    </w:p>
    <w:p w14:paraId="781D261F" w14:textId="77777777" w:rsidR="004732B7" w:rsidRPr="004732B7" w:rsidRDefault="004732B7" w:rsidP="004732B7">
      <w:pPr>
        <w:rPr>
          <w:spacing w:val="-1"/>
          <w:szCs w:val="22"/>
        </w:rPr>
      </w:pPr>
      <w:r w:rsidRPr="004732B7">
        <w:rPr>
          <w:spacing w:val="-1"/>
          <w:szCs w:val="22"/>
        </w:rPr>
        <w:t>ОПК-7. Способен участвовать в настройке и наладке программно-аппаратных комплексов</w:t>
      </w:r>
    </w:p>
    <w:p w14:paraId="114C7318" w14:textId="77777777" w:rsidR="004732B7" w:rsidRPr="004732B7" w:rsidRDefault="004732B7" w:rsidP="004732B7">
      <w:pPr>
        <w:rPr>
          <w:spacing w:val="-1"/>
          <w:szCs w:val="22"/>
        </w:rPr>
      </w:pPr>
      <w:r w:rsidRPr="004732B7">
        <w:rPr>
          <w:spacing w:val="-1"/>
          <w:szCs w:val="22"/>
        </w:rPr>
        <w:t>ОПК-6. Способен разрабатывать бизнес-планы и технические задания на оснащение отделов, лабораторий, офисов компьютерным и сетевым оборудованием</w:t>
      </w:r>
    </w:p>
    <w:p w14:paraId="3CE80EB3" w14:textId="77777777" w:rsidR="004732B7" w:rsidRPr="004732B7" w:rsidRDefault="004732B7" w:rsidP="004732B7">
      <w:pPr>
        <w:rPr>
          <w:spacing w:val="-1"/>
          <w:szCs w:val="22"/>
        </w:rPr>
      </w:pPr>
      <w:r w:rsidRPr="004732B7">
        <w:rPr>
          <w:spacing w:val="-1"/>
          <w:szCs w:val="22"/>
        </w:rPr>
        <w:t xml:space="preserve">ОПК-8. Способен разрабатывать алгоритмы и программы, пригодные для практического применения </w:t>
      </w:r>
    </w:p>
    <w:p w14:paraId="2D88BE99" w14:textId="77777777" w:rsidR="004732B7" w:rsidRPr="004732B7" w:rsidRDefault="004732B7" w:rsidP="004732B7">
      <w:pPr>
        <w:rPr>
          <w:spacing w:val="-1"/>
          <w:szCs w:val="22"/>
        </w:rPr>
      </w:pPr>
      <w:r w:rsidRPr="004732B7">
        <w:rPr>
          <w:spacing w:val="-1"/>
          <w:szCs w:val="22"/>
        </w:rPr>
        <w:t>ОПК-9. Способен осваивать методики использования программных средств для решения практических задач</w:t>
      </w:r>
    </w:p>
    <w:p w14:paraId="7204B7B0" w14:textId="77777777" w:rsidR="004732B7" w:rsidRPr="004732B7" w:rsidRDefault="004732B7" w:rsidP="004732B7">
      <w:pPr>
        <w:rPr>
          <w:szCs w:val="22"/>
        </w:rPr>
      </w:pPr>
      <w:r w:rsidRPr="004732B7">
        <w:rPr>
          <w:szCs w:val="22"/>
        </w:rPr>
        <w:t>ПК-1. Способен выполнять работы и управление работами по созданию (модификации) и сопровождению ИС, автоматизирующих задачи организационного управления и бизнес-процессы</w:t>
      </w:r>
    </w:p>
    <w:p w14:paraId="3A07DF69" w14:textId="77777777" w:rsidR="004732B7" w:rsidRPr="004732B7" w:rsidRDefault="004732B7" w:rsidP="004732B7">
      <w:pPr>
        <w:rPr>
          <w:szCs w:val="22"/>
        </w:rPr>
      </w:pPr>
      <w:r w:rsidRPr="004732B7">
        <w:rPr>
          <w:szCs w:val="22"/>
        </w:rPr>
        <w:t>ПК-2.  Способен разрабатывать требования и проектировать программное обеспечение</w:t>
      </w:r>
    </w:p>
    <w:p w14:paraId="5B129E61" w14:textId="77777777" w:rsidR="004732B7" w:rsidRPr="004732B7" w:rsidRDefault="004732B7" w:rsidP="004732B7">
      <w:pPr>
        <w:rPr>
          <w:szCs w:val="22"/>
        </w:rPr>
      </w:pPr>
      <w:r w:rsidRPr="004732B7">
        <w:rPr>
          <w:szCs w:val="22"/>
        </w:rPr>
        <w:t>ПК-3. Способен разрабатывать компоненты системных программных продуктов</w:t>
      </w:r>
    </w:p>
    <w:p w14:paraId="7452C3E8" w14:textId="77777777" w:rsidR="00D054CA" w:rsidRPr="000D7388" w:rsidRDefault="00D054CA" w:rsidP="002F2676">
      <w:pPr>
        <w:pStyle w:val="4"/>
        <w:pageBreakBefore/>
        <w:spacing w:after="0"/>
        <w:ind w:firstLine="0"/>
      </w:pPr>
      <w:r>
        <w:lastRenderedPageBreak/>
        <w:t xml:space="preserve">Аннотация рабочей программы </w:t>
      </w:r>
      <w:r w:rsidR="000D7388">
        <w:t>практики</w:t>
      </w:r>
    </w:p>
    <w:p w14:paraId="26327EDD" w14:textId="06FA2E43" w:rsidR="00D054CA" w:rsidRPr="000D7388" w:rsidRDefault="000D7388" w:rsidP="000D7388">
      <w:pPr>
        <w:pStyle w:val="aff9"/>
        <w:ind w:firstLine="0"/>
      </w:pPr>
      <w:bookmarkStart w:id="1" w:name="_Toc62636413"/>
      <w:r>
        <w:t>«Учебн</w:t>
      </w:r>
      <w:r w:rsidRPr="000D7388">
        <w:t>ая</w:t>
      </w:r>
      <w:r>
        <w:t xml:space="preserve"> практик</w:t>
      </w:r>
      <w:r w:rsidRPr="000D7388">
        <w:t xml:space="preserve">а </w:t>
      </w:r>
      <w:r w:rsidRPr="00291BD1">
        <w:t>(</w:t>
      </w:r>
      <w:r>
        <w:t>ознакомительн</w:t>
      </w:r>
      <w:r w:rsidRPr="000D7388">
        <w:t>ая</w:t>
      </w:r>
      <w:r w:rsidRPr="00291BD1">
        <w:t xml:space="preserve"> практик</w:t>
      </w:r>
      <w:r w:rsidRPr="000D7388">
        <w:t>а</w:t>
      </w:r>
      <w:r w:rsidRPr="00291BD1">
        <w:t>)</w:t>
      </w:r>
      <w:r w:rsidR="00D054CA">
        <w:t>»</w:t>
      </w:r>
      <w:bookmarkEnd w:id="1"/>
    </w:p>
    <w:p w14:paraId="6229D782" w14:textId="77777777" w:rsidR="00D16395" w:rsidRDefault="00D16395" w:rsidP="00D16395">
      <w:pPr>
        <w:rPr>
          <w:color w:val="auto"/>
        </w:rPr>
      </w:pPr>
      <w:bookmarkStart w:id="2" w:name="_Toc516762110"/>
      <w:r>
        <w:rPr>
          <w:color w:val="auto"/>
        </w:rPr>
        <w:t>Практика проводится в форме практической подготовки. Организация проведения практики может осуществляться:</w:t>
      </w:r>
    </w:p>
    <w:p w14:paraId="7A3D75D5" w14:textId="77777777" w:rsidR="00D16395" w:rsidRDefault="00D16395" w:rsidP="00D16395">
      <w:pPr>
        <w:rPr>
          <w:color w:val="auto"/>
        </w:rPr>
      </w:pPr>
      <w:r>
        <w:rPr>
          <w:color w:val="auto"/>
        </w:rPr>
        <w:t>непосредственно в ФГБОУ ВО «ЧГУ им. И.Н. Ульянова» (далее – университет</w:t>
      </w:r>
      <w:proofErr w:type="gramStart"/>
      <w:r>
        <w:rPr>
          <w:color w:val="auto"/>
        </w:rPr>
        <w:t>),  в</w:t>
      </w:r>
      <w:proofErr w:type="gramEnd"/>
      <w:r>
        <w:rPr>
          <w:color w:val="auto"/>
        </w:rPr>
        <w:t xml:space="preserve"> том числе в структурном подразделении университета,  предназначенном для проведения практической подготовки (профильное подразделение);</w:t>
      </w:r>
    </w:p>
    <w:p w14:paraId="22DE63E4" w14:textId="77777777" w:rsidR="00D16395" w:rsidRDefault="00D16395" w:rsidP="00D16395">
      <w:pPr>
        <w:rPr>
          <w:color w:val="auto"/>
        </w:rPr>
      </w:pPr>
      <w:r>
        <w:rPr>
          <w:color w:val="auto"/>
        </w:rPr>
        <w:t>в организации, осуществляющей деятельность по профилю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университетом и профильной организацией.</w:t>
      </w:r>
    </w:p>
    <w:p w14:paraId="48AAF0E1" w14:textId="77777777" w:rsidR="00D16395" w:rsidRDefault="00D16395" w:rsidP="00D16395">
      <w:pPr>
        <w:rPr>
          <w:color w:val="auto"/>
        </w:rPr>
      </w:pPr>
      <w:r>
        <w:rPr>
          <w:color w:val="auto"/>
        </w:rPr>
        <w:t xml:space="preserve">Практика проводится в соответствии с календарным учебным графиком и учебным планом. </w:t>
      </w:r>
    </w:p>
    <w:p w14:paraId="60E7B36A" w14:textId="77777777" w:rsidR="00D16395" w:rsidRDefault="00D16395" w:rsidP="00D16395">
      <w:pPr>
        <w:rPr>
          <w:color w:val="auto"/>
        </w:rPr>
      </w:pPr>
      <w:r>
        <w:rPr>
          <w:color w:val="auto"/>
        </w:rPr>
        <w:t>Способы проведения практики – стационарная и выездная.</w:t>
      </w:r>
    </w:p>
    <w:p w14:paraId="33DAD4E2" w14:textId="77777777" w:rsidR="00D16395" w:rsidRDefault="00D16395" w:rsidP="00D16395">
      <w:pPr>
        <w:rPr>
          <w:color w:val="auto"/>
        </w:rPr>
      </w:pPr>
      <w:r>
        <w:rPr>
          <w:color w:val="auto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6D25A0BD" w14:textId="77777777" w:rsidR="00D16395" w:rsidRDefault="00D16395" w:rsidP="00D16395">
      <w:pPr>
        <w:rPr>
          <w:color w:val="auto"/>
        </w:rPr>
      </w:pPr>
      <w:r>
        <w:rPr>
          <w:color w:val="auto"/>
        </w:rPr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образовательной программы к проведению практики.</w:t>
      </w:r>
    </w:p>
    <w:p w14:paraId="57946D2B" w14:textId="77777777" w:rsidR="00D16395" w:rsidRDefault="00D16395" w:rsidP="00D16395">
      <w:pPr>
        <w:rPr>
          <w:color w:val="000000" w:themeColor="text1"/>
        </w:rPr>
      </w:pPr>
      <w:r>
        <w:rPr>
          <w:color w:val="000000" w:themeColor="text1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14:paraId="742CE3DC" w14:textId="77777777" w:rsidR="00D16395" w:rsidRDefault="00D16395" w:rsidP="00D16395">
      <w:pPr>
        <w:rPr>
          <w:color w:val="auto"/>
        </w:rPr>
      </w:pPr>
      <w:r>
        <w:rPr>
          <w:color w:val="auto"/>
        </w:rPr>
        <w:t>Учебная практика (ознакомительная практика) проводится в целях:</w:t>
      </w:r>
    </w:p>
    <w:p w14:paraId="792E5592" w14:textId="77777777" w:rsidR="00D16395" w:rsidRDefault="00D16395" w:rsidP="00D16395">
      <w:pPr>
        <w:pStyle w:val="af4"/>
        <w:widowControl/>
        <w:numPr>
          <w:ilvl w:val="0"/>
          <w:numId w:val="29"/>
        </w:numPr>
        <w:ind w:left="0" w:firstLine="709"/>
        <w:rPr>
          <w:color w:val="auto"/>
        </w:rPr>
      </w:pPr>
      <w:r>
        <w:rPr>
          <w:color w:val="auto"/>
        </w:rPr>
        <w:t xml:space="preserve">получения </w:t>
      </w:r>
      <w:r>
        <w:t>первичных профессиональных умений и навыков</w:t>
      </w:r>
      <w:r>
        <w:rPr>
          <w:color w:val="auto"/>
        </w:rPr>
        <w:t>;</w:t>
      </w:r>
    </w:p>
    <w:p w14:paraId="0195BC8D" w14:textId="77777777" w:rsidR="00D16395" w:rsidRDefault="00D16395" w:rsidP="00D16395">
      <w:pPr>
        <w:pStyle w:val="af4"/>
        <w:widowControl/>
        <w:numPr>
          <w:ilvl w:val="0"/>
          <w:numId w:val="29"/>
        </w:numPr>
        <w:ind w:left="0" w:firstLine="709"/>
        <w:rPr>
          <w:color w:val="auto"/>
        </w:rPr>
      </w:pPr>
      <w:r>
        <w:rPr>
          <w:color w:val="auto"/>
        </w:rPr>
        <w:t>закрепления, расширения и углубления теоретических и практических знаний умений и навыков, полученных обучающимися ранее при изучении дисциплин (модулей) учебного плана.</w:t>
      </w:r>
    </w:p>
    <w:p w14:paraId="686F2019" w14:textId="77777777" w:rsidR="00D16395" w:rsidRDefault="00D16395" w:rsidP="00D16395">
      <w:r>
        <w:t>Место практики в структуре образовательной программы– Блок 2. «Практика», обязательная часть.</w:t>
      </w:r>
    </w:p>
    <w:p w14:paraId="3BF47F42" w14:textId="4FAA10B8" w:rsidR="000D7388" w:rsidRDefault="000D7388" w:rsidP="000D7388">
      <w:r w:rsidRPr="005B539F">
        <w:t xml:space="preserve">Процесс освоения программы практики направлен на получение (формирование) </w:t>
      </w:r>
      <w:r>
        <w:t>и (или) совершенствование обучающимися</w:t>
      </w:r>
      <w:r w:rsidRPr="00643776">
        <w:t xml:space="preserve"> </w:t>
      </w:r>
      <w:r>
        <w:t xml:space="preserve">ряда универсальных (УК-1–УК-6, УК-8) и общепрофессиональных (ОПК-1, ОПК-2, ОПК-8, ОПК-9). </w:t>
      </w:r>
    </w:p>
    <w:p w14:paraId="21E9502F" w14:textId="599AD267" w:rsidR="00D16395" w:rsidRDefault="00D16395" w:rsidP="00D16395">
      <w:r>
        <w:t>Для освоения программы практики в учебном плане предусмотрено 3 зачетные единицы. Продолжительность практики - 2 недели/ 108 академических часов. Практика завершается зачетом с оценкой.</w:t>
      </w:r>
    </w:p>
    <w:p w14:paraId="1D9EE2DE" w14:textId="77777777" w:rsidR="00D16395" w:rsidRDefault="00D16395" w:rsidP="00D610CF">
      <w:r w:rsidRPr="00D610CF">
        <w:t>Конкретное содержание практики разрабатывается руководителем практики от кафедры, ответственной за организацию и проведение практики совместно с руководителем практики от профильной организации.</w:t>
      </w:r>
    </w:p>
    <w:p w14:paraId="2E5069DA" w14:textId="77777777" w:rsidR="00D16395" w:rsidRPr="005B539F" w:rsidRDefault="00D16395" w:rsidP="000D7388"/>
    <w:bookmarkEnd w:id="2"/>
    <w:p w14:paraId="0B8AD2E9" w14:textId="77777777" w:rsidR="001D107C" w:rsidRPr="005829F4" w:rsidRDefault="001D107C" w:rsidP="000D7388">
      <w:pPr>
        <w:pStyle w:val="4"/>
        <w:spacing w:after="0"/>
        <w:ind w:firstLine="0"/>
      </w:pPr>
      <w:r w:rsidRPr="005829F4">
        <w:t xml:space="preserve">Аннотация рабочей программы </w:t>
      </w:r>
      <w:r w:rsidR="000D7388">
        <w:t>практики</w:t>
      </w:r>
      <w:r w:rsidRPr="005829F4">
        <w:t xml:space="preserve"> </w:t>
      </w:r>
    </w:p>
    <w:p w14:paraId="67C9E772" w14:textId="77777777" w:rsidR="001D107C" w:rsidRPr="005829F4" w:rsidRDefault="001D107C" w:rsidP="00CF19DD">
      <w:pPr>
        <w:pStyle w:val="aff9"/>
        <w:ind w:firstLine="0"/>
      </w:pPr>
      <w:bookmarkStart w:id="3" w:name="_Toc62636414"/>
      <w:r w:rsidRPr="005829F4">
        <w:t>«</w:t>
      </w:r>
      <w:r w:rsidR="000D7388">
        <w:t>П</w:t>
      </w:r>
      <w:r w:rsidR="000D7388" w:rsidRPr="007053B8">
        <w:t>роизводственн</w:t>
      </w:r>
      <w:r w:rsidR="000D7388">
        <w:t>ая</w:t>
      </w:r>
      <w:r w:rsidR="000D7388" w:rsidRPr="007053B8">
        <w:t xml:space="preserve"> практик</w:t>
      </w:r>
      <w:r w:rsidR="000D7388">
        <w:t>а</w:t>
      </w:r>
      <w:r w:rsidR="000D7388" w:rsidRPr="007053B8">
        <w:t xml:space="preserve"> (технологическ</w:t>
      </w:r>
      <w:r w:rsidR="000D7388">
        <w:t>ая</w:t>
      </w:r>
      <w:r w:rsidR="000D7388" w:rsidRPr="007053B8">
        <w:t xml:space="preserve"> (проектно-технологическ</w:t>
      </w:r>
      <w:r w:rsidR="000D7388">
        <w:t>ая</w:t>
      </w:r>
      <w:r w:rsidR="000D7388" w:rsidRPr="007053B8">
        <w:t>) практик</w:t>
      </w:r>
      <w:r w:rsidR="000D7388">
        <w:t>а</w:t>
      </w:r>
      <w:r w:rsidR="000D7388" w:rsidRPr="007053B8">
        <w:t>)</w:t>
      </w:r>
      <w:r w:rsidRPr="005829F4">
        <w:t>»</w:t>
      </w:r>
      <w:bookmarkEnd w:id="3"/>
    </w:p>
    <w:p w14:paraId="49AD8715" w14:textId="77777777" w:rsidR="00D16395" w:rsidRDefault="00D16395" w:rsidP="00D16395">
      <w:pPr>
        <w:rPr>
          <w:color w:val="000000" w:themeColor="text1"/>
        </w:rPr>
      </w:pPr>
      <w:r>
        <w:rPr>
          <w:color w:val="000000" w:themeColor="text1"/>
        </w:rPr>
        <w:t xml:space="preserve">Тип производственной практики, предусмотренной образовательной программой и учебным планом, - технологическая (проектно-технологическая) практика. </w:t>
      </w:r>
    </w:p>
    <w:p w14:paraId="21240CB8" w14:textId="77777777" w:rsidR="00D16395" w:rsidRDefault="00D16395" w:rsidP="00D16395">
      <w:pPr>
        <w:rPr>
          <w:color w:val="000000" w:themeColor="text1"/>
        </w:rPr>
      </w:pPr>
      <w:r>
        <w:rPr>
          <w:color w:val="000000" w:themeColor="text1"/>
        </w:rPr>
        <w:t>Практика проводится в форме практической подготовки. Организация проведения практики может осуществляться:</w:t>
      </w:r>
    </w:p>
    <w:p w14:paraId="7F08AB62" w14:textId="315C0776" w:rsidR="00D16395" w:rsidRDefault="00D16395" w:rsidP="00D16395">
      <w:pPr>
        <w:rPr>
          <w:color w:val="000000" w:themeColor="text1"/>
        </w:rPr>
      </w:pPr>
      <w:r>
        <w:rPr>
          <w:color w:val="000000" w:themeColor="text1"/>
        </w:rPr>
        <w:t>непосредственно в ФГБОУ ВО «ЧГУ им. И.Н. Ульянова» (далее – университет), в том числе в структурном подразделении университета, предназначенном для проведения практической подготовки (профильное подразделение);</w:t>
      </w:r>
    </w:p>
    <w:p w14:paraId="0AA3C5D1" w14:textId="77777777" w:rsidR="00D16395" w:rsidRDefault="00D16395" w:rsidP="00D16395">
      <w:pPr>
        <w:rPr>
          <w:color w:val="000000" w:themeColor="text1"/>
        </w:rPr>
      </w:pPr>
      <w:r>
        <w:rPr>
          <w:color w:val="000000" w:themeColor="text1"/>
        </w:rPr>
        <w:t>в организации, осуществляющей деятельность по профилю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университетом и профильной организацией.</w:t>
      </w:r>
    </w:p>
    <w:p w14:paraId="47E8961A" w14:textId="77777777" w:rsidR="00D16395" w:rsidRDefault="00D16395" w:rsidP="00D16395">
      <w:pPr>
        <w:rPr>
          <w:color w:val="000000" w:themeColor="text1"/>
        </w:rPr>
      </w:pPr>
      <w:r>
        <w:rPr>
          <w:color w:val="000000" w:themeColor="text1"/>
        </w:rPr>
        <w:t xml:space="preserve">Практика проводится в соответствии с календарным учебным графиком и учебным планом. </w:t>
      </w:r>
    </w:p>
    <w:p w14:paraId="40D33F9B" w14:textId="77777777" w:rsidR="00D16395" w:rsidRDefault="00D16395" w:rsidP="00D16395">
      <w:pPr>
        <w:rPr>
          <w:color w:val="000000" w:themeColor="text1"/>
        </w:rPr>
      </w:pPr>
      <w:r>
        <w:rPr>
          <w:color w:val="000000" w:themeColor="text1"/>
        </w:rPr>
        <w:lastRenderedPageBreak/>
        <w:t>Способы проведения практики – стационарная и выездная.</w:t>
      </w:r>
    </w:p>
    <w:p w14:paraId="033C0730" w14:textId="77777777" w:rsidR="00D16395" w:rsidRDefault="00D16395" w:rsidP="00D16395">
      <w:pPr>
        <w:rPr>
          <w:color w:val="auto"/>
        </w:rPr>
      </w:pPr>
      <w:r>
        <w:rPr>
          <w:color w:val="auto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30EC62CD" w14:textId="77777777" w:rsidR="00D16395" w:rsidRDefault="00D16395" w:rsidP="00D16395">
      <w:pPr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образовательной программы к проведению практики.</w:t>
      </w:r>
    </w:p>
    <w:p w14:paraId="77972C50" w14:textId="77777777" w:rsidR="00D16395" w:rsidRDefault="00D16395" w:rsidP="00D16395">
      <w:pPr>
        <w:rPr>
          <w:color w:val="000000" w:themeColor="text1"/>
        </w:rPr>
      </w:pPr>
      <w:r>
        <w:rPr>
          <w:color w:val="000000" w:themeColor="text1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14:paraId="7D8BE1BC" w14:textId="77777777" w:rsidR="00D16395" w:rsidRDefault="00D16395" w:rsidP="00D16395">
      <w:pPr>
        <w:rPr>
          <w:color w:val="auto"/>
        </w:rPr>
      </w:pPr>
      <w:r>
        <w:rPr>
          <w:color w:val="auto"/>
        </w:rPr>
        <w:t>Производственная практика (технологическая (проектно-технологическая) практика) проводится в целях:</w:t>
      </w:r>
    </w:p>
    <w:p w14:paraId="7A5FE00E" w14:textId="77777777" w:rsidR="00D16395" w:rsidRDefault="00D16395" w:rsidP="00D16395">
      <w:pPr>
        <w:pStyle w:val="af4"/>
        <w:widowControl/>
        <w:numPr>
          <w:ilvl w:val="0"/>
          <w:numId w:val="29"/>
        </w:numPr>
        <w:ind w:left="0" w:firstLine="709"/>
        <w:rPr>
          <w:color w:val="auto"/>
        </w:rPr>
      </w:pPr>
      <w:r>
        <w:rPr>
          <w:color w:val="auto"/>
        </w:rPr>
        <w:t>получения профессиональных умений и опыта технологической (проектно-технологической) деятельности;</w:t>
      </w:r>
    </w:p>
    <w:p w14:paraId="4B23758B" w14:textId="77777777" w:rsidR="00D16395" w:rsidRDefault="00D16395" w:rsidP="00D16395">
      <w:pPr>
        <w:pStyle w:val="af4"/>
        <w:widowControl/>
        <w:numPr>
          <w:ilvl w:val="0"/>
          <w:numId w:val="29"/>
        </w:numPr>
        <w:ind w:left="0" w:firstLine="709"/>
        <w:rPr>
          <w:color w:val="auto"/>
        </w:rPr>
      </w:pPr>
      <w:r>
        <w:rPr>
          <w:color w:val="auto"/>
        </w:rPr>
        <w:t>закрепления, расширения и углубления теоретических и практических знаний умений и навыков, полученных обучающимися ранее при изучении дисциплин учебного плана.</w:t>
      </w:r>
    </w:p>
    <w:p w14:paraId="2A612419" w14:textId="77777777" w:rsidR="00D16395" w:rsidRDefault="00D16395" w:rsidP="00D16395">
      <w:r>
        <w:t>Место практики в структуре образовательной программы – Блок 2. «Практика», обязательная часть.</w:t>
      </w:r>
    </w:p>
    <w:p w14:paraId="538421E2" w14:textId="32970DA3" w:rsidR="000D7388" w:rsidRPr="007053B8" w:rsidRDefault="000D7388" w:rsidP="000D7388">
      <w:r w:rsidRPr="007053B8">
        <w:t>Процесс освоения программы практики направлен на получение (формирование) и (или) совершенствование обучающимися ряда универсальных (УК-1–УК-6, УК-8), общепрофессиональных (ОПК-1–ОПК-9) и профессиональных компетенций (ПК-1–ПК-</w:t>
      </w:r>
      <w:r w:rsidR="0077415F">
        <w:t>3</w:t>
      </w:r>
      <w:r w:rsidRPr="007053B8">
        <w:t xml:space="preserve">). </w:t>
      </w:r>
    </w:p>
    <w:p w14:paraId="139D687F" w14:textId="77777777" w:rsidR="000D7388" w:rsidRPr="007053B8" w:rsidRDefault="000D7388" w:rsidP="000D7388">
      <w:r w:rsidRPr="007053B8">
        <w:t>Для освоения программы практики в учебном плане предусмотрено 6 зачетных единиц. Продолжительность практики  - 4 недели/ 216 академических часов. Практика  завершается зачетом с оценкой.</w:t>
      </w:r>
    </w:p>
    <w:p w14:paraId="0268A3C4" w14:textId="32D9126E" w:rsidR="000D7388" w:rsidRDefault="000D7388" w:rsidP="004E6514">
      <w:r w:rsidRPr="007053B8">
        <w:t>Конкретное содержание практики разрабатывается руководителем практики от кафедры, ответственной за организацию и проведение практики совместно с руководителем практики от профильной организации.</w:t>
      </w:r>
    </w:p>
    <w:p w14:paraId="4CA4DEC0" w14:textId="77777777" w:rsidR="002A7BB9" w:rsidRDefault="002A7BB9" w:rsidP="004E6514"/>
    <w:p w14:paraId="035F3B85" w14:textId="77777777" w:rsidR="001D107C" w:rsidRDefault="001D107C" w:rsidP="00805178">
      <w:pPr>
        <w:pStyle w:val="4"/>
        <w:spacing w:after="0"/>
        <w:ind w:firstLine="0"/>
      </w:pPr>
      <w:r>
        <w:t xml:space="preserve">Аннотация рабочей программы </w:t>
      </w:r>
      <w:r w:rsidR="004E6514">
        <w:t>практики</w:t>
      </w:r>
    </w:p>
    <w:p w14:paraId="777B2253" w14:textId="77777777" w:rsidR="001D107C" w:rsidRDefault="001D107C" w:rsidP="00CF19DD">
      <w:pPr>
        <w:pStyle w:val="aff9"/>
        <w:ind w:firstLine="0"/>
      </w:pPr>
      <w:bookmarkStart w:id="4" w:name="_Toc62636415"/>
      <w:r>
        <w:t>«</w:t>
      </w:r>
      <w:r w:rsidR="004E6514">
        <w:t>П</w:t>
      </w:r>
      <w:r w:rsidR="004E6514" w:rsidRPr="00E95367">
        <w:t>роизводственн</w:t>
      </w:r>
      <w:r w:rsidR="004E6514">
        <w:t>ая</w:t>
      </w:r>
      <w:r w:rsidR="004E6514" w:rsidRPr="00E95367">
        <w:t xml:space="preserve"> практик</w:t>
      </w:r>
      <w:r w:rsidR="004E6514">
        <w:t>а</w:t>
      </w:r>
      <w:r w:rsidR="004E6514" w:rsidRPr="00E95367">
        <w:t xml:space="preserve"> (научно-исследовательск</w:t>
      </w:r>
      <w:r w:rsidR="004E6514">
        <w:t>ая</w:t>
      </w:r>
      <w:r w:rsidR="004E6514" w:rsidRPr="00E95367">
        <w:t xml:space="preserve"> работ</w:t>
      </w:r>
      <w:r w:rsidR="004E6514">
        <w:t>а</w:t>
      </w:r>
      <w:r w:rsidR="004E6514" w:rsidRPr="00E95367">
        <w:t>)</w:t>
      </w:r>
      <w:r>
        <w:t>»</w:t>
      </w:r>
      <w:bookmarkEnd w:id="4"/>
    </w:p>
    <w:p w14:paraId="06E8F13C" w14:textId="77777777" w:rsidR="002A7BB9" w:rsidRDefault="002A7BB9" w:rsidP="002A7BB9">
      <w:r>
        <w:t>Тип производственной практики, предусмотренной образовательной программой и учебным планом, - научно-исследовательская работа (далее – НИР).</w:t>
      </w:r>
    </w:p>
    <w:p w14:paraId="317B2C84" w14:textId="77777777" w:rsidR="002A7BB9" w:rsidRDefault="002A7BB9" w:rsidP="002A7BB9">
      <w:r>
        <w:t>Практика проводится в форме практической подготовки. Организация проведения практики может осуществляться:</w:t>
      </w:r>
    </w:p>
    <w:p w14:paraId="5D6793C0" w14:textId="77777777" w:rsidR="002A7BB9" w:rsidRDefault="002A7BB9" w:rsidP="002A7BB9">
      <w:r>
        <w:t>непосредственно в ФГБОУ ВО «ЧГУ им. И.Н. Ульянова» (далее – университет</w:t>
      </w:r>
      <w:proofErr w:type="gramStart"/>
      <w:r>
        <w:t>),  в</w:t>
      </w:r>
      <w:proofErr w:type="gramEnd"/>
      <w:r>
        <w:t xml:space="preserve"> том числе в структурном подразделении университета,  предназначенном для проведения практической подготовки (профильное подразделение);</w:t>
      </w:r>
    </w:p>
    <w:p w14:paraId="699C17BF" w14:textId="77777777" w:rsidR="002A7BB9" w:rsidRDefault="002A7BB9" w:rsidP="002A7BB9">
      <w:r>
        <w:t>в организации, осуществляющей деятельность по профилю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университетом и профильной организацией.</w:t>
      </w:r>
    </w:p>
    <w:p w14:paraId="2447E2EA" w14:textId="13BDCA59" w:rsidR="002A7BB9" w:rsidRDefault="002A7BB9" w:rsidP="002A7BB9">
      <w:r>
        <w:t xml:space="preserve">НИР, как правило, проводится непосредственно на кафедре университета, ответственной за реализацию образовательной программы (далее – ОП).  Обучающийся вправе консультироваться по тематике НИР с организациями, деятельность которых соответствует профессиональным компетенциям, осваиваемым в рамках основной ОП (далее – профильная организация). Профильная организация определяется по рекомендации кафедры в соответствии с тематикой НИР. </w:t>
      </w:r>
    </w:p>
    <w:p w14:paraId="74D8ED64" w14:textId="77777777" w:rsidR="002A7BB9" w:rsidRDefault="002A7BB9" w:rsidP="002A7BB9">
      <w:r>
        <w:t xml:space="preserve">Практика проводится в соответствии с календарным учебным графиком и учебным планом. </w:t>
      </w:r>
    </w:p>
    <w:p w14:paraId="411812FC" w14:textId="77777777" w:rsidR="002A7BB9" w:rsidRDefault="002A7BB9" w:rsidP="002A7BB9">
      <w:r>
        <w:t>Способы проведения практики – стационарная и выездная.</w:t>
      </w:r>
    </w:p>
    <w:p w14:paraId="539D188D" w14:textId="77777777" w:rsidR="002A7BB9" w:rsidRDefault="002A7BB9" w:rsidP="002A7BB9">
      <w:pPr>
        <w:rPr>
          <w:color w:val="000000" w:themeColor="text1"/>
        </w:rPr>
      </w:pPr>
      <w:r>
        <w:rPr>
          <w:color w:val="000000" w:themeColor="text1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14:paraId="4CC3AC3E" w14:textId="77777777" w:rsidR="002A7BB9" w:rsidRDefault="002A7BB9" w:rsidP="002A7BB9">
      <w:pPr>
        <w:rPr>
          <w:color w:val="auto"/>
        </w:rPr>
      </w:pPr>
      <w:r>
        <w:rPr>
          <w:color w:val="auto"/>
        </w:rPr>
        <w:t>Производственная практика (НИР) проводится в целях:</w:t>
      </w:r>
    </w:p>
    <w:p w14:paraId="09B3AA42" w14:textId="77777777" w:rsidR="002A7BB9" w:rsidRDefault="002A7BB9" w:rsidP="002A7BB9">
      <w:pPr>
        <w:pStyle w:val="af4"/>
        <w:widowControl/>
        <w:numPr>
          <w:ilvl w:val="0"/>
          <w:numId w:val="29"/>
        </w:numPr>
        <w:ind w:left="0" w:firstLine="709"/>
        <w:rPr>
          <w:color w:val="auto"/>
        </w:rPr>
      </w:pPr>
      <w:r>
        <w:rPr>
          <w:color w:val="auto"/>
        </w:rPr>
        <w:lastRenderedPageBreak/>
        <w:t>закрепления, расширения и углубления научно-теоретических и научно-практических знаний умений и навыков, полученных обучающимися ранее при изучении дисциплин учебного плана;</w:t>
      </w:r>
    </w:p>
    <w:p w14:paraId="4C975063" w14:textId="77777777" w:rsidR="002A7BB9" w:rsidRDefault="002A7BB9" w:rsidP="002A7BB9">
      <w:pPr>
        <w:pStyle w:val="af4"/>
        <w:widowControl/>
        <w:numPr>
          <w:ilvl w:val="0"/>
          <w:numId w:val="29"/>
        </w:numPr>
        <w:ind w:left="0" w:firstLine="709"/>
        <w:rPr>
          <w:color w:val="auto"/>
        </w:rPr>
      </w:pPr>
      <w:r>
        <w:rPr>
          <w:color w:val="auto"/>
        </w:rPr>
        <w:t>получения навыков проведения научно-исследовательской работы, в том числе в составе творческого коллектива;</w:t>
      </w:r>
    </w:p>
    <w:p w14:paraId="63F3B876" w14:textId="77777777" w:rsidR="002A7BB9" w:rsidRDefault="002A7BB9" w:rsidP="002A7BB9">
      <w:pPr>
        <w:pStyle w:val="af4"/>
        <w:widowControl/>
        <w:numPr>
          <w:ilvl w:val="0"/>
          <w:numId w:val="29"/>
        </w:numPr>
        <w:ind w:left="0" w:firstLine="709"/>
        <w:rPr>
          <w:color w:val="auto"/>
        </w:rPr>
      </w:pPr>
      <w:r>
        <w:rPr>
          <w:color w:val="auto"/>
        </w:rPr>
        <w:t>подготовки обучающегося к самостоятельной научно-исследовательской работе, основным результатом которой является написание и успешная защита выпускной квалификационной работы бакалавра (ВКР).</w:t>
      </w:r>
    </w:p>
    <w:p w14:paraId="17F8602F" w14:textId="77777777" w:rsidR="002A7BB9" w:rsidRDefault="002A7BB9" w:rsidP="002A7BB9">
      <w:pPr>
        <w:rPr>
          <w:color w:val="000000" w:themeColor="text1"/>
        </w:rPr>
      </w:pPr>
      <w:r>
        <w:rPr>
          <w:color w:val="000000" w:themeColor="text1"/>
        </w:rPr>
        <w:t>Место НИР в структуре образовательной программы – Блок 2. «Практика», обязательная часть.</w:t>
      </w:r>
    </w:p>
    <w:p w14:paraId="3DCB0448" w14:textId="77777777" w:rsidR="004E6514" w:rsidRDefault="004E6514" w:rsidP="004E6514">
      <w:r w:rsidRPr="00E95367">
        <w:t>Процесс освоения программы практики направлен на получение (формирование) и (или) совершенствование обучающимися ряда универсальных (УК-1–УК-4, УК-6, УК-8), общепрофессиональных (ОПК-1–ОПК-4, ОПК-6, ОПК-8, ОПК-9)  и профессиональных компетенций (ПК-1–ПК-</w:t>
      </w:r>
      <w:r w:rsidR="0077415F">
        <w:t>3</w:t>
      </w:r>
      <w:r w:rsidRPr="00E95367">
        <w:t xml:space="preserve">). </w:t>
      </w:r>
    </w:p>
    <w:p w14:paraId="5555BA54" w14:textId="77777777" w:rsidR="004E6514" w:rsidRPr="004E6514" w:rsidRDefault="004E6514" w:rsidP="004E6514">
      <w:pPr>
        <w:rPr>
          <w:color w:val="auto"/>
        </w:rPr>
      </w:pPr>
      <w:r w:rsidRPr="004E6514">
        <w:rPr>
          <w:color w:val="auto"/>
        </w:rPr>
        <w:t>Для выполнения НИР в учебном плане предусмотрено 6 зачетных единиц/216 часов. НИР завершается зачетом с оценкой.</w:t>
      </w:r>
    </w:p>
    <w:p w14:paraId="43900540" w14:textId="02824AEA" w:rsidR="004E6514" w:rsidRDefault="004E6514" w:rsidP="004E6514">
      <w:r w:rsidRPr="007053B8">
        <w:t>Конкретное содержание практики разрабатывается руководителем практики от кафедры, ответственной за организацию и проведение практики совместно с руководителем практики от профильной организации.</w:t>
      </w:r>
    </w:p>
    <w:p w14:paraId="5B809B18" w14:textId="77777777" w:rsidR="002A7BB9" w:rsidRDefault="002A7BB9" w:rsidP="004E6514"/>
    <w:p w14:paraId="0726447E" w14:textId="77777777" w:rsidR="00DF6E29" w:rsidRDefault="00DF6E29" w:rsidP="00DF6E29">
      <w:pPr>
        <w:pStyle w:val="4"/>
        <w:spacing w:after="0"/>
        <w:ind w:firstLine="0"/>
      </w:pPr>
      <w:r>
        <w:t xml:space="preserve">Аннотация рабочей программы </w:t>
      </w:r>
      <w:r w:rsidR="004E6514">
        <w:t>практики</w:t>
      </w:r>
    </w:p>
    <w:p w14:paraId="621E39E3" w14:textId="77777777" w:rsidR="00DF6E29" w:rsidRDefault="00DF6E29" w:rsidP="00907ED5">
      <w:pPr>
        <w:pStyle w:val="aff9"/>
        <w:ind w:firstLine="0"/>
      </w:pPr>
      <w:bookmarkStart w:id="5" w:name="_Toc62488493"/>
      <w:bookmarkStart w:id="6" w:name="_Toc62636416"/>
      <w:r w:rsidRPr="00266F5B">
        <w:t>«</w:t>
      </w:r>
      <w:r w:rsidR="004E6514">
        <w:t>Производственная практика (преддипломная</w:t>
      </w:r>
      <w:r w:rsidR="00DA2785" w:rsidRPr="00E14F83">
        <w:t xml:space="preserve"> </w:t>
      </w:r>
      <w:r w:rsidR="00DA2785">
        <w:t>практика</w:t>
      </w:r>
      <w:r w:rsidR="004E6514">
        <w:t>)</w:t>
      </w:r>
      <w:r w:rsidRPr="00266F5B">
        <w:t>»</w:t>
      </w:r>
      <w:bookmarkEnd w:id="5"/>
      <w:bookmarkEnd w:id="6"/>
    </w:p>
    <w:p w14:paraId="463E1BB0" w14:textId="77777777" w:rsidR="00D610CF" w:rsidRPr="00190E5D" w:rsidRDefault="00D610CF" w:rsidP="00D610CF">
      <w:r>
        <w:t>Тип производственной практики, предусмотренной образовательной программой и учебным планом, - преддипломная практика.</w:t>
      </w:r>
    </w:p>
    <w:p w14:paraId="57B912BE" w14:textId="77777777" w:rsidR="00D610CF" w:rsidRPr="00190E5D" w:rsidRDefault="00D610CF" w:rsidP="00D610CF">
      <w:r w:rsidRPr="00190E5D">
        <w:t>Практика проводится в форме практической подготовки. Организация проведения практики может осуществляться:</w:t>
      </w:r>
    </w:p>
    <w:p w14:paraId="7210DAC3" w14:textId="77777777" w:rsidR="00D610CF" w:rsidRPr="00190E5D" w:rsidRDefault="00D610CF" w:rsidP="00D610CF">
      <w:r w:rsidRPr="00190E5D">
        <w:t>непосредственно в ФГБОУ ВО «ЧГУ им. И.Н. Ульянова» (далее – университет</w:t>
      </w:r>
      <w:proofErr w:type="gramStart"/>
      <w:r w:rsidRPr="00190E5D">
        <w:t>),  в</w:t>
      </w:r>
      <w:proofErr w:type="gramEnd"/>
      <w:r w:rsidRPr="00190E5D">
        <w:t xml:space="preserve"> том числе в структурном подразделении университета,  предназначенном для проведения практической подготовки (профильное подразделение);</w:t>
      </w:r>
    </w:p>
    <w:p w14:paraId="0BA55F95" w14:textId="77777777" w:rsidR="00D610CF" w:rsidRPr="00190E5D" w:rsidRDefault="00D610CF" w:rsidP="00D610CF">
      <w:r w:rsidRPr="00190E5D">
        <w:t>в организации, осуществляющей деятельность по профилю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университетом и профильной организацией.</w:t>
      </w:r>
    </w:p>
    <w:p w14:paraId="62508A9A" w14:textId="77777777" w:rsidR="00D610CF" w:rsidRPr="00190E5D" w:rsidRDefault="00D610CF" w:rsidP="00D610CF">
      <w:r w:rsidRPr="00190E5D">
        <w:t>Рекомендуется проведение преддипломной практики в той же профильной организации, в которой обучающийся проходил производственную практику (технологическую (проектно-технологическую)).</w:t>
      </w:r>
    </w:p>
    <w:p w14:paraId="46E22DFB" w14:textId="77777777" w:rsidR="00D610CF" w:rsidRPr="00190E5D" w:rsidRDefault="00D610CF" w:rsidP="00D610CF">
      <w:r w:rsidRPr="00190E5D">
        <w:t xml:space="preserve">Практика проводится в соответствии с календарным учебным графиком и учебным планом. </w:t>
      </w:r>
    </w:p>
    <w:p w14:paraId="6E0ACF92" w14:textId="77777777" w:rsidR="00D610CF" w:rsidRPr="00190E5D" w:rsidRDefault="00D610CF" w:rsidP="00D610CF">
      <w:r w:rsidRPr="00190E5D">
        <w:t>Способы проведения практики – стационарная и выездная.</w:t>
      </w:r>
    </w:p>
    <w:p w14:paraId="2FCA08A1" w14:textId="77777777" w:rsidR="00D610CF" w:rsidRDefault="00D610CF" w:rsidP="00D610CF">
      <w: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74B9D43D" w14:textId="77777777" w:rsidR="00D610CF" w:rsidRPr="00C542B5" w:rsidRDefault="00D610CF" w:rsidP="00D610CF">
      <w:r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образовательной программы к проведению практики.</w:t>
      </w:r>
    </w:p>
    <w:p w14:paraId="18101A81" w14:textId="77777777" w:rsidR="00D610CF" w:rsidRPr="00BD22A8" w:rsidRDefault="00D610CF" w:rsidP="00D610CF">
      <w:pPr>
        <w:rPr>
          <w:color w:val="000000" w:themeColor="text1"/>
        </w:rPr>
      </w:pPr>
      <w:r w:rsidRPr="00BD22A8">
        <w:rPr>
          <w:color w:val="000000" w:themeColor="text1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14:paraId="3CD58188" w14:textId="77777777" w:rsidR="00D610CF" w:rsidRPr="005B539F" w:rsidRDefault="00D610CF" w:rsidP="00D610CF">
      <w:r>
        <w:t xml:space="preserve">Производственная практика (преддипломная практика) </w:t>
      </w:r>
      <w:r w:rsidRPr="005B539F">
        <w:t>проводится в целях:</w:t>
      </w:r>
    </w:p>
    <w:p w14:paraId="65D720DC" w14:textId="77777777" w:rsidR="00D610CF" w:rsidRPr="005B539F" w:rsidRDefault="00D610CF" w:rsidP="00D610CF">
      <w:pPr>
        <w:pStyle w:val="af4"/>
        <w:widowControl/>
        <w:numPr>
          <w:ilvl w:val="0"/>
          <w:numId w:val="21"/>
        </w:numPr>
        <w:ind w:left="0" w:firstLine="709"/>
        <w:rPr>
          <w:color w:val="auto"/>
        </w:rPr>
      </w:pPr>
      <w:r w:rsidRPr="005B539F">
        <w:rPr>
          <w:color w:val="auto"/>
        </w:rPr>
        <w:t xml:space="preserve">получения профессиональных умений и </w:t>
      </w:r>
      <w:r>
        <w:rPr>
          <w:color w:val="auto"/>
        </w:rPr>
        <w:t>оп</w:t>
      </w:r>
      <w:r w:rsidRPr="005B539F">
        <w:rPr>
          <w:color w:val="auto"/>
        </w:rPr>
        <w:t>ыта профессиональной деятельности;</w:t>
      </w:r>
    </w:p>
    <w:p w14:paraId="09148BB1" w14:textId="77777777" w:rsidR="00D610CF" w:rsidRDefault="00D610CF" w:rsidP="00D610CF">
      <w:pPr>
        <w:pStyle w:val="af4"/>
        <w:widowControl/>
        <w:numPr>
          <w:ilvl w:val="0"/>
          <w:numId w:val="21"/>
        </w:numPr>
        <w:ind w:left="0" w:firstLine="709"/>
        <w:rPr>
          <w:color w:val="auto"/>
        </w:rPr>
      </w:pPr>
      <w:r w:rsidRPr="005B539F">
        <w:rPr>
          <w:color w:val="auto"/>
        </w:rPr>
        <w:t xml:space="preserve">закрепления, расширения и углубления теоретических и практических знаний умений и навыков, полученных </w:t>
      </w:r>
      <w:r>
        <w:rPr>
          <w:color w:val="auto"/>
        </w:rPr>
        <w:t>обучающимися</w:t>
      </w:r>
      <w:r w:rsidRPr="005B539F">
        <w:rPr>
          <w:color w:val="auto"/>
        </w:rPr>
        <w:t xml:space="preserve"> ранее</w:t>
      </w:r>
      <w:r>
        <w:rPr>
          <w:color w:val="auto"/>
        </w:rPr>
        <w:t xml:space="preserve"> при изучении</w:t>
      </w:r>
      <w:r w:rsidRPr="005B539F">
        <w:rPr>
          <w:color w:val="auto"/>
        </w:rPr>
        <w:t xml:space="preserve"> дисциплин учебного плана.</w:t>
      </w:r>
    </w:p>
    <w:p w14:paraId="743FAAC3" w14:textId="77777777" w:rsidR="00D610CF" w:rsidRPr="00F467F2" w:rsidRDefault="00D610CF" w:rsidP="00D610CF">
      <w:pPr>
        <w:pStyle w:val="af4"/>
        <w:widowControl/>
        <w:numPr>
          <w:ilvl w:val="0"/>
          <w:numId w:val="21"/>
        </w:numPr>
        <w:ind w:left="0" w:firstLine="709"/>
        <w:rPr>
          <w:color w:val="auto"/>
        </w:rPr>
      </w:pPr>
      <w:r w:rsidRPr="00442910">
        <w:t>повышени</w:t>
      </w:r>
      <w:r>
        <w:t>я</w:t>
      </w:r>
      <w:r w:rsidRPr="00442910">
        <w:t xml:space="preserve"> уровня освоения компетенций в профессиональной деятельности</w:t>
      </w:r>
      <w:r>
        <w:t xml:space="preserve">, </w:t>
      </w:r>
    </w:p>
    <w:p w14:paraId="4986F426" w14:textId="77777777" w:rsidR="00D610CF" w:rsidRPr="005B539F" w:rsidRDefault="00D610CF" w:rsidP="00D610CF">
      <w:pPr>
        <w:pStyle w:val="af4"/>
        <w:widowControl/>
        <w:numPr>
          <w:ilvl w:val="0"/>
          <w:numId w:val="21"/>
        </w:numPr>
        <w:ind w:left="0" w:firstLine="709"/>
        <w:rPr>
          <w:color w:val="auto"/>
        </w:rPr>
      </w:pPr>
      <w:r>
        <w:t>выполнения выпускной квалификационной работы (ВКР)</w:t>
      </w:r>
      <w:r w:rsidRPr="00442910">
        <w:t>.</w:t>
      </w:r>
    </w:p>
    <w:p w14:paraId="595132A4" w14:textId="77777777" w:rsidR="00D610CF" w:rsidRDefault="00D610CF" w:rsidP="00D610CF">
      <w:r>
        <w:t>Преддипломная практика также решает ряд специфических задач, таких как:</w:t>
      </w:r>
    </w:p>
    <w:p w14:paraId="1B109971" w14:textId="77777777" w:rsidR="00D610CF" w:rsidRPr="00C26A26" w:rsidRDefault="00D610CF" w:rsidP="00D610CF">
      <w:pPr>
        <w:pStyle w:val="af4"/>
        <w:widowControl/>
        <w:numPr>
          <w:ilvl w:val="0"/>
          <w:numId w:val="21"/>
        </w:numPr>
        <w:ind w:left="0" w:firstLine="709"/>
        <w:rPr>
          <w:color w:val="auto"/>
        </w:rPr>
      </w:pPr>
      <w:r w:rsidRPr="00C26A26">
        <w:rPr>
          <w:color w:val="auto"/>
        </w:rPr>
        <w:lastRenderedPageBreak/>
        <w:t xml:space="preserve">адаптация </w:t>
      </w:r>
      <w:r>
        <w:rPr>
          <w:color w:val="auto"/>
        </w:rPr>
        <w:t>обучающегося</w:t>
      </w:r>
      <w:r w:rsidRPr="00C26A26">
        <w:rPr>
          <w:color w:val="auto"/>
        </w:rPr>
        <w:t xml:space="preserve"> к реальным условиям работы </w:t>
      </w:r>
      <w:r>
        <w:rPr>
          <w:color w:val="auto"/>
        </w:rPr>
        <w:t>на предприятиях</w:t>
      </w:r>
      <w:r w:rsidRPr="00C26A26">
        <w:rPr>
          <w:color w:val="auto"/>
        </w:rPr>
        <w:t xml:space="preserve"> и </w:t>
      </w:r>
      <w:r>
        <w:rPr>
          <w:color w:val="auto"/>
        </w:rPr>
        <w:t>в организациях;</w:t>
      </w:r>
    </w:p>
    <w:p w14:paraId="66DB520D" w14:textId="77777777" w:rsidR="00D610CF" w:rsidRPr="00C26A26" w:rsidRDefault="00D610CF" w:rsidP="00D610CF">
      <w:pPr>
        <w:pStyle w:val="af4"/>
        <w:widowControl/>
        <w:numPr>
          <w:ilvl w:val="0"/>
          <w:numId w:val="21"/>
        </w:numPr>
        <w:ind w:left="0" w:firstLine="709"/>
        <w:rPr>
          <w:color w:val="auto"/>
        </w:rPr>
      </w:pPr>
      <w:r w:rsidRPr="00C26A26">
        <w:rPr>
          <w:color w:val="auto"/>
        </w:rPr>
        <w:t>создание условий для практического применения знаний в области профессиональных, специализированных компьюте</w:t>
      </w:r>
      <w:r>
        <w:rPr>
          <w:color w:val="auto"/>
        </w:rPr>
        <w:t>рных и математических дисциплин;</w:t>
      </w:r>
    </w:p>
    <w:p w14:paraId="06E799F0" w14:textId="77777777" w:rsidR="00D610CF" w:rsidRPr="00C26A26" w:rsidRDefault="00D610CF" w:rsidP="00D610CF">
      <w:pPr>
        <w:pStyle w:val="af4"/>
        <w:widowControl/>
        <w:numPr>
          <w:ilvl w:val="0"/>
          <w:numId w:val="21"/>
        </w:numPr>
        <w:ind w:left="0" w:firstLine="709"/>
        <w:rPr>
          <w:color w:val="auto"/>
        </w:rPr>
      </w:pPr>
      <w:r w:rsidRPr="00C26A26">
        <w:rPr>
          <w:color w:val="auto"/>
        </w:rPr>
        <w:t>формирование и совершенствование базовых пр</w:t>
      </w:r>
      <w:r>
        <w:rPr>
          <w:color w:val="auto"/>
        </w:rPr>
        <w:t>офессиональных навыков и умений;</w:t>
      </w:r>
    </w:p>
    <w:p w14:paraId="7E093E29" w14:textId="77777777" w:rsidR="00D610CF" w:rsidRPr="00C26A26" w:rsidRDefault="00D610CF" w:rsidP="00D610CF">
      <w:pPr>
        <w:pStyle w:val="af4"/>
        <w:widowControl/>
        <w:numPr>
          <w:ilvl w:val="0"/>
          <w:numId w:val="21"/>
        </w:numPr>
        <w:ind w:left="0" w:firstLine="709"/>
        <w:rPr>
          <w:color w:val="auto"/>
        </w:rPr>
      </w:pPr>
      <w:r w:rsidRPr="00C26A26">
        <w:rPr>
          <w:color w:val="auto"/>
        </w:rPr>
        <w:t xml:space="preserve">диагностика пригодности </w:t>
      </w:r>
      <w:r>
        <w:rPr>
          <w:color w:val="auto"/>
        </w:rPr>
        <w:t>обучающегося</w:t>
      </w:r>
      <w:r w:rsidRPr="00C26A26">
        <w:rPr>
          <w:color w:val="auto"/>
        </w:rPr>
        <w:t xml:space="preserve"> </w:t>
      </w:r>
      <w:r>
        <w:rPr>
          <w:color w:val="auto"/>
        </w:rPr>
        <w:t>к профессиональной деятельности;</w:t>
      </w:r>
    </w:p>
    <w:p w14:paraId="43A2B104" w14:textId="77777777" w:rsidR="00D610CF" w:rsidRDefault="00D610CF" w:rsidP="00D610CF">
      <w:pPr>
        <w:pStyle w:val="af4"/>
        <w:widowControl/>
        <w:numPr>
          <w:ilvl w:val="0"/>
          <w:numId w:val="21"/>
        </w:numPr>
        <w:ind w:left="0" w:firstLine="709"/>
        <w:rPr>
          <w:color w:val="auto"/>
        </w:rPr>
      </w:pPr>
      <w:r w:rsidRPr="00C26A26">
        <w:rPr>
          <w:color w:val="auto"/>
        </w:rPr>
        <w:t>обеспечение успеха дальнейшей профессиональной карьеры.</w:t>
      </w:r>
    </w:p>
    <w:p w14:paraId="536DC5B0" w14:textId="77777777" w:rsidR="00D610CF" w:rsidRDefault="00D610CF" w:rsidP="00D610CF">
      <w:r>
        <w:t xml:space="preserve">Место практики в структуре образовательной программы - </w:t>
      </w:r>
      <w:r w:rsidRPr="005B539F">
        <w:t xml:space="preserve">Блок </w:t>
      </w:r>
      <w:r>
        <w:t xml:space="preserve">2. </w:t>
      </w:r>
      <w:r w:rsidRPr="005B539F">
        <w:t>«П</w:t>
      </w:r>
      <w:r>
        <w:t>рактика», часть, формируемая участниками образовательных отношений.</w:t>
      </w:r>
    </w:p>
    <w:p w14:paraId="38EEF37A" w14:textId="77777777" w:rsidR="00CF19DD" w:rsidRPr="00CF19DD" w:rsidRDefault="00CF19DD" w:rsidP="004732B7">
      <w:pPr>
        <w:shd w:val="clear" w:color="auto" w:fill="FFFFFF"/>
        <w:tabs>
          <w:tab w:val="left" w:pos="994"/>
        </w:tabs>
        <w:autoSpaceDE w:val="0"/>
        <w:autoSpaceDN w:val="0"/>
        <w:adjustRightInd w:val="0"/>
        <w:rPr>
          <w:szCs w:val="28"/>
        </w:rPr>
      </w:pPr>
      <w:r>
        <w:t>П</w:t>
      </w:r>
      <w:r w:rsidRPr="005B539F">
        <w:t xml:space="preserve">роцесс освоения программы практики направлен на получение (формирование) </w:t>
      </w:r>
      <w:r>
        <w:t>и совершенствование обучающимися</w:t>
      </w:r>
      <w:r w:rsidRPr="00643776">
        <w:t xml:space="preserve"> </w:t>
      </w:r>
      <w:r>
        <w:t xml:space="preserve">ряда универсальных (УК-1–УК-6, УК-8) и </w:t>
      </w:r>
      <w:r w:rsidRPr="005B539F">
        <w:t>профессиональных компетенций</w:t>
      </w:r>
      <w:r>
        <w:t xml:space="preserve"> (ПК-1–ПК-</w:t>
      </w:r>
      <w:r w:rsidR="0077415F">
        <w:t>3</w:t>
      </w:r>
      <w:r>
        <w:t>).</w:t>
      </w:r>
    </w:p>
    <w:p w14:paraId="7F2173AD" w14:textId="432AFA8E" w:rsidR="00CF19DD" w:rsidRPr="00D610CF" w:rsidRDefault="00CF19DD" w:rsidP="00D610CF">
      <w:pPr>
        <w:shd w:val="clear" w:color="auto" w:fill="FFFFFF"/>
        <w:tabs>
          <w:tab w:val="left" w:pos="994"/>
        </w:tabs>
        <w:autoSpaceDE w:val="0"/>
        <w:autoSpaceDN w:val="0"/>
        <w:adjustRightInd w:val="0"/>
      </w:pPr>
      <w:r w:rsidRPr="00D610CF">
        <w:t>Для освоения программы практики в учебном плане предусмотрено 6 зачетных единиц. Продолжительность практики  - 4 недели/ 216 академических часов. Практика  завершается зачетом с оценкой.</w:t>
      </w:r>
    </w:p>
    <w:p w14:paraId="7B2CAE3A" w14:textId="77777777" w:rsidR="00CF19DD" w:rsidRPr="00CF19DD" w:rsidRDefault="00CF19DD" w:rsidP="00CF19DD">
      <w:r w:rsidRPr="0081722F">
        <w:rPr>
          <w:color w:val="auto"/>
        </w:rPr>
        <w:t>Конкретное содержание практики разрабатывается руководителем практики от кафедры, ответственной за организацию и проведение практики со</w:t>
      </w:r>
      <w:r>
        <w:rPr>
          <w:color w:val="auto"/>
        </w:rPr>
        <w:t xml:space="preserve">вместно с руководителем </w:t>
      </w:r>
      <w:r w:rsidRPr="0081722F">
        <w:rPr>
          <w:color w:val="auto"/>
        </w:rPr>
        <w:t>практики от профильной организации.</w:t>
      </w:r>
    </w:p>
    <w:sectPr w:rsidR="00CF19DD" w:rsidRPr="00CF19DD" w:rsidSect="00CF19DD">
      <w:footerReference w:type="default" r:id="rId8"/>
      <w:pgSz w:w="11909" w:h="16838" w:code="9"/>
      <w:pgMar w:top="1134" w:right="851" w:bottom="1134" w:left="1701" w:header="284" w:footer="28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3CDA2" w14:textId="77777777" w:rsidR="007F16C1" w:rsidRDefault="007F16C1" w:rsidP="007F49C8">
      <w:r>
        <w:separator/>
      </w:r>
    </w:p>
  </w:endnote>
  <w:endnote w:type="continuationSeparator" w:id="0">
    <w:p w14:paraId="51217C08" w14:textId="77777777" w:rsidR="007F16C1" w:rsidRDefault="007F16C1" w:rsidP="007F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938307"/>
      <w:docPartObj>
        <w:docPartGallery w:val="Page Numbers (Bottom of Page)"/>
        <w:docPartUnique/>
      </w:docPartObj>
    </w:sdtPr>
    <w:sdtContent>
      <w:p w14:paraId="5AC57806" w14:textId="77777777" w:rsidR="00886365" w:rsidRDefault="002612E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5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9A582B" w14:textId="77777777" w:rsidR="00886365" w:rsidRDefault="008863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DF6DB" w14:textId="77777777" w:rsidR="007F16C1" w:rsidRDefault="007F16C1"/>
  </w:footnote>
  <w:footnote w:type="continuationSeparator" w:id="0">
    <w:p w14:paraId="4EE47DC9" w14:textId="77777777" w:rsidR="007F16C1" w:rsidRDefault="007F16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strike w:val="0"/>
        <w:dstrike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  <w:strike w:val="0"/>
        <w:dstrike w:val="0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  <w:strike w:val="0"/>
        <w:dstrike w:val="0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"/>
      <w:lvlJc w:val="left"/>
      <w:pPr>
        <w:tabs>
          <w:tab w:val="num" w:pos="1304"/>
        </w:tabs>
        <w:ind w:left="567" w:firstLine="567"/>
      </w:pPr>
      <w:rPr>
        <w:rFonts w:ascii="Symbol" w:hAnsi="Symbol"/>
      </w:rPr>
    </w:lvl>
  </w:abstractNum>
  <w:abstractNum w:abstractNumId="6" w15:restartNumberingAfterBreak="0">
    <w:nsid w:val="00BF55C1"/>
    <w:multiLevelType w:val="multilevel"/>
    <w:tmpl w:val="62C0E282"/>
    <w:lvl w:ilvl="0">
      <w:start w:val="1"/>
      <w:numFmt w:val="decimal"/>
      <w:pStyle w:val="a"/>
      <w:lvlText w:val="%1."/>
      <w:lvlJc w:val="left"/>
      <w:pPr>
        <w:tabs>
          <w:tab w:val="num" w:pos="924"/>
        </w:tabs>
        <w:ind w:firstLine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7" w15:restartNumberingAfterBreak="0">
    <w:nsid w:val="069D5BCD"/>
    <w:multiLevelType w:val="hybridMultilevel"/>
    <w:tmpl w:val="3B14ED10"/>
    <w:lvl w:ilvl="0" w:tplc="AB52F4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F0AC4"/>
    <w:multiLevelType w:val="hybridMultilevel"/>
    <w:tmpl w:val="579C4DCE"/>
    <w:lvl w:ilvl="0" w:tplc="AB52F4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D2269D"/>
    <w:multiLevelType w:val="hybridMultilevel"/>
    <w:tmpl w:val="197AAA8A"/>
    <w:lvl w:ilvl="0" w:tplc="AB52F4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437B1"/>
    <w:multiLevelType w:val="singleLevel"/>
    <w:tmpl w:val="631EDB9C"/>
    <w:lvl w:ilvl="0">
      <w:start w:val="1"/>
      <w:numFmt w:val="decimal"/>
      <w:pStyle w:val="21"/>
      <w:lvlText w:val="2.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FA15820"/>
    <w:multiLevelType w:val="hybridMultilevel"/>
    <w:tmpl w:val="2CB8E242"/>
    <w:lvl w:ilvl="0" w:tplc="E100811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76EB4"/>
    <w:multiLevelType w:val="hybridMultilevel"/>
    <w:tmpl w:val="948C2F54"/>
    <w:lvl w:ilvl="0" w:tplc="AB52F4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B64CF"/>
    <w:multiLevelType w:val="hybridMultilevel"/>
    <w:tmpl w:val="3ABA433E"/>
    <w:lvl w:ilvl="0" w:tplc="AB52F4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A43BC"/>
    <w:multiLevelType w:val="hybridMultilevel"/>
    <w:tmpl w:val="7944BC68"/>
    <w:lvl w:ilvl="0" w:tplc="F3DE5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73123"/>
    <w:multiLevelType w:val="hybridMultilevel"/>
    <w:tmpl w:val="7C6A79A6"/>
    <w:lvl w:ilvl="0" w:tplc="A9384AE4">
      <w:start w:val="1"/>
      <w:numFmt w:val="bullet"/>
      <w:pStyle w:val="a0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43A0D00"/>
    <w:multiLevelType w:val="hybridMultilevel"/>
    <w:tmpl w:val="E100792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41560"/>
    <w:multiLevelType w:val="hybridMultilevel"/>
    <w:tmpl w:val="62AE4348"/>
    <w:lvl w:ilvl="0" w:tplc="AB52F426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858633D"/>
    <w:multiLevelType w:val="hybridMultilevel"/>
    <w:tmpl w:val="DAEC32BC"/>
    <w:lvl w:ilvl="0" w:tplc="CB449B4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01F1E"/>
    <w:multiLevelType w:val="hybridMultilevel"/>
    <w:tmpl w:val="E8F6AF7A"/>
    <w:lvl w:ilvl="0" w:tplc="AB52F4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12F07"/>
    <w:multiLevelType w:val="hybridMultilevel"/>
    <w:tmpl w:val="9D7E7300"/>
    <w:lvl w:ilvl="0" w:tplc="E1008112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5C5FCB"/>
    <w:multiLevelType w:val="hybridMultilevel"/>
    <w:tmpl w:val="7D4EB97A"/>
    <w:lvl w:ilvl="0" w:tplc="AB52F4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8417E"/>
    <w:multiLevelType w:val="hybridMultilevel"/>
    <w:tmpl w:val="9C1EB928"/>
    <w:lvl w:ilvl="0" w:tplc="59F8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4FC6950"/>
    <w:multiLevelType w:val="hybridMultilevel"/>
    <w:tmpl w:val="9B1C0C92"/>
    <w:lvl w:ilvl="0" w:tplc="F7342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20283B"/>
    <w:multiLevelType w:val="hybridMultilevel"/>
    <w:tmpl w:val="48E26BA8"/>
    <w:lvl w:ilvl="0" w:tplc="AB52F4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A46E2"/>
    <w:multiLevelType w:val="hybridMultilevel"/>
    <w:tmpl w:val="E87212B4"/>
    <w:lvl w:ilvl="0" w:tplc="F3DE5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63D59"/>
    <w:multiLevelType w:val="hybridMultilevel"/>
    <w:tmpl w:val="A0BE423E"/>
    <w:lvl w:ilvl="0" w:tplc="8A5C94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B6A5B"/>
    <w:multiLevelType w:val="hybridMultilevel"/>
    <w:tmpl w:val="0C70A964"/>
    <w:lvl w:ilvl="0" w:tplc="AB52F4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A1D4C"/>
    <w:multiLevelType w:val="hybridMultilevel"/>
    <w:tmpl w:val="3F90F302"/>
    <w:lvl w:ilvl="0" w:tplc="AB52F4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86FCD"/>
    <w:multiLevelType w:val="hybridMultilevel"/>
    <w:tmpl w:val="A516AEEA"/>
    <w:lvl w:ilvl="0" w:tplc="AB52F4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96E0C"/>
    <w:multiLevelType w:val="hybridMultilevel"/>
    <w:tmpl w:val="10EC700C"/>
    <w:lvl w:ilvl="0" w:tplc="AB52F4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D0F2C"/>
    <w:multiLevelType w:val="hybridMultilevel"/>
    <w:tmpl w:val="9F0E8624"/>
    <w:lvl w:ilvl="0" w:tplc="A5F05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FFC408A"/>
    <w:multiLevelType w:val="hybridMultilevel"/>
    <w:tmpl w:val="3C1EA464"/>
    <w:lvl w:ilvl="0" w:tplc="8BC4821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072822">
    <w:abstractNumId w:val="10"/>
  </w:num>
  <w:num w:numId="2" w16cid:durableId="15928129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5931362">
    <w:abstractNumId w:val="6"/>
  </w:num>
  <w:num w:numId="4" w16cid:durableId="303121153">
    <w:abstractNumId w:val="30"/>
  </w:num>
  <w:num w:numId="5" w16cid:durableId="1039816824">
    <w:abstractNumId w:val="12"/>
  </w:num>
  <w:num w:numId="6" w16cid:durableId="1558739683">
    <w:abstractNumId w:val="17"/>
  </w:num>
  <w:num w:numId="7" w16cid:durableId="1976570092">
    <w:abstractNumId w:val="7"/>
  </w:num>
  <w:num w:numId="8" w16cid:durableId="1000351989">
    <w:abstractNumId w:val="24"/>
  </w:num>
  <w:num w:numId="9" w16cid:durableId="1435007314">
    <w:abstractNumId w:val="28"/>
  </w:num>
  <w:num w:numId="10" w16cid:durableId="60956667">
    <w:abstractNumId w:val="27"/>
  </w:num>
  <w:num w:numId="11" w16cid:durableId="1139806437">
    <w:abstractNumId w:val="29"/>
  </w:num>
  <w:num w:numId="12" w16cid:durableId="211842722">
    <w:abstractNumId w:val="13"/>
  </w:num>
  <w:num w:numId="13" w16cid:durableId="972948706">
    <w:abstractNumId w:val="8"/>
  </w:num>
  <w:num w:numId="14" w16cid:durableId="1074738036">
    <w:abstractNumId w:val="19"/>
  </w:num>
  <w:num w:numId="15" w16cid:durableId="1744329326">
    <w:abstractNumId w:val="21"/>
  </w:num>
  <w:num w:numId="16" w16cid:durableId="1262759461">
    <w:abstractNumId w:val="9"/>
  </w:num>
  <w:num w:numId="17" w16cid:durableId="144248965">
    <w:abstractNumId w:val="11"/>
  </w:num>
  <w:num w:numId="18" w16cid:durableId="1550528234">
    <w:abstractNumId w:val="16"/>
  </w:num>
  <w:num w:numId="19" w16cid:durableId="1616212041">
    <w:abstractNumId w:val="20"/>
  </w:num>
  <w:num w:numId="20" w16cid:durableId="643852858">
    <w:abstractNumId w:val="32"/>
  </w:num>
  <w:num w:numId="21" w16cid:durableId="853036704">
    <w:abstractNumId w:val="31"/>
  </w:num>
  <w:num w:numId="22" w16cid:durableId="1786651214">
    <w:abstractNumId w:val="22"/>
  </w:num>
  <w:num w:numId="23" w16cid:durableId="903758624">
    <w:abstractNumId w:val="15"/>
  </w:num>
  <w:num w:numId="24" w16cid:durableId="434205912">
    <w:abstractNumId w:val="23"/>
  </w:num>
  <w:num w:numId="25" w16cid:durableId="258949518">
    <w:abstractNumId w:val="26"/>
  </w:num>
  <w:num w:numId="26" w16cid:durableId="883326646">
    <w:abstractNumId w:val="14"/>
  </w:num>
  <w:num w:numId="27" w16cid:durableId="1576815825">
    <w:abstractNumId w:val="18"/>
  </w:num>
  <w:num w:numId="28" w16cid:durableId="1406149893">
    <w:abstractNumId w:val="25"/>
  </w:num>
  <w:num w:numId="29" w16cid:durableId="155848007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drawingGridHorizontalSpacing w:val="11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C8"/>
    <w:rsid w:val="000000FB"/>
    <w:rsid w:val="00003803"/>
    <w:rsid w:val="00005544"/>
    <w:rsid w:val="00011C05"/>
    <w:rsid w:val="00013DC5"/>
    <w:rsid w:val="00016845"/>
    <w:rsid w:val="000170F8"/>
    <w:rsid w:val="0001792C"/>
    <w:rsid w:val="00017F7D"/>
    <w:rsid w:val="00017FD4"/>
    <w:rsid w:val="0002068C"/>
    <w:rsid w:val="00023530"/>
    <w:rsid w:val="00023641"/>
    <w:rsid w:val="00023796"/>
    <w:rsid w:val="00032684"/>
    <w:rsid w:val="00036BE5"/>
    <w:rsid w:val="00037DFE"/>
    <w:rsid w:val="00040837"/>
    <w:rsid w:val="000454AD"/>
    <w:rsid w:val="00045966"/>
    <w:rsid w:val="000466DB"/>
    <w:rsid w:val="0005077A"/>
    <w:rsid w:val="0005194B"/>
    <w:rsid w:val="0005466C"/>
    <w:rsid w:val="0005569C"/>
    <w:rsid w:val="000564C2"/>
    <w:rsid w:val="00060205"/>
    <w:rsid w:val="00061E6A"/>
    <w:rsid w:val="000626B6"/>
    <w:rsid w:val="000629BC"/>
    <w:rsid w:val="000633E9"/>
    <w:rsid w:val="00065A32"/>
    <w:rsid w:val="00066C89"/>
    <w:rsid w:val="00067795"/>
    <w:rsid w:val="00070341"/>
    <w:rsid w:val="00071AAB"/>
    <w:rsid w:val="00073828"/>
    <w:rsid w:val="0007508E"/>
    <w:rsid w:val="000809E5"/>
    <w:rsid w:val="00082B8C"/>
    <w:rsid w:val="00087824"/>
    <w:rsid w:val="00091851"/>
    <w:rsid w:val="00094BC9"/>
    <w:rsid w:val="00096E85"/>
    <w:rsid w:val="00097354"/>
    <w:rsid w:val="000A1D85"/>
    <w:rsid w:val="000B16CE"/>
    <w:rsid w:val="000B2D8A"/>
    <w:rsid w:val="000B54B8"/>
    <w:rsid w:val="000B7823"/>
    <w:rsid w:val="000B7E86"/>
    <w:rsid w:val="000C09BE"/>
    <w:rsid w:val="000C5BAF"/>
    <w:rsid w:val="000C7D6E"/>
    <w:rsid w:val="000D04E3"/>
    <w:rsid w:val="000D4D7E"/>
    <w:rsid w:val="000D564E"/>
    <w:rsid w:val="000D5B20"/>
    <w:rsid w:val="000D7285"/>
    <w:rsid w:val="000D7388"/>
    <w:rsid w:val="000D79E7"/>
    <w:rsid w:val="000E687B"/>
    <w:rsid w:val="000F0988"/>
    <w:rsid w:val="000F0B1D"/>
    <w:rsid w:val="00100319"/>
    <w:rsid w:val="00102BDA"/>
    <w:rsid w:val="00103F03"/>
    <w:rsid w:val="00104ACD"/>
    <w:rsid w:val="00106C17"/>
    <w:rsid w:val="00112DF0"/>
    <w:rsid w:val="00113727"/>
    <w:rsid w:val="00114114"/>
    <w:rsid w:val="00120931"/>
    <w:rsid w:val="00127C3B"/>
    <w:rsid w:val="00133F46"/>
    <w:rsid w:val="001365E2"/>
    <w:rsid w:val="0013783B"/>
    <w:rsid w:val="00140CAA"/>
    <w:rsid w:val="00144E15"/>
    <w:rsid w:val="001475F8"/>
    <w:rsid w:val="0015030A"/>
    <w:rsid w:val="00150B03"/>
    <w:rsid w:val="0015202D"/>
    <w:rsid w:val="001524B6"/>
    <w:rsid w:val="00152936"/>
    <w:rsid w:val="001536E8"/>
    <w:rsid w:val="00156D6E"/>
    <w:rsid w:val="00157F17"/>
    <w:rsid w:val="00163EA1"/>
    <w:rsid w:val="0017501C"/>
    <w:rsid w:val="001764A0"/>
    <w:rsid w:val="00176687"/>
    <w:rsid w:val="00176BE0"/>
    <w:rsid w:val="0018037E"/>
    <w:rsid w:val="001815C1"/>
    <w:rsid w:val="0018179E"/>
    <w:rsid w:val="00182325"/>
    <w:rsid w:val="00183A70"/>
    <w:rsid w:val="0018492C"/>
    <w:rsid w:val="0018700F"/>
    <w:rsid w:val="00190DEC"/>
    <w:rsid w:val="001A0AFC"/>
    <w:rsid w:val="001A1395"/>
    <w:rsid w:val="001A2227"/>
    <w:rsid w:val="001A344F"/>
    <w:rsid w:val="001A50DC"/>
    <w:rsid w:val="001A7F76"/>
    <w:rsid w:val="001B28ED"/>
    <w:rsid w:val="001B3A59"/>
    <w:rsid w:val="001B59E0"/>
    <w:rsid w:val="001B6863"/>
    <w:rsid w:val="001C0320"/>
    <w:rsid w:val="001C2918"/>
    <w:rsid w:val="001C3F98"/>
    <w:rsid w:val="001C40A5"/>
    <w:rsid w:val="001C57F0"/>
    <w:rsid w:val="001C6A4D"/>
    <w:rsid w:val="001D0466"/>
    <w:rsid w:val="001D107C"/>
    <w:rsid w:val="001D5336"/>
    <w:rsid w:val="001D6FF3"/>
    <w:rsid w:val="001E0709"/>
    <w:rsid w:val="001E6636"/>
    <w:rsid w:val="001F0B5D"/>
    <w:rsid w:val="001F0BCE"/>
    <w:rsid w:val="001F1CB1"/>
    <w:rsid w:val="001F2512"/>
    <w:rsid w:val="001F2A7A"/>
    <w:rsid w:val="001F5D75"/>
    <w:rsid w:val="001F5DE1"/>
    <w:rsid w:val="00205A55"/>
    <w:rsid w:val="0020707F"/>
    <w:rsid w:val="002100E2"/>
    <w:rsid w:val="00212197"/>
    <w:rsid w:val="002127B2"/>
    <w:rsid w:val="00217D9C"/>
    <w:rsid w:val="00225804"/>
    <w:rsid w:val="002266C4"/>
    <w:rsid w:val="00230248"/>
    <w:rsid w:val="0023499A"/>
    <w:rsid w:val="00236C5A"/>
    <w:rsid w:val="0024017E"/>
    <w:rsid w:val="00240C1E"/>
    <w:rsid w:val="00240F62"/>
    <w:rsid w:val="00241DDE"/>
    <w:rsid w:val="00241F33"/>
    <w:rsid w:val="0024399D"/>
    <w:rsid w:val="002507DA"/>
    <w:rsid w:val="00250A43"/>
    <w:rsid w:val="002524C9"/>
    <w:rsid w:val="00256F16"/>
    <w:rsid w:val="0025719F"/>
    <w:rsid w:val="002578D3"/>
    <w:rsid w:val="00257AF2"/>
    <w:rsid w:val="00260257"/>
    <w:rsid w:val="002612ED"/>
    <w:rsid w:val="00261703"/>
    <w:rsid w:val="0026297F"/>
    <w:rsid w:val="00266F5B"/>
    <w:rsid w:val="00270CF8"/>
    <w:rsid w:val="00271089"/>
    <w:rsid w:val="00273B39"/>
    <w:rsid w:val="00274411"/>
    <w:rsid w:val="00276DEF"/>
    <w:rsid w:val="00277CDD"/>
    <w:rsid w:val="002807E7"/>
    <w:rsid w:val="00282104"/>
    <w:rsid w:val="002829DF"/>
    <w:rsid w:val="00283511"/>
    <w:rsid w:val="00290CCB"/>
    <w:rsid w:val="00291411"/>
    <w:rsid w:val="00296E37"/>
    <w:rsid w:val="002A055D"/>
    <w:rsid w:val="002A1747"/>
    <w:rsid w:val="002A68BD"/>
    <w:rsid w:val="002A7BB9"/>
    <w:rsid w:val="002B13A5"/>
    <w:rsid w:val="002B3CBE"/>
    <w:rsid w:val="002B4A2D"/>
    <w:rsid w:val="002B6B2D"/>
    <w:rsid w:val="002C1662"/>
    <w:rsid w:val="002C31FE"/>
    <w:rsid w:val="002C7783"/>
    <w:rsid w:val="002D2BE9"/>
    <w:rsid w:val="002D60CE"/>
    <w:rsid w:val="002D6292"/>
    <w:rsid w:val="002D6BA9"/>
    <w:rsid w:val="002D746D"/>
    <w:rsid w:val="002D7914"/>
    <w:rsid w:val="002E11B8"/>
    <w:rsid w:val="002E4CEB"/>
    <w:rsid w:val="002E51AA"/>
    <w:rsid w:val="002E72BF"/>
    <w:rsid w:val="002F00ED"/>
    <w:rsid w:val="002F1EEB"/>
    <w:rsid w:val="002F2676"/>
    <w:rsid w:val="002F4C87"/>
    <w:rsid w:val="00300237"/>
    <w:rsid w:val="003020F0"/>
    <w:rsid w:val="00302F3A"/>
    <w:rsid w:val="00304033"/>
    <w:rsid w:val="003054A3"/>
    <w:rsid w:val="003100E5"/>
    <w:rsid w:val="0031142D"/>
    <w:rsid w:val="003115BA"/>
    <w:rsid w:val="003116C0"/>
    <w:rsid w:val="003120C2"/>
    <w:rsid w:val="00322400"/>
    <w:rsid w:val="0032441B"/>
    <w:rsid w:val="00325C75"/>
    <w:rsid w:val="00325CB0"/>
    <w:rsid w:val="003327D4"/>
    <w:rsid w:val="00332FC6"/>
    <w:rsid w:val="00334156"/>
    <w:rsid w:val="00334498"/>
    <w:rsid w:val="003346A0"/>
    <w:rsid w:val="00334CEA"/>
    <w:rsid w:val="00341094"/>
    <w:rsid w:val="00344C2E"/>
    <w:rsid w:val="00346890"/>
    <w:rsid w:val="00351BAB"/>
    <w:rsid w:val="0035293E"/>
    <w:rsid w:val="00352B52"/>
    <w:rsid w:val="00352BBA"/>
    <w:rsid w:val="00353BAB"/>
    <w:rsid w:val="003562CD"/>
    <w:rsid w:val="0035685C"/>
    <w:rsid w:val="00357A49"/>
    <w:rsid w:val="00371286"/>
    <w:rsid w:val="0037338E"/>
    <w:rsid w:val="003742B7"/>
    <w:rsid w:val="003747C6"/>
    <w:rsid w:val="00374A99"/>
    <w:rsid w:val="003756BB"/>
    <w:rsid w:val="003806A7"/>
    <w:rsid w:val="00381BC0"/>
    <w:rsid w:val="00392C8B"/>
    <w:rsid w:val="0039387D"/>
    <w:rsid w:val="003975BC"/>
    <w:rsid w:val="00397A7A"/>
    <w:rsid w:val="003A05FD"/>
    <w:rsid w:val="003A0F3A"/>
    <w:rsid w:val="003A10AE"/>
    <w:rsid w:val="003A2689"/>
    <w:rsid w:val="003B0A03"/>
    <w:rsid w:val="003B20FA"/>
    <w:rsid w:val="003B2A31"/>
    <w:rsid w:val="003C01A3"/>
    <w:rsid w:val="003C23DB"/>
    <w:rsid w:val="003C3F2D"/>
    <w:rsid w:val="003C4B68"/>
    <w:rsid w:val="003C628D"/>
    <w:rsid w:val="003C663C"/>
    <w:rsid w:val="003D207C"/>
    <w:rsid w:val="003D24AC"/>
    <w:rsid w:val="003D2935"/>
    <w:rsid w:val="003D2FFE"/>
    <w:rsid w:val="003D6A07"/>
    <w:rsid w:val="003E18DF"/>
    <w:rsid w:val="003E2652"/>
    <w:rsid w:val="003E339E"/>
    <w:rsid w:val="003E4C7A"/>
    <w:rsid w:val="003E7213"/>
    <w:rsid w:val="003E729B"/>
    <w:rsid w:val="003F0A09"/>
    <w:rsid w:val="003F22ED"/>
    <w:rsid w:val="004016E1"/>
    <w:rsid w:val="00405DF6"/>
    <w:rsid w:val="00406135"/>
    <w:rsid w:val="00410C40"/>
    <w:rsid w:val="00412859"/>
    <w:rsid w:val="00413711"/>
    <w:rsid w:val="004148C3"/>
    <w:rsid w:val="004159D4"/>
    <w:rsid w:val="004171AF"/>
    <w:rsid w:val="00417CF3"/>
    <w:rsid w:val="00417DC8"/>
    <w:rsid w:val="00422B15"/>
    <w:rsid w:val="00423A2A"/>
    <w:rsid w:val="00423C95"/>
    <w:rsid w:val="004261B7"/>
    <w:rsid w:val="00426F53"/>
    <w:rsid w:val="0043000B"/>
    <w:rsid w:val="0043053F"/>
    <w:rsid w:val="0043242C"/>
    <w:rsid w:val="00434344"/>
    <w:rsid w:val="00435888"/>
    <w:rsid w:val="004366D5"/>
    <w:rsid w:val="004371C5"/>
    <w:rsid w:val="00440DE6"/>
    <w:rsid w:val="004426D4"/>
    <w:rsid w:val="004445BB"/>
    <w:rsid w:val="004463EE"/>
    <w:rsid w:val="00447737"/>
    <w:rsid w:val="00451996"/>
    <w:rsid w:val="004521E4"/>
    <w:rsid w:val="0045379E"/>
    <w:rsid w:val="00454B36"/>
    <w:rsid w:val="004571DC"/>
    <w:rsid w:val="00461586"/>
    <w:rsid w:val="004626C4"/>
    <w:rsid w:val="00470F56"/>
    <w:rsid w:val="00471226"/>
    <w:rsid w:val="004732B7"/>
    <w:rsid w:val="0048166F"/>
    <w:rsid w:val="0048363E"/>
    <w:rsid w:val="00483699"/>
    <w:rsid w:val="00483719"/>
    <w:rsid w:val="00483798"/>
    <w:rsid w:val="00483890"/>
    <w:rsid w:val="00486480"/>
    <w:rsid w:val="00487142"/>
    <w:rsid w:val="00490E94"/>
    <w:rsid w:val="004915A5"/>
    <w:rsid w:val="004940A3"/>
    <w:rsid w:val="004A34D0"/>
    <w:rsid w:val="004A56A5"/>
    <w:rsid w:val="004A5D75"/>
    <w:rsid w:val="004A6E36"/>
    <w:rsid w:val="004A7748"/>
    <w:rsid w:val="004B1A64"/>
    <w:rsid w:val="004B66F6"/>
    <w:rsid w:val="004B7817"/>
    <w:rsid w:val="004C1EFB"/>
    <w:rsid w:val="004C2243"/>
    <w:rsid w:val="004C2566"/>
    <w:rsid w:val="004C39F0"/>
    <w:rsid w:val="004C73CC"/>
    <w:rsid w:val="004D001E"/>
    <w:rsid w:val="004D1AE0"/>
    <w:rsid w:val="004D27B1"/>
    <w:rsid w:val="004D3171"/>
    <w:rsid w:val="004D38A6"/>
    <w:rsid w:val="004D41F5"/>
    <w:rsid w:val="004D443C"/>
    <w:rsid w:val="004D75F8"/>
    <w:rsid w:val="004E1031"/>
    <w:rsid w:val="004E120A"/>
    <w:rsid w:val="004E1A1A"/>
    <w:rsid w:val="004E3BB6"/>
    <w:rsid w:val="004E6514"/>
    <w:rsid w:val="004E6A24"/>
    <w:rsid w:val="004E6E44"/>
    <w:rsid w:val="004F0DAB"/>
    <w:rsid w:val="004F1706"/>
    <w:rsid w:val="004F17B7"/>
    <w:rsid w:val="004F1CD3"/>
    <w:rsid w:val="004F28F3"/>
    <w:rsid w:val="004F452D"/>
    <w:rsid w:val="004F4919"/>
    <w:rsid w:val="004F5C04"/>
    <w:rsid w:val="005005C7"/>
    <w:rsid w:val="00500B27"/>
    <w:rsid w:val="005010CC"/>
    <w:rsid w:val="0050245F"/>
    <w:rsid w:val="00502949"/>
    <w:rsid w:val="005060C7"/>
    <w:rsid w:val="0050625C"/>
    <w:rsid w:val="00507616"/>
    <w:rsid w:val="00512D16"/>
    <w:rsid w:val="00516942"/>
    <w:rsid w:val="005177FF"/>
    <w:rsid w:val="00520854"/>
    <w:rsid w:val="0052304B"/>
    <w:rsid w:val="005237E8"/>
    <w:rsid w:val="00526702"/>
    <w:rsid w:val="00530A0F"/>
    <w:rsid w:val="00532F8E"/>
    <w:rsid w:val="00533A3D"/>
    <w:rsid w:val="0053540B"/>
    <w:rsid w:val="0053578F"/>
    <w:rsid w:val="005478AC"/>
    <w:rsid w:val="00547FFC"/>
    <w:rsid w:val="005510D3"/>
    <w:rsid w:val="005516C5"/>
    <w:rsid w:val="00554340"/>
    <w:rsid w:val="0055493D"/>
    <w:rsid w:val="0055545A"/>
    <w:rsid w:val="00560EA5"/>
    <w:rsid w:val="0056294F"/>
    <w:rsid w:val="00562D5D"/>
    <w:rsid w:val="00563BE0"/>
    <w:rsid w:val="005640D4"/>
    <w:rsid w:val="00564753"/>
    <w:rsid w:val="00564F33"/>
    <w:rsid w:val="00567B6C"/>
    <w:rsid w:val="00571B50"/>
    <w:rsid w:val="00572C7C"/>
    <w:rsid w:val="00572DF3"/>
    <w:rsid w:val="00573333"/>
    <w:rsid w:val="00575E94"/>
    <w:rsid w:val="00577A69"/>
    <w:rsid w:val="005829F4"/>
    <w:rsid w:val="00582E37"/>
    <w:rsid w:val="0058530D"/>
    <w:rsid w:val="00587ED3"/>
    <w:rsid w:val="005908C3"/>
    <w:rsid w:val="005919C7"/>
    <w:rsid w:val="005955D2"/>
    <w:rsid w:val="00596862"/>
    <w:rsid w:val="005A2367"/>
    <w:rsid w:val="005A3319"/>
    <w:rsid w:val="005A6026"/>
    <w:rsid w:val="005B0C9E"/>
    <w:rsid w:val="005B0DFB"/>
    <w:rsid w:val="005B3F2F"/>
    <w:rsid w:val="005B499D"/>
    <w:rsid w:val="005B539F"/>
    <w:rsid w:val="005B6604"/>
    <w:rsid w:val="005B761C"/>
    <w:rsid w:val="005C09E1"/>
    <w:rsid w:val="005C22F7"/>
    <w:rsid w:val="005C2C14"/>
    <w:rsid w:val="005C6DB3"/>
    <w:rsid w:val="005C7653"/>
    <w:rsid w:val="005C7AC0"/>
    <w:rsid w:val="005D12CB"/>
    <w:rsid w:val="005D17F4"/>
    <w:rsid w:val="005D1845"/>
    <w:rsid w:val="005D1F51"/>
    <w:rsid w:val="005D38C7"/>
    <w:rsid w:val="005D3FCB"/>
    <w:rsid w:val="005D5717"/>
    <w:rsid w:val="005D60D3"/>
    <w:rsid w:val="005D6B8C"/>
    <w:rsid w:val="005D77D3"/>
    <w:rsid w:val="005E2A39"/>
    <w:rsid w:val="005E4B2D"/>
    <w:rsid w:val="005E500C"/>
    <w:rsid w:val="005E6D5F"/>
    <w:rsid w:val="005F17A3"/>
    <w:rsid w:val="005F2858"/>
    <w:rsid w:val="006027DD"/>
    <w:rsid w:val="00602EF6"/>
    <w:rsid w:val="00603E14"/>
    <w:rsid w:val="00604271"/>
    <w:rsid w:val="006060A4"/>
    <w:rsid w:val="0061087F"/>
    <w:rsid w:val="0061411E"/>
    <w:rsid w:val="00617173"/>
    <w:rsid w:val="00617FF9"/>
    <w:rsid w:val="006233AA"/>
    <w:rsid w:val="006234E6"/>
    <w:rsid w:val="00625DAA"/>
    <w:rsid w:val="0062618E"/>
    <w:rsid w:val="006271F2"/>
    <w:rsid w:val="006273B5"/>
    <w:rsid w:val="00631507"/>
    <w:rsid w:val="00633FD6"/>
    <w:rsid w:val="006346A5"/>
    <w:rsid w:val="00640A09"/>
    <w:rsid w:val="00640EF7"/>
    <w:rsid w:val="006451ED"/>
    <w:rsid w:val="006514F9"/>
    <w:rsid w:val="0065747F"/>
    <w:rsid w:val="00661493"/>
    <w:rsid w:val="0066273A"/>
    <w:rsid w:val="006629FF"/>
    <w:rsid w:val="00665DBA"/>
    <w:rsid w:val="0067135F"/>
    <w:rsid w:val="006714D0"/>
    <w:rsid w:val="00672481"/>
    <w:rsid w:val="00673933"/>
    <w:rsid w:val="00674999"/>
    <w:rsid w:val="00674F69"/>
    <w:rsid w:val="00676D71"/>
    <w:rsid w:val="00680E0F"/>
    <w:rsid w:val="006864CF"/>
    <w:rsid w:val="00686A89"/>
    <w:rsid w:val="00686D24"/>
    <w:rsid w:val="006911EF"/>
    <w:rsid w:val="00695C57"/>
    <w:rsid w:val="00697055"/>
    <w:rsid w:val="006A0367"/>
    <w:rsid w:val="006A629D"/>
    <w:rsid w:val="006A70CA"/>
    <w:rsid w:val="006B06ED"/>
    <w:rsid w:val="006B1B64"/>
    <w:rsid w:val="006B1D3E"/>
    <w:rsid w:val="006B62F2"/>
    <w:rsid w:val="006C1CCA"/>
    <w:rsid w:val="006C4572"/>
    <w:rsid w:val="006C4748"/>
    <w:rsid w:val="006C522B"/>
    <w:rsid w:val="006C7947"/>
    <w:rsid w:val="006D0982"/>
    <w:rsid w:val="006D490F"/>
    <w:rsid w:val="006D4B65"/>
    <w:rsid w:val="006D5DB5"/>
    <w:rsid w:val="006E45A3"/>
    <w:rsid w:val="006E54C6"/>
    <w:rsid w:val="006F46D9"/>
    <w:rsid w:val="006F5223"/>
    <w:rsid w:val="00700746"/>
    <w:rsid w:val="00704308"/>
    <w:rsid w:val="0070432F"/>
    <w:rsid w:val="007064E2"/>
    <w:rsid w:val="00710518"/>
    <w:rsid w:val="00714C46"/>
    <w:rsid w:val="00716080"/>
    <w:rsid w:val="00716380"/>
    <w:rsid w:val="00716B19"/>
    <w:rsid w:val="00716C9E"/>
    <w:rsid w:val="00717718"/>
    <w:rsid w:val="00720113"/>
    <w:rsid w:val="007227BE"/>
    <w:rsid w:val="007234E1"/>
    <w:rsid w:val="007253D3"/>
    <w:rsid w:val="00732716"/>
    <w:rsid w:val="00736B05"/>
    <w:rsid w:val="0073740B"/>
    <w:rsid w:val="007422CE"/>
    <w:rsid w:val="00742B86"/>
    <w:rsid w:val="00743CF8"/>
    <w:rsid w:val="0075021F"/>
    <w:rsid w:val="00751080"/>
    <w:rsid w:val="0075219D"/>
    <w:rsid w:val="007540D0"/>
    <w:rsid w:val="007542C7"/>
    <w:rsid w:val="00754312"/>
    <w:rsid w:val="0075433A"/>
    <w:rsid w:val="00754807"/>
    <w:rsid w:val="00754E47"/>
    <w:rsid w:val="00755C5B"/>
    <w:rsid w:val="007646BF"/>
    <w:rsid w:val="007673F6"/>
    <w:rsid w:val="00767542"/>
    <w:rsid w:val="007704CB"/>
    <w:rsid w:val="00770AAA"/>
    <w:rsid w:val="00771370"/>
    <w:rsid w:val="00771643"/>
    <w:rsid w:val="00771B0D"/>
    <w:rsid w:val="00771F00"/>
    <w:rsid w:val="00773DC0"/>
    <w:rsid w:val="0077415F"/>
    <w:rsid w:val="00774D6F"/>
    <w:rsid w:val="00776ADA"/>
    <w:rsid w:val="00777B98"/>
    <w:rsid w:val="00777D78"/>
    <w:rsid w:val="00785FE5"/>
    <w:rsid w:val="0078713D"/>
    <w:rsid w:val="00792956"/>
    <w:rsid w:val="00793951"/>
    <w:rsid w:val="00796359"/>
    <w:rsid w:val="00797831"/>
    <w:rsid w:val="007A167D"/>
    <w:rsid w:val="007A1C36"/>
    <w:rsid w:val="007A3349"/>
    <w:rsid w:val="007A3799"/>
    <w:rsid w:val="007A517A"/>
    <w:rsid w:val="007A5882"/>
    <w:rsid w:val="007A622E"/>
    <w:rsid w:val="007A6303"/>
    <w:rsid w:val="007A7FE4"/>
    <w:rsid w:val="007B31E9"/>
    <w:rsid w:val="007B4629"/>
    <w:rsid w:val="007B5792"/>
    <w:rsid w:val="007B5E53"/>
    <w:rsid w:val="007C0744"/>
    <w:rsid w:val="007C295E"/>
    <w:rsid w:val="007C3665"/>
    <w:rsid w:val="007C3761"/>
    <w:rsid w:val="007C4278"/>
    <w:rsid w:val="007C5365"/>
    <w:rsid w:val="007C5403"/>
    <w:rsid w:val="007C6A6A"/>
    <w:rsid w:val="007D060E"/>
    <w:rsid w:val="007D2BE5"/>
    <w:rsid w:val="007D4236"/>
    <w:rsid w:val="007D64BA"/>
    <w:rsid w:val="007E007E"/>
    <w:rsid w:val="007E2ED5"/>
    <w:rsid w:val="007E354D"/>
    <w:rsid w:val="007E60C4"/>
    <w:rsid w:val="007E6161"/>
    <w:rsid w:val="007F16C1"/>
    <w:rsid w:val="007F2EE1"/>
    <w:rsid w:val="007F4019"/>
    <w:rsid w:val="007F49C8"/>
    <w:rsid w:val="007F4FC7"/>
    <w:rsid w:val="008016F4"/>
    <w:rsid w:val="00801E79"/>
    <w:rsid w:val="0080218E"/>
    <w:rsid w:val="00803E99"/>
    <w:rsid w:val="00805178"/>
    <w:rsid w:val="008058DA"/>
    <w:rsid w:val="00807C2A"/>
    <w:rsid w:val="008113B2"/>
    <w:rsid w:val="00811833"/>
    <w:rsid w:val="0081722F"/>
    <w:rsid w:val="00820EE9"/>
    <w:rsid w:val="00821B1F"/>
    <w:rsid w:val="008252C1"/>
    <w:rsid w:val="00827D60"/>
    <w:rsid w:val="0083031E"/>
    <w:rsid w:val="00834C97"/>
    <w:rsid w:val="00836B6E"/>
    <w:rsid w:val="00841D6B"/>
    <w:rsid w:val="008432C8"/>
    <w:rsid w:val="00844F9D"/>
    <w:rsid w:val="00845A5B"/>
    <w:rsid w:val="00846A79"/>
    <w:rsid w:val="00846AAF"/>
    <w:rsid w:val="00847E79"/>
    <w:rsid w:val="008501D0"/>
    <w:rsid w:val="00851DE0"/>
    <w:rsid w:val="00852333"/>
    <w:rsid w:val="00852A7E"/>
    <w:rsid w:val="00855BE2"/>
    <w:rsid w:val="00857FFC"/>
    <w:rsid w:val="00877064"/>
    <w:rsid w:val="00882132"/>
    <w:rsid w:val="00883BB0"/>
    <w:rsid w:val="008844D1"/>
    <w:rsid w:val="00885B45"/>
    <w:rsid w:val="00885E1E"/>
    <w:rsid w:val="00886365"/>
    <w:rsid w:val="0088765C"/>
    <w:rsid w:val="00887BA2"/>
    <w:rsid w:val="00887F04"/>
    <w:rsid w:val="00891679"/>
    <w:rsid w:val="008925DE"/>
    <w:rsid w:val="00897BBA"/>
    <w:rsid w:val="008A0DF4"/>
    <w:rsid w:val="008A252A"/>
    <w:rsid w:val="008A6EF6"/>
    <w:rsid w:val="008A7006"/>
    <w:rsid w:val="008B13A0"/>
    <w:rsid w:val="008B1999"/>
    <w:rsid w:val="008B2E8B"/>
    <w:rsid w:val="008C00AB"/>
    <w:rsid w:val="008C47A4"/>
    <w:rsid w:val="008C605C"/>
    <w:rsid w:val="008D07A3"/>
    <w:rsid w:val="008D20C8"/>
    <w:rsid w:val="008D5BFF"/>
    <w:rsid w:val="008D6380"/>
    <w:rsid w:val="008E0957"/>
    <w:rsid w:val="008E1F38"/>
    <w:rsid w:val="008E2AD2"/>
    <w:rsid w:val="008E2B50"/>
    <w:rsid w:val="008E69C5"/>
    <w:rsid w:val="008E75E5"/>
    <w:rsid w:val="008F15D4"/>
    <w:rsid w:val="008F182A"/>
    <w:rsid w:val="008F2844"/>
    <w:rsid w:val="008F74E6"/>
    <w:rsid w:val="00901320"/>
    <w:rsid w:val="009040A4"/>
    <w:rsid w:val="0090464C"/>
    <w:rsid w:val="00904DA4"/>
    <w:rsid w:val="00906F8B"/>
    <w:rsid w:val="00907ED5"/>
    <w:rsid w:val="00910108"/>
    <w:rsid w:val="00912A7A"/>
    <w:rsid w:val="00912E04"/>
    <w:rsid w:val="00913AA4"/>
    <w:rsid w:val="0091545B"/>
    <w:rsid w:val="00920165"/>
    <w:rsid w:val="009215C2"/>
    <w:rsid w:val="00921F03"/>
    <w:rsid w:val="00922689"/>
    <w:rsid w:val="009361F7"/>
    <w:rsid w:val="00936296"/>
    <w:rsid w:val="00940759"/>
    <w:rsid w:val="00945654"/>
    <w:rsid w:val="00946181"/>
    <w:rsid w:val="0094664D"/>
    <w:rsid w:val="00950878"/>
    <w:rsid w:val="009549B5"/>
    <w:rsid w:val="00956C5C"/>
    <w:rsid w:val="00961309"/>
    <w:rsid w:val="00963547"/>
    <w:rsid w:val="0096758D"/>
    <w:rsid w:val="009705CC"/>
    <w:rsid w:val="00970F9E"/>
    <w:rsid w:val="009711FF"/>
    <w:rsid w:val="00971371"/>
    <w:rsid w:val="0097180B"/>
    <w:rsid w:val="0097629D"/>
    <w:rsid w:val="00983E83"/>
    <w:rsid w:val="009870F5"/>
    <w:rsid w:val="00992E53"/>
    <w:rsid w:val="009941B9"/>
    <w:rsid w:val="00997477"/>
    <w:rsid w:val="009A0A11"/>
    <w:rsid w:val="009A0BDC"/>
    <w:rsid w:val="009A13BD"/>
    <w:rsid w:val="009A3E00"/>
    <w:rsid w:val="009A53FB"/>
    <w:rsid w:val="009B2166"/>
    <w:rsid w:val="009B32AC"/>
    <w:rsid w:val="009B3DB7"/>
    <w:rsid w:val="009B5D74"/>
    <w:rsid w:val="009C06BA"/>
    <w:rsid w:val="009C1F7E"/>
    <w:rsid w:val="009C4ED4"/>
    <w:rsid w:val="009C533F"/>
    <w:rsid w:val="009D06F9"/>
    <w:rsid w:val="009D1B3E"/>
    <w:rsid w:val="009D26FA"/>
    <w:rsid w:val="009D3FAC"/>
    <w:rsid w:val="009D43C2"/>
    <w:rsid w:val="009D47CB"/>
    <w:rsid w:val="009E1963"/>
    <w:rsid w:val="009E200E"/>
    <w:rsid w:val="009E279B"/>
    <w:rsid w:val="009E2B2C"/>
    <w:rsid w:val="009E2C8F"/>
    <w:rsid w:val="009E38E4"/>
    <w:rsid w:val="009E68BC"/>
    <w:rsid w:val="009F11FB"/>
    <w:rsid w:val="009F1268"/>
    <w:rsid w:val="009F2740"/>
    <w:rsid w:val="009F2782"/>
    <w:rsid w:val="009F3ABC"/>
    <w:rsid w:val="009F6BC9"/>
    <w:rsid w:val="00A00337"/>
    <w:rsid w:val="00A05204"/>
    <w:rsid w:val="00A070AD"/>
    <w:rsid w:val="00A07207"/>
    <w:rsid w:val="00A07B9B"/>
    <w:rsid w:val="00A12306"/>
    <w:rsid w:val="00A145F8"/>
    <w:rsid w:val="00A2052E"/>
    <w:rsid w:val="00A213D2"/>
    <w:rsid w:val="00A26FB6"/>
    <w:rsid w:val="00A31DDA"/>
    <w:rsid w:val="00A4195C"/>
    <w:rsid w:val="00A4266D"/>
    <w:rsid w:val="00A42D64"/>
    <w:rsid w:val="00A444D7"/>
    <w:rsid w:val="00A466CD"/>
    <w:rsid w:val="00A47A01"/>
    <w:rsid w:val="00A47C33"/>
    <w:rsid w:val="00A52684"/>
    <w:rsid w:val="00A55CE1"/>
    <w:rsid w:val="00A56222"/>
    <w:rsid w:val="00A56852"/>
    <w:rsid w:val="00A57693"/>
    <w:rsid w:val="00A60792"/>
    <w:rsid w:val="00A60827"/>
    <w:rsid w:val="00A60C93"/>
    <w:rsid w:val="00A62B9D"/>
    <w:rsid w:val="00A6363E"/>
    <w:rsid w:val="00A650A5"/>
    <w:rsid w:val="00A667E7"/>
    <w:rsid w:val="00A66EDF"/>
    <w:rsid w:val="00A7193E"/>
    <w:rsid w:val="00A71E05"/>
    <w:rsid w:val="00A7747A"/>
    <w:rsid w:val="00A843ED"/>
    <w:rsid w:val="00A86D91"/>
    <w:rsid w:val="00A903A2"/>
    <w:rsid w:val="00A9143A"/>
    <w:rsid w:val="00A95D5D"/>
    <w:rsid w:val="00AA58A4"/>
    <w:rsid w:val="00AA5CF5"/>
    <w:rsid w:val="00AB03A8"/>
    <w:rsid w:val="00AB19D1"/>
    <w:rsid w:val="00AB3F0C"/>
    <w:rsid w:val="00AB46D3"/>
    <w:rsid w:val="00AB4C90"/>
    <w:rsid w:val="00AB53C3"/>
    <w:rsid w:val="00AB5860"/>
    <w:rsid w:val="00AB77B3"/>
    <w:rsid w:val="00AC0CBF"/>
    <w:rsid w:val="00AD616B"/>
    <w:rsid w:val="00AE2164"/>
    <w:rsid w:val="00AE2507"/>
    <w:rsid w:val="00AE2935"/>
    <w:rsid w:val="00AE541D"/>
    <w:rsid w:val="00AE5A5E"/>
    <w:rsid w:val="00AF2EF5"/>
    <w:rsid w:val="00AF5E2A"/>
    <w:rsid w:val="00AF6C03"/>
    <w:rsid w:val="00AF7B6D"/>
    <w:rsid w:val="00B00FA2"/>
    <w:rsid w:val="00B0189E"/>
    <w:rsid w:val="00B03D55"/>
    <w:rsid w:val="00B03F0D"/>
    <w:rsid w:val="00B105F5"/>
    <w:rsid w:val="00B10E3E"/>
    <w:rsid w:val="00B11C2B"/>
    <w:rsid w:val="00B154C7"/>
    <w:rsid w:val="00B208E9"/>
    <w:rsid w:val="00B233A3"/>
    <w:rsid w:val="00B255F4"/>
    <w:rsid w:val="00B25C63"/>
    <w:rsid w:val="00B25C6F"/>
    <w:rsid w:val="00B25D36"/>
    <w:rsid w:val="00B314B4"/>
    <w:rsid w:val="00B32282"/>
    <w:rsid w:val="00B32C4C"/>
    <w:rsid w:val="00B3313C"/>
    <w:rsid w:val="00B33BE5"/>
    <w:rsid w:val="00B33D66"/>
    <w:rsid w:val="00B439DD"/>
    <w:rsid w:val="00B473BC"/>
    <w:rsid w:val="00B51D10"/>
    <w:rsid w:val="00B5492E"/>
    <w:rsid w:val="00B72AC3"/>
    <w:rsid w:val="00B732B8"/>
    <w:rsid w:val="00B74C5B"/>
    <w:rsid w:val="00B759E1"/>
    <w:rsid w:val="00B75A70"/>
    <w:rsid w:val="00B75BDA"/>
    <w:rsid w:val="00B76030"/>
    <w:rsid w:val="00B76BD0"/>
    <w:rsid w:val="00B77894"/>
    <w:rsid w:val="00B82125"/>
    <w:rsid w:val="00B83E36"/>
    <w:rsid w:val="00B87978"/>
    <w:rsid w:val="00B953A3"/>
    <w:rsid w:val="00B96FBF"/>
    <w:rsid w:val="00B97934"/>
    <w:rsid w:val="00B97F43"/>
    <w:rsid w:val="00BA3D95"/>
    <w:rsid w:val="00BA4BE0"/>
    <w:rsid w:val="00BA7C43"/>
    <w:rsid w:val="00BB058C"/>
    <w:rsid w:val="00BB28A1"/>
    <w:rsid w:val="00BB6068"/>
    <w:rsid w:val="00BB6438"/>
    <w:rsid w:val="00BB6638"/>
    <w:rsid w:val="00BB6F52"/>
    <w:rsid w:val="00BB7C58"/>
    <w:rsid w:val="00BC0587"/>
    <w:rsid w:val="00BC1154"/>
    <w:rsid w:val="00BC12C5"/>
    <w:rsid w:val="00BC1B6B"/>
    <w:rsid w:val="00BC2FB0"/>
    <w:rsid w:val="00BD617C"/>
    <w:rsid w:val="00BD62F5"/>
    <w:rsid w:val="00BD6396"/>
    <w:rsid w:val="00BD7619"/>
    <w:rsid w:val="00BE20E5"/>
    <w:rsid w:val="00BE2619"/>
    <w:rsid w:val="00BE3B56"/>
    <w:rsid w:val="00BE40CB"/>
    <w:rsid w:val="00BE5D2F"/>
    <w:rsid w:val="00BE7092"/>
    <w:rsid w:val="00BF09ED"/>
    <w:rsid w:val="00BF2543"/>
    <w:rsid w:val="00BF399B"/>
    <w:rsid w:val="00BF4022"/>
    <w:rsid w:val="00BF424F"/>
    <w:rsid w:val="00BF48D0"/>
    <w:rsid w:val="00BF556B"/>
    <w:rsid w:val="00C00B41"/>
    <w:rsid w:val="00C02396"/>
    <w:rsid w:val="00C039D2"/>
    <w:rsid w:val="00C0775D"/>
    <w:rsid w:val="00C10CBB"/>
    <w:rsid w:val="00C1211A"/>
    <w:rsid w:val="00C14E83"/>
    <w:rsid w:val="00C2204B"/>
    <w:rsid w:val="00C25D19"/>
    <w:rsid w:val="00C33A91"/>
    <w:rsid w:val="00C35586"/>
    <w:rsid w:val="00C369EA"/>
    <w:rsid w:val="00C36ABB"/>
    <w:rsid w:val="00C4230C"/>
    <w:rsid w:val="00C42693"/>
    <w:rsid w:val="00C4364D"/>
    <w:rsid w:val="00C44CA2"/>
    <w:rsid w:val="00C4567B"/>
    <w:rsid w:val="00C462D6"/>
    <w:rsid w:val="00C46DC8"/>
    <w:rsid w:val="00C4703A"/>
    <w:rsid w:val="00C47D44"/>
    <w:rsid w:val="00C51B5F"/>
    <w:rsid w:val="00C53BE3"/>
    <w:rsid w:val="00C54203"/>
    <w:rsid w:val="00C54BD2"/>
    <w:rsid w:val="00C56599"/>
    <w:rsid w:val="00C6091B"/>
    <w:rsid w:val="00C64851"/>
    <w:rsid w:val="00C6554A"/>
    <w:rsid w:val="00C66B5F"/>
    <w:rsid w:val="00C67BC0"/>
    <w:rsid w:val="00C75F27"/>
    <w:rsid w:val="00C77035"/>
    <w:rsid w:val="00C77BF3"/>
    <w:rsid w:val="00C81EA5"/>
    <w:rsid w:val="00C87BBF"/>
    <w:rsid w:val="00C92DD3"/>
    <w:rsid w:val="00C944BF"/>
    <w:rsid w:val="00C94EF4"/>
    <w:rsid w:val="00C960A6"/>
    <w:rsid w:val="00C9677C"/>
    <w:rsid w:val="00CA0A12"/>
    <w:rsid w:val="00CA1966"/>
    <w:rsid w:val="00CA1C61"/>
    <w:rsid w:val="00CA5246"/>
    <w:rsid w:val="00CB016A"/>
    <w:rsid w:val="00CB1C40"/>
    <w:rsid w:val="00CB32A8"/>
    <w:rsid w:val="00CB48BA"/>
    <w:rsid w:val="00CC5A9C"/>
    <w:rsid w:val="00CE0109"/>
    <w:rsid w:val="00CE06EA"/>
    <w:rsid w:val="00CE2ED7"/>
    <w:rsid w:val="00CE3B72"/>
    <w:rsid w:val="00CE66D5"/>
    <w:rsid w:val="00CE70BB"/>
    <w:rsid w:val="00CF03E6"/>
    <w:rsid w:val="00CF19DD"/>
    <w:rsid w:val="00CF25F8"/>
    <w:rsid w:val="00CF2E28"/>
    <w:rsid w:val="00CF3725"/>
    <w:rsid w:val="00CF6000"/>
    <w:rsid w:val="00CF6237"/>
    <w:rsid w:val="00CF644C"/>
    <w:rsid w:val="00CF7717"/>
    <w:rsid w:val="00CF7AA5"/>
    <w:rsid w:val="00CF7B27"/>
    <w:rsid w:val="00CF7DC1"/>
    <w:rsid w:val="00D01867"/>
    <w:rsid w:val="00D023D3"/>
    <w:rsid w:val="00D032C9"/>
    <w:rsid w:val="00D054CA"/>
    <w:rsid w:val="00D0586F"/>
    <w:rsid w:val="00D06301"/>
    <w:rsid w:val="00D0669A"/>
    <w:rsid w:val="00D124A2"/>
    <w:rsid w:val="00D13AEE"/>
    <w:rsid w:val="00D16395"/>
    <w:rsid w:val="00D1697A"/>
    <w:rsid w:val="00D20B91"/>
    <w:rsid w:val="00D219BD"/>
    <w:rsid w:val="00D239C2"/>
    <w:rsid w:val="00D23BF5"/>
    <w:rsid w:val="00D2418E"/>
    <w:rsid w:val="00D241DB"/>
    <w:rsid w:val="00D24C91"/>
    <w:rsid w:val="00D268D6"/>
    <w:rsid w:val="00D30307"/>
    <w:rsid w:val="00D316C9"/>
    <w:rsid w:val="00D336C6"/>
    <w:rsid w:val="00D34DB0"/>
    <w:rsid w:val="00D34EEE"/>
    <w:rsid w:val="00D3760F"/>
    <w:rsid w:val="00D52073"/>
    <w:rsid w:val="00D53B66"/>
    <w:rsid w:val="00D55697"/>
    <w:rsid w:val="00D560C3"/>
    <w:rsid w:val="00D5666F"/>
    <w:rsid w:val="00D56944"/>
    <w:rsid w:val="00D610CF"/>
    <w:rsid w:val="00D62AE6"/>
    <w:rsid w:val="00D6402A"/>
    <w:rsid w:val="00D669AE"/>
    <w:rsid w:val="00D6726B"/>
    <w:rsid w:val="00D678F1"/>
    <w:rsid w:val="00D7376B"/>
    <w:rsid w:val="00D763B1"/>
    <w:rsid w:val="00D77D79"/>
    <w:rsid w:val="00D81BD1"/>
    <w:rsid w:val="00D851BD"/>
    <w:rsid w:val="00D85F8E"/>
    <w:rsid w:val="00D86A14"/>
    <w:rsid w:val="00D91798"/>
    <w:rsid w:val="00D92F1F"/>
    <w:rsid w:val="00D94A19"/>
    <w:rsid w:val="00D9607D"/>
    <w:rsid w:val="00D96F96"/>
    <w:rsid w:val="00D9709D"/>
    <w:rsid w:val="00DA0A3F"/>
    <w:rsid w:val="00DA1FDD"/>
    <w:rsid w:val="00DA242C"/>
    <w:rsid w:val="00DA2785"/>
    <w:rsid w:val="00DB0842"/>
    <w:rsid w:val="00DB1154"/>
    <w:rsid w:val="00DB1485"/>
    <w:rsid w:val="00DB1B84"/>
    <w:rsid w:val="00DB7C17"/>
    <w:rsid w:val="00DC54E9"/>
    <w:rsid w:val="00DC6D9B"/>
    <w:rsid w:val="00DD298D"/>
    <w:rsid w:val="00DD7490"/>
    <w:rsid w:val="00DD7AD0"/>
    <w:rsid w:val="00DD7F5B"/>
    <w:rsid w:val="00DE5AA8"/>
    <w:rsid w:val="00DE6B1C"/>
    <w:rsid w:val="00DF0A5C"/>
    <w:rsid w:val="00DF1579"/>
    <w:rsid w:val="00DF292C"/>
    <w:rsid w:val="00DF4551"/>
    <w:rsid w:val="00DF59FE"/>
    <w:rsid w:val="00DF6E29"/>
    <w:rsid w:val="00E00A65"/>
    <w:rsid w:val="00E016A4"/>
    <w:rsid w:val="00E04252"/>
    <w:rsid w:val="00E11B3F"/>
    <w:rsid w:val="00E14373"/>
    <w:rsid w:val="00E14F83"/>
    <w:rsid w:val="00E17006"/>
    <w:rsid w:val="00E2295A"/>
    <w:rsid w:val="00E26950"/>
    <w:rsid w:val="00E30DA8"/>
    <w:rsid w:val="00E312A1"/>
    <w:rsid w:val="00E33330"/>
    <w:rsid w:val="00E3478D"/>
    <w:rsid w:val="00E357D0"/>
    <w:rsid w:val="00E37D79"/>
    <w:rsid w:val="00E37E66"/>
    <w:rsid w:val="00E408E1"/>
    <w:rsid w:val="00E47C3A"/>
    <w:rsid w:val="00E538AC"/>
    <w:rsid w:val="00E53EA4"/>
    <w:rsid w:val="00E545FD"/>
    <w:rsid w:val="00E562C3"/>
    <w:rsid w:val="00E56C5F"/>
    <w:rsid w:val="00E62DE6"/>
    <w:rsid w:val="00E70CD6"/>
    <w:rsid w:val="00E72707"/>
    <w:rsid w:val="00E73DCD"/>
    <w:rsid w:val="00E73E1A"/>
    <w:rsid w:val="00E776C3"/>
    <w:rsid w:val="00E82F1E"/>
    <w:rsid w:val="00E90D83"/>
    <w:rsid w:val="00E90E17"/>
    <w:rsid w:val="00E922BC"/>
    <w:rsid w:val="00E9414E"/>
    <w:rsid w:val="00EA2126"/>
    <w:rsid w:val="00EA52BF"/>
    <w:rsid w:val="00EA5657"/>
    <w:rsid w:val="00EA7CED"/>
    <w:rsid w:val="00EB04AF"/>
    <w:rsid w:val="00EB0690"/>
    <w:rsid w:val="00EB124E"/>
    <w:rsid w:val="00EB13D4"/>
    <w:rsid w:val="00EB1D17"/>
    <w:rsid w:val="00EB31B2"/>
    <w:rsid w:val="00EB630C"/>
    <w:rsid w:val="00EB672A"/>
    <w:rsid w:val="00EB748D"/>
    <w:rsid w:val="00EC25F7"/>
    <w:rsid w:val="00EC3175"/>
    <w:rsid w:val="00EC35F9"/>
    <w:rsid w:val="00ED263E"/>
    <w:rsid w:val="00ED4DCE"/>
    <w:rsid w:val="00EE34AC"/>
    <w:rsid w:val="00EE6755"/>
    <w:rsid w:val="00EE7AA1"/>
    <w:rsid w:val="00EE7B17"/>
    <w:rsid w:val="00EF19BE"/>
    <w:rsid w:val="00EF325F"/>
    <w:rsid w:val="00EF64E1"/>
    <w:rsid w:val="00EF69DC"/>
    <w:rsid w:val="00F01EED"/>
    <w:rsid w:val="00F05F2D"/>
    <w:rsid w:val="00F063EC"/>
    <w:rsid w:val="00F0667D"/>
    <w:rsid w:val="00F0696D"/>
    <w:rsid w:val="00F1174A"/>
    <w:rsid w:val="00F133F9"/>
    <w:rsid w:val="00F15C19"/>
    <w:rsid w:val="00F2001B"/>
    <w:rsid w:val="00F20834"/>
    <w:rsid w:val="00F20BA1"/>
    <w:rsid w:val="00F21515"/>
    <w:rsid w:val="00F218B3"/>
    <w:rsid w:val="00F22EF8"/>
    <w:rsid w:val="00F234EB"/>
    <w:rsid w:val="00F2637C"/>
    <w:rsid w:val="00F32693"/>
    <w:rsid w:val="00F33428"/>
    <w:rsid w:val="00F349CD"/>
    <w:rsid w:val="00F3582C"/>
    <w:rsid w:val="00F35DB7"/>
    <w:rsid w:val="00F36B03"/>
    <w:rsid w:val="00F40EC0"/>
    <w:rsid w:val="00F44359"/>
    <w:rsid w:val="00F44D1D"/>
    <w:rsid w:val="00F4764C"/>
    <w:rsid w:val="00F47F1E"/>
    <w:rsid w:val="00F50746"/>
    <w:rsid w:val="00F53233"/>
    <w:rsid w:val="00F53891"/>
    <w:rsid w:val="00F55DA9"/>
    <w:rsid w:val="00F57872"/>
    <w:rsid w:val="00F618E4"/>
    <w:rsid w:val="00F7125C"/>
    <w:rsid w:val="00F72A1F"/>
    <w:rsid w:val="00F72D72"/>
    <w:rsid w:val="00F80294"/>
    <w:rsid w:val="00F82AC6"/>
    <w:rsid w:val="00F82CA4"/>
    <w:rsid w:val="00F86A00"/>
    <w:rsid w:val="00F90215"/>
    <w:rsid w:val="00F906BD"/>
    <w:rsid w:val="00F9679C"/>
    <w:rsid w:val="00F968B5"/>
    <w:rsid w:val="00F9698D"/>
    <w:rsid w:val="00F96C99"/>
    <w:rsid w:val="00F97F57"/>
    <w:rsid w:val="00FA1BF3"/>
    <w:rsid w:val="00FA288A"/>
    <w:rsid w:val="00FB31B9"/>
    <w:rsid w:val="00FB37BA"/>
    <w:rsid w:val="00FB4FA7"/>
    <w:rsid w:val="00FB574B"/>
    <w:rsid w:val="00FB6486"/>
    <w:rsid w:val="00FC08F9"/>
    <w:rsid w:val="00FC2117"/>
    <w:rsid w:val="00FC6598"/>
    <w:rsid w:val="00FD0191"/>
    <w:rsid w:val="00FD19FA"/>
    <w:rsid w:val="00FD3E6C"/>
    <w:rsid w:val="00FD7123"/>
    <w:rsid w:val="00FE0774"/>
    <w:rsid w:val="00FE0F25"/>
    <w:rsid w:val="00FE14A1"/>
    <w:rsid w:val="00FE1D4D"/>
    <w:rsid w:val="00FE6BD1"/>
    <w:rsid w:val="00FE7798"/>
    <w:rsid w:val="00FF427C"/>
    <w:rsid w:val="00FF4408"/>
    <w:rsid w:val="00FF4EDB"/>
    <w:rsid w:val="00FF5628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1DC84"/>
  <w15:docId w15:val="{1A5B6843-F77F-4D31-94E5-DD6B3E27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72AC3"/>
    <w:pPr>
      <w:widowControl w:val="0"/>
      <w:ind w:firstLine="709"/>
      <w:jc w:val="both"/>
    </w:pPr>
    <w:rPr>
      <w:rFonts w:ascii="Times New Roman" w:eastAsia="Times New Roman" w:hAnsi="Times New Roman"/>
      <w:color w:val="000000"/>
      <w:sz w:val="22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9E200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ourier New" w:hAnsi="Arial" w:cs="Times New Roman"/>
      <w:b/>
      <w:bCs/>
      <w:color w:val="26282F"/>
      <w:sz w:val="20"/>
      <w:szCs w:val="20"/>
    </w:rPr>
  </w:style>
  <w:style w:type="paragraph" w:styleId="2">
    <w:name w:val="heading 2"/>
    <w:basedOn w:val="a1"/>
    <w:next w:val="a1"/>
    <w:link w:val="20"/>
    <w:uiPriority w:val="99"/>
    <w:qFormat/>
    <w:rsid w:val="00CF7717"/>
    <w:pPr>
      <w:keepNext/>
      <w:keepLines/>
      <w:spacing w:before="200"/>
      <w:outlineLvl w:val="1"/>
    </w:pPr>
    <w:rPr>
      <w:rFonts w:ascii="Cambria" w:eastAsia="Courier New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1"/>
    <w:next w:val="a1"/>
    <w:link w:val="30"/>
    <w:uiPriority w:val="99"/>
    <w:qFormat/>
    <w:locked/>
    <w:rsid w:val="00B72AC3"/>
    <w:pPr>
      <w:keepNext/>
      <w:keepLines/>
      <w:spacing w:before="120" w:after="120"/>
      <w:outlineLvl w:val="2"/>
    </w:pPr>
    <w:rPr>
      <w:rFonts w:cs="Times New Roman"/>
      <w:b/>
      <w:bCs/>
    </w:rPr>
  </w:style>
  <w:style w:type="paragraph" w:styleId="4">
    <w:name w:val="heading 4"/>
    <w:basedOn w:val="a1"/>
    <w:next w:val="a1"/>
    <w:link w:val="40"/>
    <w:uiPriority w:val="99"/>
    <w:qFormat/>
    <w:locked/>
    <w:rsid w:val="00B72AC3"/>
    <w:pPr>
      <w:keepNext/>
      <w:keepLines/>
      <w:spacing w:before="120" w:after="120"/>
      <w:jc w:val="center"/>
      <w:outlineLvl w:val="3"/>
    </w:pPr>
    <w:rPr>
      <w:rFonts w:cs="Times New Roman"/>
      <w:b/>
      <w:bCs/>
      <w:iCs/>
      <w:color w:val="auto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9E200E"/>
    <w:rPr>
      <w:rFonts w:ascii="Arial" w:hAnsi="Arial" w:cs="Times New Roman"/>
      <w:b/>
      <w:color w:val="26282F"/>
    </w:rPr>
  </w:style>
  <w:style w:type="character" w:customStyle="1" w:styleId="20">
    <w:name w:val="Заголовок 2 Знак"/>
    <w:basedOn w:val="a2"/>
    <w:link w:val="2"/>
    <w:uiPriority w:val="99"/>
    <w:locked/>
    <w:rsid w:val="00CF7717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2"/>
    <w:link w:val="3"/>
    <w:uiPriority w:val="99"/>
    <w:locked/>
    <w:rsid w:val="00B72AC3"/>
    <w:rPr>
      <w:rFonts w:ascii="Times New Roman" w:hAnsi="Times New Roman" w:cs="Times New Roman"/>
      <w:b/>
      <w:bCs/>
      <w:color w:val="000000"/>
      <w:sz w:val="24"/>
      <w:szCs w:val="24"/>
      <w:lang w:val="ru-RU" w:eastAsia="ru-RU"/>
    </w:rPr>
  </w:style>
  <w:style w:type="character" w:customStyle="1" w:styleId="40">
    <w:name w:val="Заголовок 4 Знак"/>
    <w:basedOn w:val="a2"/>
    <w:link w:val="4"/>
    <w:uiPriority w:val="99"/>
    <w:locked/>
    <w:rsid w:val="00B72AC3"/>
    <w:rPr>
      <w:rFonts w:ascii="Times New Roman" w:hAnsi="Times New Roman" w:cs="Times New Roman"/>
      <w:b/>
      <w:bCs/>
      <w:iCs/>
      <w:sz w:val="24"/>
      <w:szCs w:val="24"/>
      <w:lang w:val="ru-RU" w:eastAsia="ru-RU"/>
    </w:rPr>
  </w:style>
  <w:style w:type="paragraph" w:styleId="a5">
    <w:name w:val="footer"/>
    <w:basedOn w:val="a1"/>
    <w:link w:val="a6"/>
    <w:uiPriority w:val="99"/>
    <w:rsid w:val="005060C7"/>
    <w:pPr>
      <w:tabs>
        <w:tab w:val="center" w:pos="4677"/>
        <w:tab w:val="right" w:pos="9355"/>
      </w:tabs>
    </w:pPr>
    <w:rPr>
      <w:rFonts w:ascii="Courier New" w:eastAsia="Courier New" w:hAnsi="Courier New" w:cs="Times New Roman"/>
      <w:sz w:val="20"/>
      <w:szCs w:val="20"/>
    </w:rPr>
  </w:style>
  <w:style w:type="character" w:customStyle="1" w:styleId="a6">
    <w:name w:val="Нижний колонтитул Знак"/>
    <w:basedOn w:val="a2"/>
    <w:link w:val="a5"/>
    <w:uiPriority w:val="99"/>
    <w:locked/>
    <w:rsid w:val="005060C7"/>
    <w:rPr>
      <w:rFonts w:cs="Times New Roman"/>
      <w:color w:val="000000"/>
    </w:rPr>
  </w:style>
  <w:style w:type="paragraph" w:styleId="a7">
    <w:name w:val="TOC Heading"/>
    <w:basedOn w:val="1"/>
    <w:next w:val="a1"/>
    <w:uiPriority w:val="99"/>
    <w:qFormat/>
    <w:rsid w:val="009B2166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styleId="a8">
    <w:name w:val="Hyperlink"/>
    <w:basedOn w:val="a2"/>
    <w:uiPriority w:val="99"/>
    <w:rsid w:val="007F49C8"/>
    <w:rPr>
      <w:rFonts w:cs="Times New Roman"/>
      <w:color w:val="0066CC"/>
      <w:u w:val="single"/>
    </w:rPr>
  </w:style>
  <w:style w:type="character" w:customStyle="1" w:styleId="Exact">
    <w:name w:val="Основной текст Exact"/>
    <w:uiPriority w:val="99"/>
    <w:rsid w:val="007F49C8"/>
    <w:rPr>
      <w:rFonts w:ascii="Times New Roman" w:hAnsi="Times New Roman"/>
      <w:b/>
      <w:sz w:val="19"/>
      <w:u w:val="none"/>
    </w:rPr>
  </w:style>
  <w:style w:type="character" w:customStyle="1" w:styleId="a9">
    <w:name w:val="Основной текст_"/>
    <w:link w:val="11"/>
    <w:uiPriority w:val="99"/>
    <w:locked/>
    <w:rsid w:val="007F49C8"/>
    <w:rPr>
      <w:rFonts w:ascii="Times New Roman" w:hAnsi="Times New Roman"/>
      <w:b/>
      <w:sz w:val="21"/>
      <w:u w:val="none"/>
    </w:rPr>
  </w:style>
  <w:style w:type="paragraph" w:customStyle="1" w:styleId="11">
    <w:name w:val="Основной текст1"/>
    <w:basedOn w:val="a1"/>
    <w:link w:val="a9"/>
    <w:uiPriority w:val="99"/>
    <w:rsid w:val="007F49C8"/>
    <w:pPr>
      <w:shd w:val="clear" w:color="auto" w:fill="FFFFFF"/>
      <w:spacing w:before="60" w:after="60" w:line="263" w:lineRule="exact"/>
      <w:jc w:val="center"/>
    </w:pPr>
    <w:rPr>
      <w:rFonts w:eastAsia="Courier New" w:cs="Times New Roman"/>
      <w:b/>
      <w:color w:val="auto"/>
      <w:sz w:val="21"/>
      <w:szCs w:val="20"/>
    </w:rPr>
  </w:style>
  <w:style w:type="character" w:customStyle="1" w:styleId="31">
    <w:name w:val="Основной текст (3)_"/>
    <w:link w:val="32"/>
    <w:uiPriority w:val="99"/>
    <w:locked/>
    <w:rsid w:val="007F49C8"/>
    <w:rPr>
      <w:rFonts w:ascii="Times New Roman" w:hAnsi="Times New Roman"/>
      <w:i/>
      <w:sz w:val="21"/>
      <w:u w:val="none"/>
    </w:rPr>
  </w:style>
  <w:style w:type="paragraph" w:customStyle="1" w:styleId="32">
    <w:name w:val="Основной текст (3)"/>
    <w:basedOn w:val="a1"/>
    <w:link w:val="31"/>
    <w:uiPriority w:val="99"/>
    <w:rsid w:val="007F49C8"/>
    <w:pPr>
      <w:shd w:val="clear" w:color="auto" w:fill="FFFFFF"/>
      <w:spacing w:before="240" w:after="240" w:line="240" w:lineRule="exact"/>
      <w:ind w:firstLine="560"/>
    </w:pPr>
    <w:rPr>
      <w:rFonts w:eastAsia="Courier New" w:cs="Times New Roman"/>
      <w:i/>
      <w:color w:val="auto"/>
      <w:sz w:val="21"/>
      <w:szCs w:val="20"/>
    </w:rPr>
  </w:style>
  <w:style w:type="character" w:customStyle="1" w:styleId="aa">
    <w:name w:val="Основной текст + Курсив"/>
    <w:uiPriority w:val="99"/>
    <w:rsid w:val="007F49C8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lang w:val="ru-RU"/>
    </w:rPr>
  </w:style>
  <w:style w:type="character" w:customStyle="1" w:styleId="ab">
    <w:name w:val="Основной текст + Не полужирный"/>
    <w:aliases w:val="Курсив"/>
    <w:uiPriority w:val="99"/>
    <w:rsid w:val="007F49C8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lang w:val="ru-RU"/>
    </w:rPr>
  </w:style>
  <w:style w:type="character" w:customStyle="1" w:styleId="12">
    <w:name w:val="Основной текст + Не полужирный1"/>
    <w:uiPriority w:val="99"/>
    <w:rsid w:val="007F49C8"/>
    <w:rPr>
      <w:rFonts w:ascii="Times New Roman" w:hAnsi="Times New Roman"/>
      <w:b/>
      <w:color w:val="000000"/>
      <w:spacing w:val="0"/>
      <w:w w:val="100"/>
      <w:position w:val="0"/>
      <w:sz w:val="21"/>
      <w:u w:val="none"/>
    </w:rPr>
  </w:style>
  <w:style w:type="character" w:customStyle="1" w:styleId="7">
    <w:name w:val="Основной текст + 7"/>
    <w:aliases w:val="5 pt,Не полужирный"/>
    <w:uiPriority w:val="99"/>
    <w:rsid w:val="007F49C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en-US"/>
    </w:rPr>
  </w:style>
  <w:style w:type="character" w:customStyle="1" w:styleId="41">
    <w:name w:val="Основной текст (4)_"/>
    <w:link w:val="42"/>
    <w:uiPriority w:val="99"/>
    <w:locked/>
    <w:rsid w:val="007F49C8"/>
    <w:rPr>
      <w:rFonts w:ascii="Times New Roman" w:hAnsi="Times New Roman"/>
      <w:sz w:val="22"/>
      <w:u w:val="none"/>
    </w:rPr>
  </w:style>
  <w:style w:type="paragraph" w:customStyle="1" w:styleId="42">
    <w:name w:val="Основной текст (4)"/>
    <w:basedOn w:val="a1"/>
    <w:link w:val="41"/>
    <w:uiPriority w:val="99"/>
    <w:rsid w:val="007F49C8"/>
    <w:pPr>
      <w:shd w:val="clear" w:color="auto" w:fill="FFFFFF"/>
      <w:spacing w:line="274" w:lineRule="exact"/>
      <w:ind w:firstLine="560"/>
    </w:pPr>
    <w:rPr>
      <w:rFonts w:eastAsia="Courier New" w:cs="Times New Roman"/>
      <w:color w:val="auto"/>
      <w:szCs w:val="20"/>
    </w:rPr>
  </w:style>
  <w:style w:type="paragraph" w:styleId="ac">
    <w:name w:val="header"/>
    <w:basedOn w:val="a1"/>
    <w:link w:val="ad"/>
    <w:uiPriority w:val="99"/>
    <w:rsid w:val="00771F00"/>
    <w:pPr>
      <w:tabs>
        <w:tab w:val="center" w:pos="4677"/>
        <w:tab w:val="right" w:pos="9355"/>
      </w:tabs>
    </w:pPr>
    <w:rPr>
      <w:rFonts w:ascii="Courier New" w:eastAsia="Courier New" w:hAnsi="Courier New" w:cs="Times New Roman"/>
      <w:sz w:val="20"/>
      <w:szCs w:val="20"/>
    </w:rPr>
  </w:style>
  <w:style w:type="character" w:customStyle="1" w:styleId="ad">
    <w:name w:val="Верхний колонтитул Знак"/>
    <w:basedOn w:val="a2"/>
    <w:link w:val="ac"/>
    <w:uiPriority w:val="99"/>
    <w:locked/>
    <w:rsid w:val="00771F00"/>
    <w:rPr>
      <w:rFonts w:cs="Times New Roman"/>
      <w:color w:val="000000"/>
    </w:rPr>
  </w:style>
  <w:style w:type="character" w:customStyle="1" w:styleId="ae">
    <w:name w:val="Цветовое выделение"/>
    <w:uiPriority w:val="99"/>
    <w:rsid w:val="009D1B3E"/>
    <w:rPr>
      <w:b/>
      <w:color w:val="26282F"/>
    </w:rPr>
  </w:style>
  <w:style w:type="character" w:customStyle="1" w:styleId="af">
    <w:name w:val="Гипертекстовая ссылка"/>
    <w:uiPriority w:val="99"/>
    <w:rsid w:val="009D1B3E"/>
    <w:rPr>
      <w:b/>
      <w:color w:val="106BBE"/>
    </w:rPr>
  </w:style>
  <w:style w:type="paragraph" w:customStyle="1" w:styleId="af0">
    <w:name w:val="Заголовок статьи"/>
    <w:basedOn w:val="a1"/>
    <w:next w:val="a1"/>
    <w:uiPriority w:val="99"/>
    <w:rsid w:val="009D1B3E"/>
    <w:pPr>
      <w:autoSpaceDE w:val="0"/>
      <w:autoSpaceDN w:val="0"/>
      <w:adjustRightInd w:val="0"/>
      <w:ind w:left="1612" w:hanging="892"/>
    </w:pPr>
    <w:rPr>
      <w:rFonts w:ascii="Arial" w:eastAsia="Courier New" w:hAnsi="Arial" w:cs="Arial"/>
      <w:color w:val="auto"/>
    </w:rPr>
  </w:style>
  <w:style w:type="paragraph" w:customStyle="1" w:styleId="af1">
    <w:name w:val="Комментарий"/>
    <w:basedOn w:val="a1"/>
    <w:next w:val="a1"/>
    <w:uiPriority w:val="99"/>
    <w:rsid w:val="009D1B3E"/>
    <w:pPr>
      <w:autoSpaceDE w:val="0"/>
      <w:autoSpaceDN w:val="0"/>
      <w:adjustRightInd w:val="0"/>
      <w:spacing w:before="75"/>
      <w:ind w:left="170"/>
    </w:pPr>
    <w:rPr>
      <w:rFonts w:ascii="Arial" w:eastAsia="Courier New" w:hAnsi="Arial" w:cs="Arial"/>
      <w:color w:val="353842"/>
      <w:shd w:val="clear" w:color="auto" w:fill="F0F0F0"/>
    </w:rPr>
  </w:style>
  <w:style w:type="paragraph" w:styleId="af2">
    <w:name w:val="Balloon Text"/>
    <w:basedOn w:val="a1"/>
    <w:link w:val="af3"/>
    <w:uiPriority w:val="99"/>
    <w:semiHidden/>
    <w:rsid w:val="0094664D"/>
    <w:rPr>
      <w:rFonts w:ascii="Tahoma" w:eastAsia="Courier New" w:hAnsi="Tahoma" w:cs="Times New Roman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locked/>
    <w:rsid w:val="0094664D"/>
    <w:rPr>
      <w:rFonts w:ascii="Tahoma" w:hAnsi="Tahoma" w:cs="Times New Roman"/>
      <w:color w:val="000000"/>
      <w:sz w:val="16"/>
    </w:rPr>
  </w:style>
  <w:style w:type="paragraph" w:customStyle="1" w:styleId="Default">
    <w:name w:val="Default"/>
    <w:rsid w:val="001F0B5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4">
    <w:name w:val="List Paragraph"/>
    <w:basedOn w:val="a1"/>
    <w:uiPriority w:val="99"/>
    <w:qFormat/>
    <w:rsid w:val="006F46D9"/>
    <w:pPr>
      <w:ind w:left="720"/>
      <w:contextualSpacing/>
    </w:pPr>
  </w:style>
  <w:style w:type="paragraph" w:customStyle="1" w:styleId="21">
    <w:name w:val="Маркированный список 21"/>
    <w:basedOn w:val="a1"/>
    <w:uiPriority w:val="99"/>
    <w:rsid w:val="00BE7092"/>
    <w:pPr>
      <w:widowControl/>
      <w:numPr>
        <w:numId w:val="1"/>
      </w:numPr>
      <w:ind w:left="-283"/>
    </w:pPr>
    <w:rPr>
      <w:rFonts w:ascii="Arial" w:eastAsia="Courier New" w:hAnsi="Arial" w:cs="Arial"/>
      <w:color w:val="auto"/>
      <w:szCs w:val="28"/>
      <w:lang w:eastAsia="ar-SA"/>
    </w:rPr>
  </w:style>
  <w:style w:type="character" w:styleId="af5">
    <w:name w:val="FollowedHyperlink"/>
    <w:basedOn w:val="a2"/>
    <w:uiPriority w:val="99"/>
    <w:semiHidden/>
    <w:rsid w:val="00B25C63"/>
    <w:rPr>
      <w:rFonts w:cs="Times New Roman"/>
      <w:color w:val="800080"/>
      <w:u w:val="single"/>
    </w:rPr>
  </w:style>
  <w:style w:type="table" w:styleId="af6">
    <w:name w:val="Table Grid"/>
    <w:basedOn w:val="a3"/>
    <w:uiPriority w:val="99"/>
    <w:rsid w:val="008F15D4"/>
    <w:pPr>
      <w:jc w:val="center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1"/>
    <w:next w:val="a1"/>
    <w:autoRedefine/>
    <w:uiPriority w:val="39"/>
    <w:rsid w:val="002F2676"/>
    <w:pPr>
      <w:tabs>
        <w:tab w:val="right" w:leader="dot" w:pos="9347"/>
      </w:tabs>
      <w:spacing w:after="100"/>
      <w:ind w:firstLine="0"/>
      <w:jc w:val="center"/>
    </w:pPr>
    <w:rPr>
      <w:rFonts w:cs="Times New Roman"/>
      <w:b/>
      <w:noProof/>
      <w:color w:val="auto"/>
    </w:rPr>
  </w:style>
  <w:style w:type="paragraph" w:styleId="22">
    <w:name w:val="toc 2"/>
    <w:basedOn w:val="a1"/>
    <w:next w:val="a1"/>
    <w:autoRedefine/>
    <w:uiPriority w:val="39"/>
    <w:rsid w:val="009B2166"/>
    <w:pPr>
      <w:spacing w:after="100"/>
      <w:ind w:left="240"/>
    </w:pPr>
  </w:style>
  <w:style w:type="paragraph" w:styleId="af7">
    <w:name w:val="endnote text"/>
    <w:basedOn w:val="a1"/>
    <w:link w:val="af8"/>
    <w:uiPriority w:val="99"/>
    <w:semiHidden/>
    <w:rsid w:val="00563BE0"/>
    <w:rPr>
      <w:rFonts w:ascii="Courier New" w:eastAsia="Courier New" w:hAnsi="Courier New" w:cs="Times New Roman"/>
      <w:sz w:val="20"/>
      <w:szCs w:val="20"/>
    </w:rPr>
  </w:style>
  <w:style w:type="character" w:customStyle="1" w:styleId="af8">
    <w:name w:val="Текст концевой сноски Знак"/>
    <w:basedOn w:val="a2"/>
    <w:link w:val="af7"/>
    <w:uiPriority w:val="99"/>
    <w:semiHidden/>
    <w:locked/>
    <w:rsid w:val="00563BE0"/>
    <w:rPr>
      <w:rFonts w:cs="Times New Roman"/>
      <w:color w:val="000000"/>
      <w:sz w:val="20"/>
    </w:rPr>
  </w:style>
  <w:style w:type="character" w:styleId="af9">
    <w:name w:val="endnote reference"/>
    <w:basedOn w:val="a2"/>
    <w:uiPriority w:val="99"/>
    <w:semiHidden/>
    <w:rsid w:val="00563BE0"/>
    <w:rPr>
      <w:rFonts w:cs="Times New Roman"/>
      <w:vertAlign w:val="superscript"/>
    </w:rPr>
  </w:style>
  <w:style w:type="paragraph" w:styleId="afa">
    <w:name w:val="footnote text"/>
    <w:basedOn w:val="a1"/>
    <w:link w:val="afb"/>
    <w:uiPriority w:val="99"/>
    <w:semiHidden/>
    <w:rsid w:val="00563BE0"/>
    <w:rPr>
      <w:rFonts w:ascii="Courier New" w:eastAsia="Courier New" w:hAnsi="Courier New" w:cs="Times New Roman"/>
      <w:sz w:val="20"/>
      <w:szCs w:val="20"/>
    </w:rPr>
  </w:style>
  <w:style w:type="character" w:customStyle="1" w:styleId="afb">
    <w:name w:val="Текст сноски Знак"/>
    <w:basedOn w:val="a2"/>
    <w:link w:val="afa"/>
    <w:uiPriority w:val="99"/>
    <w:semiHidden/>
    <w:locked/>
    <w:rsid w:val="00563BE0"/>
    <w:rPr>
      <w:rFonts w:cs="Times New Roman"/>
      <w:color w:val="000000"/>
      <w:sz w:val="20"/>
    </w:rPr>
  </w:style>
  <w:style w:type="character" w:styleId="afc">
    <w:name w:val="footnote reference"/>
    <w:basedOn w:val="a2"/>
    <w:uiPriority w:val="99"/>
    <w:semiHidden/>
    <w:rsid w:val="00563BE0"/>
    <w:rPr>
      <w:rFonts w:cs="Times New Roman"/>
      <w:vertAlign w:val="superscript"/>
    </w:rPr>
  </w:style>
  <w:style w:type="paragraph" w:styleId="afd">
    <w:name w:val="Body Text Indent"/>
    <w:basedOn w:val="a1"/>
    <w:link w:val="afe"/>
    <w:uiPriority w:val="99"/>
    <w:rsid w:val="00674999"/>
    <w:pPr>
      <w:widowControl/>
      <w:overflowPunct w:val="0"/>
      <w:autoSpaceDE w:val="0"/>
      <w:autoSpaceDN w:val="0"/>
      <w:adjustRightInd w:val="0"/>
      <w:spacing w:line="360" w:lineRule="auto"/>
      <w:ind w:firstLine="567"/>
      <w:textAlignment w:val="baseline"/>
    </w:pPr>
    <w:rPr>
      <w:rFonts w:eastAsia="Courier New" w:cs="Times New Roman"/>
      <w:color w:val="auto"/>
      <w:sz w:val="20"/>
      <w:szCs w:val="20"/>
    </w:rPr>
  </w:style>
  <w:style w:type="character" w:customStyle="1" w:styleId="afe">
    <w:name w:val="Основной текст с отступом Знак"/>
    <w:basedOn w:val="a2"/>
    <w:link w:val="afd"/>
    <w:uiPriority w:val="99"/>
    <w:locked/>
    <w:rsid w:val="00674999"/>
    <w:rPr>
      <w:rFonts w:ascii="Times New Roman" w:hAnsi="Times New Roman" w:cs="Times New Roman"/>
      <w:sz w:val="20"/>
    </w:rPr>
  </w:style>
  <w:style w:type="paragraph" w:customStyle="1" w:styleId="ConsPlusNormal">
    <w:name w:val="ConsPlusNormal"/>
    <w:rsid w:val="00DB7C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Emphasis"/>
    <w:basedOn w:val="a2"/>
    <w:uiPriority w:val="99"/>
    <w:qFormat/>
    <w:locked/>
    <w:rsid w:val="008E0957"/>
    <w:rPr>
      <w:rFonts w:cs="Times New Roman"/>
      <w:i/>
    </w:rPr>
  </w:style>
  <w:style w:type="character" w:styleId="aff0">
    <w:name w:val="Strong"/>
    <w:basedOn w:val="a2"/>
    <w:uiPriority w:val="99"/>
    <w:qFormat/>
    <w:locked/>
    <w:rsid w:val="009361F7"/>
    <w:rPr>
      <w:rFonts w:cs="Times New Roman"/>
      <w:b/>
    </w:rPr>
  </w:style>
  <w:style w:type="paragraph" w:styleId="aff1">
    <w:name w:val="List"/>
    <w:basedOn w:val="a1"/>
    <w:rsid w:val="009361F7"/>
    <w:pPr>
      <w:widowControl/>
      <w:tabs>
        <w:tab w:val="left" w:pos="964"/>
      </w:tabs>
      <w:overflowPunct w:val="0"/>
      <w:autoSpaceDE w:val="0"/>
      <w:autoSpaceDN w:val="0"/>
      <w:adjustRightInd w:val="0"/>
      <w:ind w:firstLine="720"/>
      <w:textAlignment w:val="baseline"/>
    </w:pPr>
    <w:rPr>
      <w:rFonts w:eastAsia="Courier New" w:cs="Times New Roman"/>
      <w:color w:val="auto"/>
      <w:szCs w:val="20"/>
    </w:rPr>
  </w:style>
  <w:style w:type="paragraph" w:customStyle="1" w:styleId="style3">
    <w:name w:val="style3"/>
    <w:basedOn w:val="a1"/>
    <w:rsid w:val="00DD298D"/>
    <w:pPr>
      <w:widowControl/>
      <w:spacing w:before="100" w:beforeAutospacing="1" w:after="100" w:afterAutospacing="1"/>
    </w:pPr>
    <w:rPr>
      <w:rFonts w:eastAsia="Courier New" w:cs="Times New Roman"/>
      <w:color w:val="auto"/>
    </w:rPr>
  </w:style>
  <w:style w:type="paragraph" w:customStyle="1" w:styleId="p7">
    <w:name w:val="p7"/>
    <w:basedOn w:val="a1"/>
    <w:uiPriority w:val="99"/>
    <w:rsid w:val="00274411"/>
    <w:pPr>
      <w:widowControl/>
      <w:spacing w:before="100" w:beforeAutospacing="1" w:after="100" w:afterAutospacing="1"/>
    </w:pPr>
    <w:rPr>
      <w:rFonts w:eastAsia="Courier New" w:cs="Times New Roman"/>
      <w:color w:val="auto"/>
    </w:rPr>
  </w:style>
  <w:style w:type="character" w:customStyle="1" w:styleId="s2">
    <w:name w:val="s2"/>
    <w:uiPriority w:val="99"/>
    <w:rsid w:val="00274411"/>
  </w:style>
  <w:style w:type="paragraph" w:styleId="aff2">
    <w:name w:val="Body Text"/>
    <w:basedOn w:val="a1"/>
    <w:link w:val="aff3"/>
    <w:uiPriority w:val="99"/>
    <w:rsid w:val="00212197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cs="Times New Roman"/>
      <w:color w:val="auto"/>
      <w:sz w:val="20"/>
      <w:szCs w:val="20"/>
    </w:rPr>
  </w:style>
  <w:style w:type="character" w:customStyle="1" w:styleId="aff3">
    <w:name w:val="Основной текст Знак"/>
    <w:basedOn w:val="a2"/>
    <w:link w:val="aff2"/>
    <w:uiPriority w:val="99"/>
    <w:locked/>
    <w:rsid w:val="00212197"/>
    <w:rPr>
      <w:rFonts w:ascii="Times New Roman" w:hAnsi="Times New Roman" w:cs="Times New Roman"/>
      <w:lang w:val="ru-RU" w:eastAsia="ru-RU"/>
    </w:rPr>
  </w:style>
  <w:style w:type="paragraph" w:customStyle="1" w:styleId="a0">
    <w:name w:val="список с точками"/>
    <w:basedOn w:val="a1"/>
    <w:uiPriority w:val="99"/>
    <w:rsid w:val="00212197"/>
    <w:pPr>
      <w:widowControl/>
      <w:numPr>
        <w:numId w:val="2"/>
      </w:numPr>
      <w:spacing w:line="312" w:lineRule="auto"/>
    </w:pPr>
    <w:rPr>
      <w:rFonts w:cs="Times New Roman"/>
      <w:color w:val="auto"/>
    </w:rPr>
  </w:style>
  <w:style w:type="character" w:customStyle="1" w:styleId="FontStyle51">
    <w:name w:val="Font Style51"/>
    <w:uiPriority w:val="99"/>
    <w:rsid w:val="00212197"/>
    <w:rPr>
      <w:rFonts w:ascii="Times New Roman" w:hAnsi="Times New Roman"/>
      <w:sz w:val="26"/>
    </w:rPr>
  </w:style>
  <w:style w:type="paragraph" w:customStyle="1" w:styleId="aff4">
    <w:name w:val="Стиль Знак"/>
    <w:basedOn w:val="a1"/>
    <w:uiPriority w:val="99"/>
    <w:rsid w:val="000A1D85"/>
    <w:pPr>
      <w:widowControl/>
      <w:tabs>
        <w:tab w:val="num" w:pos="643"/>
      </w:tabs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4">
    <w:name w:val="Основной текст с отступом1"/>
    <w:basedOn w:val="a1"/>
    <w:link w:val="BodyTextIndent"/>
    <w:uiPriority w:val="99"/>
    <w:rsid w:val="000A1D85"/>
    <w:pPr>
      <w:widowControl/>
      <w:overflowPunct w:val="0"/>
      <w:autoSpaceDE w:val="0"/>
      <w:autoSpaceDN w:val="0"/>
      <w:adjustRightInd w:val="0"/>
      <w:spacing w:line="360" w:lineRule="auto"/>
      <w:ind w:firstLine="567"/>
      <w:textAlignment w:val="baseline"/>
    </w:pPr>
    <w:rPr>
      <w:rFonts w:ascii="Calibri" w:eastAsia="Courier New" w:hAnsi="Calibri"/>
      <w:color w:val="auto"/>
      <w:sz w:val="24"/>
      <w:szCs w:val="20"/>
      <w:lang w:eastAsia="hi-IN" w:bidi="hi-IN"/>
    </w:rPr>
  </w:style>
  <w:style w:type="character" w:customStyle="1" w:styleId="BodyTextIndent">
    <w:name w:val="Body Text Indent Знак"/>
    <w:link w:val="14"/>
    <w:uiPriority w:val="99"/>
    <w:locked/>
    <w:rsid w:val="000A1D85"/>
    <w:rPr>
      <w:rFonts w:ascii="Calibri" w:hAnsi="Calibri"/>
      <w:sz w:val="24"/>
      <w:lang w:eastAsia="hi-IN" w:bidi="hi-IN"/>
    </w:rPr>
  </w:style>
  <w:style w:type="paragraph" w:styleId="aff5">
    <w:name w:val="No Spacing"/>
    <w:uiPriority w:val="99"/>
    <w:qFormat/>
    <w:rsid w:val="004915A5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1"/>
    <w:link w:val="24"/>
    <w:uiPriority w:val="99"/>
    <w:semiHidden/>
    <w:rsid w:val="00B03D55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B03D55"/>
    <w:rPr>
      <w:rFonts w:eastAsia="Times New Roman" w:cs="Times New Roman"/>
      <w:color w:val="000000"/>
      <w:sz w:val="24"/>
      <w:szCs w:val="24"/>
      <w:lang w:val="ru-RU" w:eastAsia="ru-RU"/>
    </w:rPr>
  </w:style>
  <w:style w:type="table" w:customStyle="1" w:styleId="15">
    <w:name w:val="Сетка таблицы1"/>
    <w:uiPriority w:val="99"/>
    <w:rsid w:val="0050625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3E265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1"/>
    <w:uiPriority w:val="99"/>
    <w:rsid w:val="0058530D"/>
    <w:pPr>
      <w:widowControl/>
      <w:spacing w:before="100" w:beforeAutospacing="1" w:after="100" w:afterAutospacing="1"/>
    </w:pPr>
    <w:rPr>
      <w:rFonts w:cs="Times New Roman"/>
      <w:color w:val="auto"/>
    </w:rPr>
  </w:style>
  <w:style w:type="paragraph" w:customStyle="1" w:styleId="p16">
    <w:name w:val="p16"/>
    <w:basedOn w:val="a1"/>
    <w:uiPriority w:val="99"/>
    <w:rsid w:val="0058530D"/>
    <w:pPr>
      <w:widowControl/>
      <w:spacing w:before="100" w:beforeAutospacing="1" w:after="100" w:afterAutospacing="1"/>
    </w:pPr>
    <w:rPr>
      <w:rFonts w:cs="Times New Roman"/>
      <w:color w:val="auto"/>
    </w:rPr>
  </w:style>
  <w:style w:type="paragraph" w:customStyle="1" w:styleId="a">
    <w:name w:val="Стиль Мой Стиль Заголовка + все прописные"/>
    <w:basedOn w:val="a1"/>
    <w:uiPriority w:val="99"/>
    <w:rsid w:val="009F2740"/>
    <w:pPr>
      <w:widowControl/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cs="Times New Roman"/>
      <w:b/>
      <w:bCs/>
      <w:caps/>
      <w:color w:val="auto"/>
      <w:szCs w:val="20"/>
    </w:rPr>
  </w:style>
  <w:style w:type="table" w:customStyle="1" w:styleId="33">
    <w:name w:val="Сетка таблицы3"/>
    <w:uiPriority w:val="99"/>
    <w:rsid w:val="009F274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uiPriority w:val="99"/>
    <w:rsid w:val="00F82CA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F968B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A6082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!Заголовок в РП и ОМ"/>
    <w:basedOn w:val="1"/>
    <w:uiPriority w:val="99"/>
    <w:rsid w:val="00B25C6F"/>
    <w:pPr>
      <w:keepNext/>
      <w:widowControl/>
      <w:overflowPunct w:val="0"/>
      <w:spacing w:before="120" w:after="120"/>
      <w:jc w:val="left"/>
      <w:textAlignment w:val="baseline"/>
    </w:pPr>
    <w:rPr>
      <w:rFonts w:ascii="Times New Roman" w:eastAsia="Times New Roman" w:hAnsi="Times New Roman"/>
      <w:bCs w:val="0"/>
      <w:color w:val="auto"/>
    </w:rPr>
  </w:style>
  <w:style w:type="paragraph" w:customStyle="1" w:styleId="aff7">
    <w:name w:val="таблица"/>
    <w:basedOn w:val="af4"/>
    <w:uiPriority w:val="99"/>
    <w:rsid w:val="00827D60"/>
    <w:pPr>
      <w:widowControl/>
      <w:ind w:left="0" w:firstLine="0"/>
      <w:contextualSpacing w:val="0"/>
    </w:pPr>
    <w:rPr>
      <w:rFonts w:cs="Times New Roman"/>
      <w:color w:val="auto"/>
    </w:rPr>
  </w:style>
  <w:style w:type="table" w:customStyle="1" w:styleId="70">
    <w:name w:val="Сетка таблицы7"/>
    <w:uiPriority w:val="99"/>
    <w:rsid w:val="001A344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1A344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A47C3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basedOn w:val="a2"/>
    <w:uiPriority w:val="99"/>
    <w:rsid w:val="00A60792"/>
    <w:rPr>
      <w:rFonts w:ascii="Times New Roman" w:hAnsi="Times New Roman" w:cs="Times New Roman"/>
      <w:color w:val="000000"/>
      <w:sz w:val="22"/>
      <w:szCs w:val="22"/>
    </w:rPr>
  </w:style>
  <w:style w:type="table" w:customStyle="1" w:styleId="100">
    <w:name w:val="Сетка таблицы10"/>
    <w:uiPriority w:val="99"/>
    <w:rsid w:val="00A26FB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DF455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45199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5C22F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Стиль3"/>
    <w:basedOn w:val="1"/>
    <w:link w:val="35"/>
    <w:uiPriority w:val="99"/>
    <w:rsid w:val="009E279B"/>
    <w:pPr>
      <w:pageBreakBefore/>
      <w:jc w:val="right"/>
    </w:pPr>
    <w:rPr>
      <w:rFonts w:ascii="Times New Roman" w:hAnsi="Times New Roman"/>
      <w:sz w:val="28"/>
      <w:szCs w:val="28"/>
    </w:rPr>
  </w:style>
  <w:style w:type="character" w:customStyle="1" w:styleId="35">
    <w:name w:val="Стиль3 Знак"/>
    <w:basedOn w:val="10"/>
    <w:link w:val="34"/>
    <w:uiPriority w:val="99"/>
    <w:locked/>
    <w:rsid w:val="005D77D3"/>
    <w:rPr>
      <w:rFonts w:ascii="Times New Roman" w:hAnsi="Times New Roman" w:cs="Times New Roman"/>
      <w:b/>
      <w:bCs/>
      <w:color w:val="26282F"/>
      <w:sz w:val="28"/>
      <w:szCs w:val="28"/>
      <w:lang w:val="ru-RU" w:eastAsia="ru-RU"/>
    </w:rPr>
  </w:style>
  <w:style w:type="paragraph" w:styleId="aff8">
    <w:name w:val="Normal (Web)"/>
    <w:basedOn w:val="a1"/>
    <w:uiPriority w:val="99"/>
    <w:rsid w:val="00C75F27"/>
    <w:pPr>
      <w:widowControl/>
      <w:spacing w:before="100" w:beforeAutospacing="1" w:after="100" w:afterAutospacing="1"/>
      <w:ind w:firstLine="0"/>
      <w:jc w:val="left"/>
    </w:pPr>
    <w:rPr>
      <w:rFonts w:cs="Times New Roman"/>
      <w:color w:val="auto"/>
      <w:sz w:val="24"/>
    </w:rPr>
  </w:style>
  <w:style w:type="paragraph" w:styleId="36">
    <w:name w:val="toc 3"/>
    <w:basedOn w:val="a1"/>
    <w:next w:val="a1"/>
    <w:autoRedefine/>
    <w:uiPriority w:val="39"/>
    <w:locked/>
    <w:rsid w:val="0090464C"/>
    <w:pPr>
      <w:spacing w:after="100"/>
      <w:ind w:left="440"/>
    </w:pPr>
  </w:style>
  <w:style w:type="paragraph" w:styleId="aff9">
    <w:name w:val="Subtitle"/>
    <w:basedOn w:val="a1"/>
    <w:next w:val="a1"/>
    <w:link w:val="affa"/>
    <w:qFormat/>
    <w:locked/>
    <w:rsid w:val="00E26950"/>
    <w:pPr>
      <w:numPr>
        <w:ilvl w:val="1"/>
      </w:numPr>
      <w:ind w:firstLine="709"/>
      <w:jc w:val="center"/>
    </w:pPr>
    <w:rPr>
      <w:rFonts w:eastAsiaTheme="majorEastAsia" w:cstheme="majorBidi"/>
      <w:b/>
      <w:iCs/>
      <w:color w:val="auto"/>
      <w:spacing w:val="15"/>
      <w:sz w:val="28"/>
    </w:rPr>
  </w:style>
  <w:style w:type="character" w:customStyle="1" w:styleId="affa">
    <w:name w:val="Подзаголовок Знак"/>
    <w:basedOn w:val="a2"/>
    <w:link w:val="aff9"/>
    <w:rsid w:val="00E26950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customStyle="1" w:styleId="ConsPlusTitle">
    <w:name w:val="ConsPlusTitle"/>
    <w:qFormat/>
    <w:rsid w:val="004A6E36"/>
    <w:pPr>
      <w:widowControl w:val="0"/>
    </w:pPr>
    <w:rPr>
      <w:rFonts w:asciiTheme="minorHAnsi" w:eastAsia="Times New Roman" w:hAnsiTheme="minorHAnsi" w:cs="Calibri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88CD7-34CE-4452-AFE9-ACD2102C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ChuvSU</Company>
  <LinksUpToDate>false</LinksUpToDate>
  <CharactersWithSpaces>15502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Нубут Умучный</dc:creator>
  <cp:lastModifiedBy>Антонина Андреева</cp:lastModifiedBy>
  <cp:revision>4</cp:revision>
  <cp:lastPrinted>2018-01-19T12:44:00Z</cp:lastPrinted>
  <dcterms:created xsi:type="dcterms:W3CDTF">2023-05-16T16:19:00Z</dcterms:created>
  <dcterms:modified xsi:type="dcterms:W3CDTF">2025-02-07T08:07:00Z</dcterms:modified>
</cp:coreProperties>
</file>