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A" w:rsidRDefault="00D129EA" w:rsidP="00D129EA">
      <w:pPr>
        <w:rPr>
          <w:rFonts w:ascii="Times New Roman" w:hAnsi="Times New Roman" w:cs="Times New Roman"/>
          <w:sz w:val="24"/>
          <w:szCs w:val="24"/>
        </w:rPr>
      </w:pPr>
      <w:r w:rsidRPr="00D129EA">
        <w:rPr>
          <w:rFonts w:ascii="Times New Roman" w:hAnsi="Times New Roman" w:cs="Times New Roman"/>
          <w:sz w:val="24"/>
          <w:szCs w:val="24"/>
        </w:rPr>
        <w:t xml:space="preserve">Лекция. </w:t>
      </w:r>
      <w:r w:rsidRPr="00D129EA">
        <w:rPr>
          <w:rFonts w:ascii="Times New Roman" w:hAnsi="Times New Roman" w:cs="Times New Roman"/>
          <w:sz w:val="24"/>
          <w:szCs w:val="24"/>
        </w:rPr>
        <w:t xml:space="preserve">Моделирование кресла в стиле </w:t>
      </w:r>
      <w:proofErr w:type="spellStart"/>
      <w:r w:rsidRPr="00D129EA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D12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29EA">
        <w:rPr>
          <w:rFonts w:ascii="Times New Roman" w:hAnsi="Times New Roman" w:cs="Times New Roman"/>
          <w:sz w:val="24"/>
          <w:szCs w:val="24"/>
        </w:rPr>
        <w:t>Deco</w:t>
      </w:r>
      <w:proofErr w:type="spellEnd"/>
      <w:r w:rsidRPr="00D129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9EA" w:rsidRPr="00D129EA" w:rsidRDefault="00D129EA" w:rsidP="00D129EA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129EA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https://www.youtube.com/watch?v=AMx5NdTjrHE&amp;list=RDCMUCdnEp28OoU-k4sfvI3X_hgg&amp;start_radio=1&amp;t=22</w:t>
        </w:r>
      </w:hyperlink>
    </w:p>
    <w:p w:rsidR="00D129EA" w:rsidRPr="00D129EA" w:rsidRDefault="00D12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(виртуальная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афикана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D129EA" w:rsidRPr="00D1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EA"/>
    <w:rsid w:val="00D129EA"/>
    <w:rsid w:val="00E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F84C"/>
  <w15:chartTrackingRefBased/>
  <w15:docId w15:val="{AC7451E7-1F61-4E1F-9FEC-F4C96B3B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Mx5NdTjrHE&amp;list=RDCMUCdnEp28OoU-k4sfvI3X_hgg&amp;start_radio=1&amp;t=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2020-04-23T18:06:00Z</dcterms:created>
  <dcterms:modified xsi:type="dcterms:W3CDTF">2020-04-23T18:08:00Z</dcterms:modified>
</cp:coreProperties>
</file>