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BC" w:rsidRDefault="006856BC" w:rsidP="006856BC">
      <w:pPr>
        <w:pStyle w:val="12"/>
        <w:widowControl w:val="0"/>
        <w:spacing w:before="0" w:after="0"/>
        <w:ind w:firstLine="567"/>
      </w:pPr>
      <w:r w:rsidRPr="00D51DCE">
        <w:t xml:space="preserve">Вопросы к зачету 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>
        <w:rPr>
          <w:lang w:val="ru-RU"/>
        </w:rPr>
        <w:t>Основы</w:t>
      </w:r>
      <w:r>
        <w:t xml:space="preserve"> платформы</w:t>
      </w:r>
      <w:r>
        <w:rPr>
          <w:lang w:val="ru-RU"/>
        </w:rPr>
        <w:t xml:space="preserve"> </w:t>
      </w:r>
      <w:r>
        <w:rPr>
          <w:lang w:val="en-US"/>
        </w:rPr>
        <w:t>Android</w:t>
      </w:r>
      <w:r>
        <w:t>.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>
        <w:rPr>
          <w:lang w:val="ru-RU"/>
        </w:rPr>
        <w:t xml:space="preserve">Архитектура платформы </w:t>
      </w:r>
      <w:r>
        <w:rPr>
          <w:lang w:val="en-US"/>
        </w:rPr>
        <w:t>Android.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 w:rsidRPr="00D369F1">
        <w:t>Уровень приложений (</w:t>
      </w:r>
      <w:proofErr w:type="spellStart"/>
      <w:r w:rsidRPr="00D369F1">
        <w:t>Applications</w:t>
      </w:r>
      <w:proofErr w:type="spellEnd"/>
      <w:r w:rsidRPr="00D369F1">
        <w:t>)</w:t>
      </w:r>
      <w:r>
        <w:rPr>
          <w:lang w:val="en-US"/>
        </w:rPr>
        <w:t>.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 w:rsidRPr="00D369F1">
        <w:t>Уровень каркаса приложений (</w:t>
      </w:r>
      <w:proofErr w:type="spellStart"/>
      <w:r w:rsidRPr="00D369F1">
        <w:t>Application</w:t>
      </w:r>
      <w:proofErr w:type="spellEnd"/>
      <w:r w:rsidRPr="00D369F1">
        <w:t xml:space="preserve"> </w:t>
      </w:r>
      <w:proofErr w:type="spellStart"/>
      <w:r w:rsidRPr="00D369F1">
        <w:t>Framework</w:t>
      </w:r>
      <w:proofErr w:type="spellEnd"/>
      <w:r w:rsidRPr="00D369F1">
        <w:t>)</w:t>
      </w:r>
      <w:r w:rsidRPr="00D369F1">
        <w:rPr>
          <w:lang w:val="ru-RU"/>
        </w:rPr>
        <w:t>.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 w:rsidRPr="00D369F1">
        <w:t>Уровень библиотек (</w:t>
      </w:r>
      <w:proofErr w:type="spellStart"/>
      <w:r w:rsidRPr="00D369F1">
        <w:t>Libraries</w:t>
      </w:r>
      <w:proofErr w:type="spellEnd"/>
      <w:r w:rsidRPr="00D369F1">
        <w:t>)</w:t>
      </w:r>
      <w:r>
        <w:rPr>
          <w:lang w:val="en-US"/>
        </w:rPr>
        <w:t xml:space="preserve">. </w:t>
      </w:r>
    </w:p>
    <w:p w:rsidR="006856BC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 w:rsidRPr="00D369F1">
        <w:t>Уровень среды исполнения (</w:t>
      </w:r>
      <w:proofErr w:type="spellStart"/>
      <w:r w:rsidRPr="00D369F1">
        <w:t>Android</w:t>
      </w:r>
      <w:proofErr w:type="spellEnd"/>
      <w:r w:rsidRPr="00D369F1">
        <w:t xml:space="preserve"> </w:t>
      </w:r>
      <w:proofErr w:type="spellStart"/>
      <w:r w:rsidRPr="00D369F1">
        <w:t>Runtime</w:t>
      </w:r>
      <w:proofErr w:type="spellEnd"/>
      <w:r w:rsidRPr="00D369F1">
        <w:t>)</w:t>
      </w:r>
      <w:r w:rsidRPr="00D369F1">
        <w:rPr>
          <w:lang w:val="ru-RU"/>
        </w:rPr>
        <w:t xml:space="preserve">. Уровень ядра </w:t>
      </w:r>
      <w:proofErr w:type="spellStart"/>
      <w:r w:rsidRPr="00D369F1">
        <w:rPr>
          <w:lang w:val="ru-RU"/>
        </w:rPr>
        <w:t>Linux</w:t>
      </w:r>
      <w:proofErr w:type="spellEnd"/>
      <w:r w:rsidRPr="00D369F1">
        <w:rPr>
          <w:lang w:val="ru-RU"/>
        </w:rPr>
        <w:t xml:space="preserve"> (</w:t>
      </w:r>
      <w:proofErr w:type="spellStart"/>
      <w:r w:rsidRPr="00D369F1">
        <w:rPr>
          <w:lang w:val="ru-RU"/>
        </w:rPr>
        <w:t>Linux</w:t>
      </w:r>
      <w:proofErr w:type="spellEnd"/>
      <w:r w:rsidRPr="00D369F1">
        <w:rPr>
          <w:lang w:val="ru-RU"/>
        </w:rPr>
        <w:t xml:space="preserve"> </w:t>
      </w:r>
      <w:proofErr w:type="spellStart"/>
      <w:r w:rsidRPr="00D369F1">
        <w:rPr>
          <w:lang w:val="ru-RU"/>
        </w:rPr>
        <w:t>Kernel</w:t>
      </w:r>
      <w:proofErr w:type="spellEnd"/>
      <w:r w:rsidRPr="00D369F1">
        <w:rPr>
          <w:lang w:val="ru-RU"/>
        </w:rPr>
        <w:t>)</w:t>
      </w:r>
      <w:r>
        <w:rPr>
          <w:lang w:val="ru-RU"/>
        </w:rPr>
        <w:t>.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 w:rsidRPr="00D369F1">
        <w:rPr>
          <w:lang w:val="ru-RU"/>
        </w:rPr>
        <w:t xml:space="preserve">Средства разработки приложений для </w:t>
      </w:r>
      <w:r w:rsidRPr="00D369F1">
        <w:rPr>
          <w:lang w:val="en-US"/>
        </w:rPr>
        <w:t>Android</w:t>
      </w:r>
      <w:r>
        <w:t xml:space="preserve">. </w:t>
      </w:r>
      <w:r w:rsidRPr="00D369F1">
        <w:rPr>
          <w:lang w:val="en-US"/>
        </w:rPr>
        <w:t>Android</w:t>
      </w:r>
      <w:r w:rsidRPr="00D369F1">
        <w:rPr>
          <w:lang w:val="ru-RU"/>
        </w:rPr>
        <w:t xml:space="preserve"> </w:t>
      </w:r>
      <w:r w:rsidRPr="00D369F1">
        <w:rPr>
          <w:lang w:val="en-US"/>
        </w:rPr>
        <w:t>Studio</w:t>
      </w:r>
      <w:r>
        <w:t xml:space="preserve">. 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 w:rsidRPr="00D369F1">
        <w:rPr>
          <w:lang w:val="ru-RU"/>
        </w:rPr>
        <w:t xml:space="preserve">Эмуляторы </w:t>
      </w:r>
      <w:r w:rsidRPr="00D369F1">
        <w:rPr>
          <w:lang w:val="en-US"/>
        </w:rPr>
        <w:t>Android</w:t>
      </w:r>
      <w:r w:rsidRPr="00D369F1">
        <w:rPr>
          <w:lang w:val="ru-RU"/>
        </w:rPr>
        <w:t xml:space="preserve">. </w:t>
      </w:r>
      <w:r>
        <w:rPr>
          <w:lang w:val="ru-RU"/>
        </w:rPr>
        <w:t>Отладка с подключением мобильных устройств.</w:t>
      </w:r>
    </w:p>
    <w:p w:rsidR="006856BC" w:rsidRPr="00D369F1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>
        <w:rPr>
          <w:lang w:val="ru-RU"/>
        </w:rPr>
        <w:t xml:space="preserve">Языки программирования, используемые в </w:t>
      </w:r>
      <w:r>
        <w:rPr>
          <w:lang w:val="en-US"/>
        </w:rPr>
        <w:t>Android</w:t>
      </w:r>
      <w:r w:rsidRPr="00D369F1">
        <w:rPr>
          <w:lang w:val="ru-RU"/>
        </w:rPr>
        <w:t xml:space="preserve"> </w:t>
      </w:r>
      <w:r>
        <w:rPr>
          <w:lang w:val="en-US"/>
        </w:rPr>
        <w:t>Studio</w:t>
      </w:r>
      <w:r>
        <w:rPr>
          <w:lang w:val="ru-RU"/>
        </w:rPr>
        <w:t>.</w:t>
      </w:r>
    </w:p>
    <w:p w:rsidR="006856BC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>
        <w:rPr>
          <w:lang w:val="ru-RU"/>
        </w:rPr>
        <w:t>Основы безопасности</w:t>
      </w:r>
      <w:r>
        <w:t xml:space="preserve"> </w:t>
      </w:r>
      <w:proofErr w:type="spellStart"/>
      <w:r>
        <w:t>Android</w:t>
      </w:r>
      <w:proofErr w:type="spellEnd"/>
      <w:r>
        <w:t>-приложений.</w:t>
      </w:r>
    </w:p>
    <w:p w:rsidR="006856BC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>
        <w:rPr>
          <w:lang w:val="ru-RU"/>
        </w:rPr>
        <w:t>Основные компоненты и архитектура</w:t>
      </w:r>
      <w:r>
        <w:t xml:space="preserve"> </w:t>
      </w:r>
      <w:proofErr w:type="spellStart"/>
      <w:r>
        <w:t>Android</w:t>
      </w:r>
      <w:proofErr w:type="spellEnd"/>
      <w:r>
        <w:t>-приложени</w:t>
      </w:r>
      <w:r>
        <w:rPr>
          <w:lang w:val="ru-RU"/>
        </w:rPr>
        <w:t>я.</w:t>
      </w:r>
    </w:p>
    <w:p w:rsidR="006856BC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</w:pPr>
      <w:r>
        <w:t>Активности (</w:t>
      </w:r>
      <w:proofErr w:type="spellStart"/>
      <w:r>
        <w:t>Activities</w:t>
      </w:r>
      <w:proofErr w:type="spellEnd"/>
      <w:r>
        <w:t>).</w:t>
      </w:r>
      <w:r w:rsidRPr="00D369F1">
        <w:t xml:space="preserve"> </w:t>
      </w:r>
      <w:r>
        <w:t>Сервисы (</w:t>
      </w:r>
      <w:proofErr w:type="spellStart"/>
      <w:r>
        <w:t>Services</w:t>
      </w:r>
      <w:proofErr w:type="spellEnd"/>
      <w:r>
        <w:t>).</w:t>
      </w:r>
      <w:r w:rsidRPr="00D369F1">
        <w:rPr>
          <w:lang w:val="en-US"/>
        </w:rPr>
        <w:t xml:space="preserve"> </w:t>
      </w:r>
      <w:r>
        <w:t>Контент-провайдеры (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>)</w:t>
      </w:r>
      <w:r>
        <w:rPr>
          <w:lang w:val="en-US"/>
        </w:rPr>
        <w:t>.</w:t>
      </w:r>
      <w:r w:rsidRPr="00D369F1">
        <w:rPr>
          <w:lang w:val="en-US"/>
        </w:rPr>
        <w:t xml:space="preserve"> </w:t>
      </w:r>
      <w:r>
        <w:t>Приемники широковещательных сообщений (</w:t>
      </w:r>
      <w:proofErr w:type="spellStart"/>
      <w:r>
        <w:t>Broadcast</w:t>
      </w:r>
      <w:proofErr w:type="spellEnd"/>
      <w:r>
        <w:t xml:space="preserve"> </w:t>
      </w:r>
      <w:proofErr w:type="spellStart"/>
      <w:r>
        <w:t>Receivers</w:t>
      </w:r>
      <w:proofErr w:type="spellEnd"/>
      <w:r>
        <w:t>).</w:t>
      </w:r>
    </w:p>
    <w:p w:rsidR="006856BC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lang w:val="ru-RU"/>
        </w:rPr>
        <w:t>Основы и предназначение м</w:t>
      </w:r>
      <w:proofErr w:type="spellStart"/>
      <w:r>
        <w:t>анифест</w:t>
      </w:r>
      <w:r>
        <w:rPr>
          <w:lang w:val="ru-RU"/>
        </w:rPr>
        <w:t>а</w:t>
      </w:r>
      <w:proofErr w:type="spellEnd"/>
      <w:r>
        <w:t xml:space="preserve"> приложения. Ресурсы.</w:t>
      </w:r>
    </w:p>
    <w:p w:rsidR="006856BC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lang w:val="ru-RU"/>
        </w:rPr>
        <w:t>Интерфейс</w:t>
      </w:r>
      <w:r>
        <w:t xml:space="preserve"> </w:t>
      </w:r>
      <w:proofErr w:type="spellStart"/>
      <w:r>
        <w:t>Android</w:t>
      </w:r>
      <w:proofErr w:type="spellEnd"/>
      <w:r>
        <w:t>-приложений.</w:t>
      </w:r>
      <w:r>
        <w:rPr>
          <w:lang w:val="ru-RU"/>
        </w:rPr>
        <w:t xml:space="preserve"> Основы визуального дизайна интерфейса пр</w:t>
      </w:r>
      <w:r>
        <w:rPr>
          <w:lang w:val="ru-RU"/>
        </w:rPr>
        <w:t>и</w:t>
      </w:r>
      <w:r>
        <w:rPr>
          <w:lang w:val="ru-RU"/>
        </w:rPr>
        <w:t>ложения.</w:t>
      </w:r>
    </w:p>
    <w:p w:rsidR="006856BC" w:rsidRPr="006D17C8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lang w:val="ru-RU"/>
        </w:rPr>
        <w:t>Элементы</w:t>
      </w:r>
      <w:r>
        <w:t xml:space="preserve"> визуального дизайна интерфейсов </w:t>
      </w:r>
      <w:proofErr w:type="spellStart"/>
      <w:r>
        <w:t>Android</w:t>
      </w:r>
      <w:proofErr w:type="spellEnd"/>
      <w:r>
        <w:t>-приложений.</w:t>
      </w:r>
    </w:p>
    <w:p w:rsidR="006856BC" w:rsidRPr="006D17C8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lang w:val="ru-RU"/>
        </w:rPr>
        <w:t>Глобальные правила и основы дизайна интерфейса мобильного приложения.</w:t>
      </w:r>
    </w:p>
    <w:p w:rsidR="006856BC" w:rsidRPr="008470C3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lang w:val="ru-RU"/>
        </w:rPr>
        <w:t xml:space="preserve">Элементы управления и ввода </w:t>
      </w:r>
      <w:proofErr w:type="spellStart"/>
      <w:r>
        <w:t>Android</w:t>
      </w:r>
      <w:proofErr w:type="spellEnd"/>
      <w:r>
        <w:t>-приложений.</w:t>
      </w:r>
    </w:p>
    <w:p w:rsidR="006856BC" w:rsidRDefault="006856BC" w:rsidP="006856BC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lang w:val="ru-RU"/>
        </w:rPr>
        <w:t xml:space="preserve">Графика в приложениях </w:t>
      </w:r>
      <w:r>
        <w:rPr>
          <w:lang w:val="en-US"/>
        </w:rPr>
        <w:t>Android</w:t>
      </w:r>
      <w:r w:rsidRPr="008470C3">
        <w:rPr>
          <w:lang w:val="ru-RU"/>
        </w:rPr>
        <w:t xml:space="preserve">. </w:t>
      </w:r>
      <w:r>
        <w:t>2D и 3D графика</w:t>
      </w:r>
      <w:r w:rsidRPr="006856BC">
        <w:rPr>
          <w:lang w:val="ru-RU"/>
        </w:rPr>
        <w:t>.</w:t>
      </w:r>
    </w:p>
    <w:p w:rsidR="00FA6290" w:rsidRPr="006856BC" w:rsidRDefault="00FA6290">
      <w:pPr>
        <w:rPr>
          <w:lang w:val="x-none"/>
        </w:rPr>
      </w:pPr>
      <w:bookmarkStart w:id="0" w:name="_GoBack"/>
      <w:bookmarkEnd w:id="0"/>
    </w:p>
    <w:sectPr w:rsidR="00FA6290" w:rsidRPr="0068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10C5"/>
    <w:multiLevelType w:val="hybridMultilevel"/>
    <w:tmpl w:val="2DF80C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B2F119F"/>
    <w:multiLevelType w:val="hybridMultilevel"/>
    <w:tmpl w:val="CFFC9070"/>
    <w:lvl w:ilvl="0" w:tplc="A9CA1476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D7"/>
    <w:rsid w:val="003659D7"/>
    <w:rsid w:val="006856BC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85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РПД (1.2 заголовки)"/>
    <w:basedOn w:val="1"/>
    <w:next w:val="a0"/>
    <w:link w:val="120"/>
    <w:qFormat/>
    <w:rsid w:val="006856BC"/>
    <w:pPr>
      <w:keepLines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val="x-none" w:eastAsia="x-none"/>
    </w:rPr>
  </w:style>
  <w:style w:type="character" w:customStyle="1" w:styleId="120">
    <w:name w:val="РПД (1.2 заголовки) Знак"/>
    <w:link w:val="12"/>
    <w:rsid w:val="006856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">
    <w:name w:val="РПД (нумерованный список)"/>
    <w:basedOn w:val="a0"/>
    <w:link w:val="a4"/>
    <w:qFormat/>
    <w:rsid w:val="006856BC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a4">
    <w:name w:val="РПД (нумерованный список) Знак"/>
    <w:link w:val="a"/>
    <w:rsid w:val="006856BC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685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85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РПД (1.2 заголовки)"/>
    <w:basedOn w:val="1"/>
    <w:next w:val="a0"/>
    <w:link w:val="120"/>
    <w:qFormat/>
    <w:rsid w:val="006856BC"/>
    <w:pPr>
      <w:keepLines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val="x-none" w:eastAsia="x-none"/>
    </w:rPr>
  </w:style>
  <w:style w:type="character" w:customStyle="1" w:styleId="120">
    <w:name w:val="РПД (1.2 заголовки) Знак"/>
    <w:link w:val="12"/>
    <w:rsid w:val="006856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">
    <w:name w:val="РПД (нумерованный список)"/>
    <w:basedOn w:val="a0"/>
    <w:link w:val="a4"/>
    <w:qFormat/>
    <w:rsid w:val="006856BC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a4">
    <w:name w:val="РПД (нумерованный список) Знак"/>
    <w:link w:val="a"/>
    <w:rsid w:val="006856BC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685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205klass</dc:creator>
  <cp:keywords/>
  <dc:description/>
  <cp:lastModifiedBy>205klass</cp:lastModifiedBy>
  <cp:revision>2</cp:revision>
  <dcterms:created xsi:type="dcterms:W3CDTF">2019-06-27T07:16:00Z</dcterms:created>
  <dcterms:modified xsi:type="dcterms:W3CDTF">2019-06-27T07:16:00Z</dcterms:modified>
</cp:coreProperties>
</file>