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67" w:rsidRPr="00166FEA" w:rsidRDefault="00140367" w:rsidP="00CD60B9">
      <w:pPr>
        <w:jc w:val="center"/>
        <w:rPr>
          <w:b/>
          <w:szCs w:val="24"/>
        </w:rPr>
      </w:pPr>
      <w:bookmarkStart w:id="0" w:name="_Toc9191945"/>
      <w:r w:rsidRPr="00166FEA">
        <w:rPr>
          <w:b/>
          <w:szCs w:val="24"/>
        </w:rPr>
        <w:t>МИНИСТЕРСТВО НАУКИ И ВЫСШЕГО ОБРАЗОВАНИЯ</w:t>
      </w:r>
    </w:p>
    <w:p w:rsidR="00140367" w:rsidRPr="00166FEA" w:rsidRDefault="00140367" w:rsidP="00CD60B9">
      <w:pPr>
        <w:jc w:val="center"/>
        <w:rPr>
          <w:b/>
          <w:szCs w:val="24"/>
        </w:rPr>
      </w:pPr>
      <w:r w:rsidRPr="00166FEA">
        <w:rPr>
          <w:b/>
          <w:szCs w:val="24"/>
        </w:rPr>
        <w:t xml:space="preserve"> РОССИЙСКОЙ ФЕДЕРАЦИИ</w:t>
      </w:r>
    </w:p>
    <w:p w:rsidR="00140367" w:rsidRPr="00166FEA" w:rsidRDefault="00140367" w:rsidP="00CD60B9">
      <w:pPr>
        <w:jc w:val="center"/>
        <w:rPr>
          <w:b/>
          <w:szCs w:val="24"/>
        </w:rPr>
      </w:pPr>
      <w:r w:rsidRPr="00166FEA">
        <w:rPr>
          <w:b/>
          <w:szCs w:val="24"/>
        </w:rPr>
        <w:t>Федеральное государственное бюджетное образовательное</w:t>
      </w:r>
    </w:p>
    <w:p w:rsidR="00140367" w:rsidRPr="00166FEA" w:rsidRDefault="00140367" w:rsidP="00CD60B9">
      <w:pPr>
        <w:jc w:val="center"/>
        <w:rPr>
          <w:b/>
          <w:szCs w:val="24"/>
        </w:rPr>
      </w:pPr>
      <w:r w:rsidRPr="00166FEA">
        <w:rPr>
          <w:b/>
          <w:szCs w:val="24"/>
        </w:rPr>
        <w:t xml:space="preserve"> учреждение высшего образования</w:t>
      </w:r>
    </w:p>
    <w:p w:rsidR="00140367" w:rsidRPr="00166FEA" w:rsidRDefault="00140367" w:rsidP="00CD60B9">
      <w:pPr>
        <w:jc w:val="center"/>
        <w:rPr>
          <w:b/>
          <w:szCs w:val="24"/>
        </w:rPr>
      </w:pPr>
      <w:r w:rsidRPr="00166FEA">
        <w:rPr>
          <w:b/>
          <w:szCs w:val="24"/>
        </w:rPr>
        <w:t>«Чувашский государственный университет имени И.Н. Ульянова»</w:t>
      </w:r>
    </w:p>
    <w:p w:rsidR="00140367" w:rsidRPr="00166FEA" w:rsidRDefault="00140367" w:rsidP="00CD60B9">
      <w:pPr>
        <w:pStyle w:val="af2"/>
        <w:rPr>
          <w:rFonts w:ascii="Times New Roman" w:hAnsi="Times New Roman"/>
          <w:sz w:val="24"/>
          <w:szCs w:val="24"/>
        </w:rPr>
      </w:pPr>
    </w:p>
    <w:p w:rsidR="00140367" w:rsidRPr="00166FEA" w:rsidRDefault="00140367" w:rsidP="00CD60B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140367" w:rsidRPr="00166FEA" w:rsidRDefault="00140367" w:rsidP="00CD60B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>Кафедра компьютерных технологий</w:t>
      </w:r>
    </w:p>
    <w:p w:rsidR="00140367" w:rsidRPr="006D7042" w:rsidRDefault="00140367" w:rsidP="00CD60B9">
      <w:pPr>
        <w:pStyle w:val="af2"/>
        <w:rPr>
          <w:rFonts w:ascii="Times New Roman" w:hAnsi="Times New Roman"/>
          <w:sz w:val="20"/>
          <w:szCs w:val="20"/>
        </w:rPr>
      </w:pPr>
    </w:p>
    <w:p w:rsidR="00140367" w:rsidRDefault="00140367" w:rsidP="00CD60B9">
      <w:pPr>
        <w:pStyle w:val="af2"/>
        <w:rPr>
          <w:rFonts w:ascii="Times New Roman" w:hAnsi="Times New Roman"/>
          <w:sz w:val="20"/>
          <w:szCs w:val="20"/>
        </w:rPr>
      </w:pPr>
    </w:p>
    <w:p w:rsidR="00140367" w:rsidRDefault="00140367" w:rsidP="00CD60B9">
      <w:pPr>
        <w:pStyle w:val="af2"/>
        <w:rPr>
          <w:rFonts w:ascii="Times New Roman" w:hAnsi="Times New Roman"/>
          <w:sz w:val="20"/>
          <w:szCs w:val="20"/>
        </w:rPr>
      </w:pPr>
    </w:p>
    <w:p w:rsidR="00140367" w:rsidRPr="006D7042" w:rsidRDefault="00140367" w:rsidP="00CD60B9">
      <w:pPr>
        <w:pStyle w:val="af2"/>
        <w:rPr>
          <w:rFonts w:ascii="Times New Roman" w:hAnsi="Times New Roman"/>
          <w:sz w:val="20"/>
          <w:szCs w:val="20"/>
        </w:rPr>
      </w:pPr>
    </w:p>
    <w:p w:rsidR="00140367" w:rsidRPr="00166FEA" w:rsidRDefault="00140367" w:rsidP="00CD60B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 xml:space="preserve">ВЫПУСКНАЯ КВАЛИФИКАЦИОННАЯ РАБОТА </w:t>
      </w:r>
    </w:p>
    <w:p w:rsidR="00140367" w:rsidRPr="00166FEA" w:rsidRDefault="00140367" w:rsidP="00CD60B9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166FEA">
        <w:rPr>
          <w:rFonts w:ascii="Times New Roman" w:hAnsi="Times New Roman"/>
          <w:b/>
          <w:sz w:val="24"/>
          <w:szCs w:val="24"/>
        </w:rPr>
        <w:t>(БАКАЛАВРСКИЙ ПРОЕКТ)</w:t>
      </w:r>
    </w:p>
    <w:p w:rsidR="00140367" w:rsidRPr="00166FEA" w:rsidRDefault="00140367" w:rsidP="00CD60B9">
      <w:pPr>
        <w:pStyle w:val="af2"/>
        <w:jc w:val="center"/>
        <w:rPr>
          <w:rFonts w:ascii="Times New Roman" w:hAnsi="Times New Roman"/>
          <w:sz w:val="24"/>
          <w:szCs w:val="24"/>
        </w:rPr>
      </w:pPr>
      <w:r w:rsidRPr="00166FEA">
        <w:rPr>
          <w:rFonts w:ascii="Times New Roman" w:hAnsi="Times New Roman"/>
          <w:sz w:val="24"/>
          <w:szCs w:val="24"/>
        </w:rPr>
        <w:t xml:space="preserve">по направлению подготовки </w:t>
      </w:r>
    </w:p>
    <w:p w:rsidR="00140367" w:rsidRPr="007759D7" w:rsidRDefault="00140367" w:rsidP="00CD60B9">
      <w:pPr>
        <w:pStyle w:val="af2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7759D7">
        <w:rPr>
          <w:rFonts w:ascii="Times New Roman" w:hAnsi="Times New Roman"/>
          <w:sz w:val="24"/>
          <w:szCs w:val="24"/>
          <w:highlight w:val="yellow"/>
        </w:rPr>
        <w:t xml:space="preserve">09.03.03 «Прикладная информатика» </w:t>
      </w:r>
    </w:p>
    <w:p w:rsidR="00140367" w:rsidRPr="007759D7" w:rsidRDefault="00140367" w:rsidP="00CD60B9">
      <w:pPr>
        <w:pStyle w:val="af2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7759D7">
        <w:rPr>
          <w:rFonts w:ascii="Times New Roman" w:hAnsi="Times New Roman"/>
          <w:sz w:val="24"/>
          <w:szCs w:val="24"/>
          <w:highlight w:val="yellow"/>
        </w:rPr>
        <w:t>(направленность (профиль) «Прикладная информатика в дизайне»)</w:t>
      </w:r>
    </w:p>
    <w:p w:rsidR="00140367" w:rsidRPr="007759D7" w:rsidRDefault="00140367" w:rsidP="00CD60B9">
      <w:pPr>
        <w:pStyle w:val="af2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40367" w:rsidRPr="007759D7" w:rsidRDefault="00140367" w:rsidP="00CD60B9">
      <w:pPr>
        <w:pStyle w:val="af2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40367" w:rsidRPr="007759D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7759D7">
        <w:rPr>
          <w:rFonts w:ascii="Times New Roman" w:hAnsi="Times New Roman"/>
          <w:b/>
          <w:sz w:val="24"/>
          <w:szCs w:val="24"/>
          <w:highlight w:val="yellow"/>
        </w:rPr>
        <w:t>РЕДИЗАЙН И ОПТИМИЗАЦИЯ  ВЕБ-САЙТА</w:t>
      </w:r>
    </w:p>
    <w:p w:rsidR="00140367" w:rsidRPr="00D521FE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b/>
          <w:sz w:val="24"/>
          <w:szCs w:val="24"/>
        </w:rPr>
      </w:pPr>
      <w:r w:rsidRPr="007759D7">
        <w:rPr>
          <w:rFonts w:ascii="Times New Roman" w:hAnsi="Times New Roman"/>
          <w:b/>
          <w:sz w:val="24"/>
          <w:szCs w:val="24"/>
          <w:highlight w:val="yellow"/>
        </w:rPr>
        <w:t xml:space="preserve"> ООО «ЭЛЕКТРОКОНСТРАКШН»</w:t>
      </w: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113"/>
        <w:gridCol w:w="2673"/>
        <w:gridCol w:w="851"/>
        <w:gridCol w:w="3685"/>
      </w:tblGrid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166FEA">
              <w:rPr>
                <w:rFonts w:ascii="Times New Roman" w:hAnsi="Times New Roman"/>
                <w:sz w:val="24"/>
                <w:szCs w:val="24"/>
              </w:rPr>
              <w:t>аяся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40367" w:rsidRPr="000F5027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0F502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F50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59D7">
              <w:rPr>
                <w:rFonts w:ascii="Times New Roman" w:hAnsi="Times New Roman"/>
                <w:sz w:val="24"/>
                <w:szCs w:val="24"/>
                <w:highlight w:val="yellow"/>
              </w:rPr>
              <w:t>М.В. Павлова</w:t>
            </w: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40367" w:rsidRPr="00D94E11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Фамилия</w:t>
            </w: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7759D7"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  <w:t>к.п.н., доцент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7759D7">
              <w:rPr>
                <w:rFonts w:ascii="Times New Roman" w:hAnsi="Times New Roman"/>
                <w:sz w:val="24"/>
                <w:szCs w:val="18"/>
                <w:highlight w:val="yellow"/>
              </w:rPr>
              <w:t>Н.Р. Алексеева</w:t>
            </w: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Фамилия</w:t>
            </w: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D521FE">
              <w:rPr>
                <w:rFonts w:ascii="Times New Roman" w:hAnsi="Times New Roman"/>
                <w:i/>
                <w:sz w:val="18"/>
                <w:szCs w:val="18"/>
              </w:rPr>
              <w:t>д.п.н., профессор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0F5027">
              <w:rPr>
                <w:rFonts w:ascii="Times New Roman" w:hAnsi="Times New Roman"/>
                <w:sz w:val="24"/>
                <w:szCs w:val="18"/>
              </w:rPr>
              <w:t xml:space="preserve"> Т.А. Лавина</w:t>
            </w: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EA">
              <w:rPr>
                <w:rFonts w:ascii="Times New Roman" w:hAnsi="Times New Roman"/>
                <w:sz w:val="24"/>
                <w:szCs w:val="24"/>
              </w:rPr>
              <w:t>(подпись, дата)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Фамилия</w:t>
            </w:r>
          </w:p>
        </w:tc>
      </w:tr>
      <w:tr w:rsidR="00140367" w:rsidRPr="00166FEA" w:rsidTr="0004014C">
        <w:tc>
          <w:tcPr>
            <w:tcW w:w="2113" w:type="dxa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140367" w:rsidRPr="00166FEA" w:rsidRDefault="00140367" w:rsidP="00CD60B9">
            <w:pPr>
              <w:pStyle w:val="af2"/>
              <w:tabs>
                <w:tab w:val="left" w:pos="2268"/>
                <w:tab w:val="left" w:pos="25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140367" w:rsidRPr="00166FEA" w:rsidRDefault="00140367" w:rsidP="00CD60B9">
            <w:pPr>
              <w:pStyle w:val="af2"/>
              <w:tabs>
                <w:tab w:val="left" w:pos="2127"/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0367" w:rsidRPr="00166FEA" w:rsidRDefault="00140367" w:rsidP="00CD60B9">
      <w:pPr>
        <w:pStyle w:val="af2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rPr>
          <w:rFonts w:ascii="Times New Roman" w:hAnsi="Times New Roman"/>
          <w:sz w:val="24"/>
          <w:szCs w:val="24"/>
        </w:rPr>
      </w:pPr>
      <w:r w:rsidRPr="00166FEA">
        <w:rPr>
          <w:rFonts w:ascii="Times New Roman" w:hAnsi="Times New Roman"/>
          <w:sz w:val="24"/>
          <w:szCs w:val="24"/>
        </w:rPr>
        <w:t xml:space="preserve">Работа выполнена на базе 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D521FE">
        <w:rPr>
          <w:rFonts w:ascii="Times New Roman" w:hAnsi="Times New Roman"/>
          <w:sz w:val="24"/>
          <w:szCs w:val="24"/>
          <w:u w:val="single"/>
        </w:rPr>
        <w:t>кафедры компьютерных технологи</w:t>
      </w:r>
      <w:r>
        <w:rPr>
          <w:rFonts w:ascii="Times New Roman" w:hAnsi="Times New Roman"/>
          <w:sz w:val="24"/>
          <w:szCs w:val="24"/>
          <w:u w:val="single"/>
        </w:rPr>
        <w:t xml:space="preserve">й                      </w:t>
      </w: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66FEA">
        <w:rPr>
          <w:rFonts w:ascii="Times New Roman" w:hAnsi="Times New Roman"/>
          <w:sz w:val="24"/>
          <w:szCs w:val="24"/>
          <w:vertAlign w:val="superscript"/>
        </w:rPr>
        <w:t xml:space="preserve">                            (наименование профильной организации/лаборатории/кафедры)</w:t>
      </w: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:rsidR="00140367" w:rsidRPr="00166FEA" w:rsidRDefault="00140367" w:rsidP="00CD60B9">
      <w:pPr>
        <w:pStyle w:val="af2"/>
        <w:tabs>
          <w:tab w:val="left" w:pos="2127"/>
          <w:tab w:val="left" w:pos="2268"/>
        </w:tabs>
        <w:jc w:val="center"/>
        <w:rPr>
          <w:sz w:val="24"/>
          <w:szCs w:val="24"/>
        </w:rPr>
      </w:pPr>
      <w:r w:rsidRPr="00166FEA">
        <w:rPr>
          <w:rFonts w:ascii="Times New Roman" w:hAnsi="Times New Roman"/>
          <w:sz w:val="24"/>
          <w:szCs w:val="24"/>
        </w:rPr>
        <w:t>Чебоксары 20</w:t>
      </w:r>
      <w:r w:rsidR="007759D7">
        <w:rPr>
          <w:rFonts w:ascii="Times New Roman" w:hAnsi="Times New Roman"/>
          <w:sz w:val="24"/>
          <w:szCs w:val="24"/>
        </w:rPr>
        <w:t>20</w:t>
      </w:r>
    </w:p>
    <w:p w:rsidR="00807039" w:rsidRDefault="00807039" w:rsidP="00CD60B9">
      <w:pPr>
        <w:spacing w:line="720" w:lineRule="auto"/>
        <w:jc w:val="center"/>
        <w:rPr>
          <w:rFonts w:cs="Times New Roman"/>
          <w:b/>
          <w:sz w:val="28"/>
        </w:rPr>
      </w:pPr>
      <w:r>
        <w:rPr>
          <w:b/>
          <w:bCs/>
        </w:rPr>
        <w:br w:type="page"/>
      </w:r>
      <w:r w:rsidRPr="001D2EE5">
        <w:rPr>
          <w:rFonts w:cs="Times New Roman"/>
          <w:b/>
          <w:sz w:val="28"/>
        </w:rPr>
        <w:lastRenderedPageBreak/>
        <w:t>Анн</w:t>
      </w:r>
      <w:r>
        <w:rPr>
          <w:rFonts w:cs="Times New Roman"/>
          <w:b/>
          <w:sz w:val="28"/>
        </w:rPr>
        <w:t>отация</w:t>
      </w:r>
    </w:p>
    <w:p w:rsidR="00807039" w:rsidRPr="007759D7" w:rsidRDefault="00476567" w:rsidP="00CD60B9">
      <w:pPr>
        <w:rPr>
          <w:rFonts w:cs="Times New Roman"/>
          <w:highlight w:val="yellow"/>
        </w:rPr>
      </w:pPr>
      <w:r w:rsidRPr="007759D7">
        <w:rPr>
          <w:rFonts w:cs="Times New Roman"/>
          <w:highlight w:val="yellow"/>
        </w:rPr>
        <w:t>52</w:t>
      </w:r>
      <w:r w:rsidR="00807039" w:rsidRPr="007759D7">
        <w:rPr>
          <w:rFonts w:cs="Times New Roman"/>
          <w:highlight w:val="yellow"/>
        </w:rPr>
        <w:t xml:space="preserve"> стр., </w:t>
      </w:r>
      <w:r w:rsidR="004535D8" w:rsidRPr="007759D7">
        <w:rPr>
          <w:rFonts w:cs="Times New Roman"/>
          <w:highlight w:val="yellow"/>
        </w:rPr>
        <w:t>13</w:t>
      </w:r>
      <w:r w:rsidR="00807039" w:rsidRPr="007759D7">
        <w:rPr>
          <w:rFonts w:cs="Times New Roman"/>
          <w:highlight w:val="yellow"/>
        </w:rPr>
        <w:t xml:space="preserve"> </w:t>
      </w:r>
      <w:proofErr w:type="gramStart"/>
      <w:r w:rsidR="00807039" w:rsidRPr="007759D7">
        <w:rPr>
          <w:rFonts w:cs="Times New Roman"/>
          <w:highlight w:val="yellow"/>
        </w:rPr>
        <w:t>лист.,</w:t>
      </w:r>
      <w:proofErr w:type="gramEnd"/>
      <w:r w:rsidR="00807039" w:rsidRPr="007759D7">
        <w:rPr>
          <w:rFonts w:cs="Times New Roman"/>
          <w:highlight w:val="yellow"/>
        </w:rPr>
        <w:t xml:space="preserve"> 35 рис., 3 табл., 22 источников, 4 прил.</w:t>
      </w:r>
    </w:p>
    <w:p w:rsidR="00807039" w:rsidRPr="007759D7" w:rsidRDefault="00807039" w:rsidP="00CD60B9">
      <w:pPr>
        <w:rPr>
          <w:highlight w:val="yellow"/>
        </w:rPr>
      </w:pPr>
      <w:r w:rsidRPr="007759D7">
        <w:rPr>
          <w:highlight w:val="yellow"/>
          <w:lang w:eastAsia="ru-RU"/>
        </w:rPr>
        <w:t xml:space="preserve">Ключевые слова: </w:t>
      </w:r>
      <w:proofErr w:type="spellStart"/>
      <w:r w:rsidRPr="007759D7">
        <w:rPr>
          <w:highlight w:val="yellow"/>
          <w:lang w:eastAsia="ru-RU"/>
        </w:rPr>
        <w:t>редизайн</w:t>
      </w:r>
      <w:proofErr w:type="spellEnd"/>
      <w:r w:rsidRPr="007759D7">
        <w:rPr>
          <w:highlight w:val="yellow"/>
          <w:lang w:eastAsia="ru-RU"/>
        </w:rPr>
        <w:t xml:space="preserve">, оптимизация, </w:t>
      </w:r>
      <w:proofErr w:type="spellStart"/>
      <w:r w:rsidRPr="007759D7">
        <w:rPr>
          <w:highlight w:val="yellow"/>
          <w:lang w:val="en-US" w:eastAsia="ru-RU"/>
        </w:rPr>
        <w:t>Figma</w:t>
      </w:r>
      <w:proofErr w:type="spellEnd"/>
      <w:r w:rsidRPr="007759D7">
        <w:rPr>
          <w:highlight w:val="yellow"/>
          <w:lang w:eastAsia="ru-RU"/>
        </w:rPr>
        <w:t xml:space="preserve">, </w:t>
      </w:r>
      <w:r w:rsidRPr="007759D7">
        <w:rPr>
          <w:highlight w:val="yellow"/>
          <w:lang w:val="en-US" w:eastAsia="ru-RU"/>
        </w:rPr>
        <w:t>Tilda</w:t>
      </w:r>
      <w:r w:rsidRPr="007759D7">
        <w:rPr>
          <w:highlight w:val="yellow"/>
          <w:lang w:eastAsia="ru-RU"/>
        </w:rPr>
        <w:t xml:space="preserve">, анализ эффективности сайта, целевая аудитория, прототип, </w:t>
      </w:r>
      <w:r w:rsidRPr="007759D7">
        <w:rPr>
          <w:highlight w:val="yellow"/>
        </w:rPr>
        <w:t>ООО «ЭлектроКонстракшн».</w:t>
      </w:r>
    </w:p>
    <w:p w:rsidR="00807039" w:rsidRPr="007759D7" w:rsidRDefault="00807039" w:rsidP="00CD60B9">
      <w:pPr>
        <w:rPr>
          <w:highlight w:val="yellow"/>
          <w:lang w:eastAsia="ru-RU"/>
        </w:rPr>
      </w:pPr>
      <w:r w:rsidRPr="007759D7">
        <w:rPr>
          <w:highlight w:val="yellow"/>
          <w:lang w:eastAsia="ru-RU"/>
        </w:rPr>
        <w:t>Объектом исследования является компания ООО «ЭлектроКонстракшн».</w:t>
      </w:r>
    </w:p>
    <w:p w:rsidR="00807039" w:rsidRPr="007759D7" w:rsidRDefault="00807039" w:rsidP="00CD60B9">
      <w:pPr>
        <w:rPr>
          <w:highlight w:val="yellow"/>
          <w:lang w:eastAsia="ru-RU"/>
        </w:rPr>
      </w:pPr>
      <w:r w:rsidRPr="007759D7">
        <w:rPr>
          <w:highlight w:val="yellow"/>
          <w:lang w:eastAsia="ru-RU"/>
        </w:rPr>
        <w:t>Предметом – технология создания сайта компании ООО «ЭлектроКонстракшн».</w:t>
      </w:r>
    </w:p>
    <w:p w:rsidR="00807039" w:rsidRPr="007759D7" w:rsidRDefault="00807039" w:rsidP="00CD60B9">
      <w:pPr>
        <w:rPr>
          <w:highlight w:val="yellow"/>
        </w:rPr>
      </w:pPr>
      <w:r w:rsidRPr="007759D7">
        <w:rPr>
          <w:highlight w:val="yellow"/>
        </w:rPr>
        <w:t xml:space="preserve">В данной квалификационной работе проводится редизайн и оптимизация веб-сайта ООО «ЭлектроКонстракшн». </w:t>
      </w:r>
    </w:p>
    <w:p w:rsidR="00807039" w:rsidRDefault="00807039" w:rsidP="00CD60B9">
      <w:pPr>
        <w:rPr>
          <w:lang w:eastAsia="ru-RU"/>
        </w:rPr>
      </w:pPr>
      <w:r w:rsidRPr="007759D7">
        <w:rPr>
          <w:highlight w:val="yellow"/>
          <w:lang w:eastAsia="ru-RU"/>
        </w:rPr>
        <w:t>Конечным результатом является обновленный сайт для компании «ЭлектроКонстракшн», который позволит повысить узнаваемость компании на рынке аналогичной продукции, увеличить клиентскую базу, следовательно, и увеличить доход организации.</w:t>
      </w:r>
    </w:p>
    <w:p w:rsidR="0018239A" w:rsidRDefault="0018239A" w:rsidP="00CD60B9">
      <w:pPr>
        <w:rPr>
          <w:rFonts w:cs="Times New Roman"/>
        </w:rPr>
        <w:sectPr w:rsidR="0018239A" w:rsidSect="000401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8239A" w:rsidRPr="00966662" w:rsidRDefault="0018239A" w:rsidP="0018239A">
      <w:pPr>
        <w:spacing w:line="720" w:lineRule="auto"/>
        <w:jc w:val="center"/>
        <w:rPr>
          <w:rFonts w:cs="Times New Roman"/>
          <w:b/>
          <w:sz w:val="28"/>
          <w:lang w:val="en-US"/>
        </w:rPr>
      </w:pPr>
      <w:r w:rsidRPr="00966662">
        <w:rPr>
          <w:rFonts w:cs="Times New Roman"/>
          <w:b/>
          <w:sz w:val="28"/>
          <w:lang w:val="en-US"/>
        </w:rPr>
        <w:lastRenderedPageBreak/>
        <w:t>Annotation</w:t>
      </w:r>
    </w:p>
    <w:p w:rsidR="0018239A" w:rsidRPr="007759D7" w:rsidRDefault="0018239A" w:rsidP="0018239A">
      <w:pPr>
        <w:rPr>
          <w:rFonts w:cs="Times New Roman"/>
          <w:highlight w:val="yellow"/>
          <w:lang w:val="en-US"/>
        </w:rPr>
      </w:pPr>
      <w:r w:rsidRPr="007759D7">
        <w:rPr>
          <w:rFonts w:cs="Times New Roman"/>
          <w:highlight w:val="yellow"/>
          <w:lang w:val="en-US"/>
        </w:rPr>
        <w:t>5</w:t>
      </w:r>
      <w:r w:rsidR="00476567" w:rsidRPr="007759D7">
        <w:rPr>
          <w:rFonts w:cs="Times New Roman"/>
          <w:highlight w:val="yellow"/>
          <w:lang w:val="en-US"/>
        </w:rPr>
        <w:t>2</w:t>
      </w:r>
      <w:r w:rsidRPr="007759D7">
        <w:rPr>
          <w:rFonts w:cs="Times New Roman"/>
          <w:highlight w:val="yellow"/>
          <w:lang w:val="en-US"/>
        </w:rPr>
        <w:t xml:space="preserve"> pages, 13 sheet, 35 figures, 3 tables,</w:t>
      </w:r>
      <w:r w:rsidRPr="007759D7">
        <w:rPr>
          <w:rFonts w:cs="Times New Roman"/>
          <w:szCs w:val="24"/>
          <w:highlight w:val="yellow"/>
          <w:lang w:val="en-US"/>
        </w:rPr>
        <w:t xml:space="preserve"> 22 sources, </w:t>
      </w:r>
      <w:r w:rsidRPr="007759D7">
        <w:rPr>
          <w:rFonts w:cs="Times New Roman"/>
          <w:highlight w:val="yellow"/>
          <w:lang w:val="en-US"/>
        </w:rPr>
        <w:t>4 app.</w:t>
      </w:r>
    </w:p>
    <w:p w:rsidR="0018239A" w:rsidRPr="007759D7" w:rsidRDefault="0018239A" w:rsidP="0018239A">
      <w:pPr>
        <w:rPr>
          <w:rFonts w:cs="Times New Roman"/>
          <w:highlight w:val="yellow"/>
          <w:lang w:val="en-US"/>
        </w:rPr>
      </w:pPr>
      <w:r w:rsidRPr="007759D7">
        <w:rPr>
          <w:rFonts w:cs="Times New Roman"/>
          <w:highlight w:val="yellow"/>
          <w:lang w:val="en-US"/>
        </w:rPr>
        <w:t xml:space="preserve">Keywords: redesign, optimization, </w:t>
      </w:r>
      <w:proofErr w:type="spellStart"/>
      <w:r w:rsidRPr="007759D7">
        <w:rPr>
          <w:rFonts w:cs="Times New Roman"/>
          <w:highlight w:val="yellow"/>
          <w:lang w:val="en-US"/>
        </w:rPr>
        <w:t>Figma</w:t>
      </w:r>
      <w:proofErr w:type="spellEnd"/>
      <w:r w:rsidRPr="007759D7">
        <w:rPr>
          <w:rFonts w:cs="Times New Roman"/>
          <w:highlight w:val="yellow"/>
          <w:lang w:val="en-US"/>
        </w:rPr>
        <w:t xml:space="preserve">, Tilda, site performance analysis, target audience, prototype, </w:t>
      </w:r>
      <w:proofErr w:type="spellStart"/>
      <w:r w:rsidRPr="007759D7">
        <w:rPr>
          <w:rFonts w:cs="Times New Roman"/>
          <w:highlight w:val="yellow"/>
          <w:lang w:val="en-US"/>
        </w:rPr>
        <w:t>ElektroKonstrakshn</w:t>
      </w:r>
      <w:proofErr w:type="spellEnd"/>
      <w:r w:rsidRPr="007759D7">
        <w:rPr>
          <w:rFonts w:cs="Times New Roman"/>
          <w:highlight w:val="yellow"/>
          <w:lang w:val="en-US"/>
        </w:rPr>
        <w:t xml:space="preserve"> LLC.</w:t>
      </w:r>
    </w:p>
    <w:p w:rsidR="0018239A" w:rsidRPr="007759D7" w:rsidRDefault="0018239A" w:rsidP="0018239A">
      <w:pPr>
        <w:rPr>
          <w:rFonts w:cs="Times New Roman"/>
          <w:highlight w:val="yellow"/>
          <w:lang w:val="en-US"/>
        </w:rPr>
      </w:pPr>
      <w:r w:rsidRPr="007759D7">
        <w:rPr>
          <w:rFonts w:cs="Times New Roman"/>
          <w:highlight w:val="yellow"/>
          <w:lang w:val="en-US"/>
        </w:rPr>
        <w:t xml:space="preserve">The object of the study is the company </w:t>
      </w:r>
      <w:proofErr w:type="spellStart"/>
      <w:r w:rsidRPr="007759D7">
        <w:rPr>
          <w:rFonts w:cs="Times New Roman"/>
          <w:highlight w:val="yellow"/>
          <w:lang w:val="en-US"/>
        </w:rPr>
        <w:t>ElektroKonstrakshn</w:t>
      </w:r>
      <w:proofErr w:type="spellEnd"/>
      <w:r w:rsidRPr="007759D7">
        <w:rPr>
          <w:rFonts w:cs="Times New Roman"/>
          <w:highlight w:val="yellow"/>
          <w:lang w:val="en-US"/>
        </w:rPr>
        <w:t>.</w:t>
      </w:r>
    </w:p>
    <w:p w:rsidR="0018239A" w:rsidRPr="007759D7" w:rsidRDefault="0018239A" w:rsidP="0018239A">
      <w:pPr>
        <w:rPr>
          <w:rFonts w:cs="Times New Roman"/>
          <w:highlight w:val="yellow"/>
          <w:lang w:val="en-US"/>
        </w:rPr>
      </w:pPr>
      <w:r w:rsidRPr="007759D7">
        <w:rPr>
          <w:rFonts w:cs="Times New Roman"/>
          <w:highlight w:val="yellow"/>
          <w:lang w:val="en-US"/>
        </w:rPr>
        <w:t xml:space="preserve">The subject is the technology of creating the site of the company </w:t>
      </w:r>
      <w:proofErr w:type="spellStart"/>
      <w:r w:rsidRPr="007759D7">
        <w:rPr>
          <w:rFonts w:cs="Times New Roman"/>
          <w:highlight w:val="yellow"/>
          <w:lang w:val="en-US"/>
        </w:rPr>
        <w:t>ElektroKonstrakshn</w:t>
      </w:r>
      <w:proofErr w:type="spellEnd"/>
      <w:r w:rsidRPr="007759D7">
        <w:rPr>
          <w:rFonts w:cs="Times New Roman"/>
          <w:highlight w:val="yellow"/>
          <w:lang w:val="en-US"/>
        </w:rPr>
        <w:t>.</w:t>
      </w:r>
    </w:p>
    <w:p w:rsidR="0018239A" w:rsidRPr="007759D7" w:rsidRDefault="0018239A" w:rsidP="0018239A">
      <w:pPr>
        <w:rPr>
          <w:rFonts w:cs="Times New Roman"/>
          <w:highlight w:val="yellow"/>
          <w:lang w:val="en-US"/>
        </w:rPr>
      </w:pPr>
      <w:r w:rsidRPr="007759D7">
        <w:rPr>
          <w:rFonts w:cs="Times New Roman"/>
          <w:highlight w:val="yellow"/>
          <w:lang w:val="en-US"/>
        </w:rPr>
        <w:t xml:space="preserve">In this qualification work, redesign and optimization of the web site of </w:t>
      </w:r>
      <w:proofErr w:type="spellStart"/>
      <w:r w:rsidRPr="007759D7">
        <w:rPr>
          <w:rFonts w:cs="Times New Roman"/>
          <w:highlight w:val="yellow"/>
          <w:lang w:val="en-US"/>
        </w:rPr>
        <w:t>ElektroKonstrakshn</w:t>
      </w:r>
      <w:proofErr w:type="spellEnd"/>
      <w:r w:rsidRPr="007759D7">
        <w:rPr>
          <w:rFonts w:cs="Times New Roman"/>
          <w:highlight w:val="yellow"/>
          <w:lang w:val="en-US"/>
        </w:rPr>
        <w:t xml:space="preserve"> LLC is carried out.</w:t>
      </w:r>
    </w:p>
    <w:p w:rsidR="0018239A" w:rsidRPr="00966662" w:rsidRDefault="0018239A" w:rsidP="0018239A">
      <w:pPr>
        <w:rPr>
          <w:rFonts w:cs="Times New Roman"/>
          <w:lang w:val="en-US"/>
        </w:rPr>
      </w:pPr>
      <w:r w:rsidRPr="007759D7">
        <w:rPr>
          <w:rFonts w:cs="Times New Roman"/>
          <w:highlight w:val="yellow"/>
          <w:lang w:val="en-US"/>
        </w:rPr>
        <w:t xml:space="preserve">The end result is an updated website for the company </w:t>
      </w:r>
      <w:proofErr w:type="spellStart"/>
      <w:r w:rsidRPr="007759D7">
        <w:rPr>
          <w:rFonts w:cs="Times New Roman"/>
          <w:highlight w:val="yellow"/>
          <w:lang w:val="en-US"/>
        </w:rPr>
        <w:t>ElektroKonstrakshn</w:t>
      </w:r>
      <w:proofErr w:type="spellEnd"/>
      <w:r w:rsidRPr="007759D7">
        <w:rPr>
          <w:rFonts w:cs="Times New Roman"/>
          <w:highlight w:val="yellow"/>
          <w:lang w:val="en-US"/>
        </w:rPr>
        <w:t>, which will increase the awareness of the company in the market for similar products, increase the customer base, and therefore increase the income of the organization.</w:t>
      </w:r>
    </w:p>
    <w:p w:rsidR="002E419E" w:rsidRPr="002E419E" w:rsidRDefault="00195911" w:rsidP="002E419E">
      <w:pPr>
        <w:spacing w:line="720" w:lineRule="auto"/>
        <w:jc w:val="center"/>
        <w:rPr>
          <w:rFonts w:cs="Times New Roman"/>
          <w:b/>
          <w:sz w:val="28"/>
          <w:lang w:val="en-US"/>
        </w:rPr>
      </w:pPr>
      <w:r>
        <w:rPr>
          <w:rFonts w:cs="Times New Roman"/>
          <w:lang w:val="en-US"/>
        </w:rPr>
        <w:br w:type="page"/>
      </w:r>
      <w:proofErr w:type="spellStart"/>
      <w:r w:rsidR="002E419E" w:rsidRPr="002E419E">
        <w:rPr>
          <w:rFonts w:cs="Times New Roman"/>
          <w:b/>
          <w:sz w:val="28"/>
          <w:lang w:val="en-US"/>
        </w:rPr>
        <w:lastRenderedPageBreak/>
        <w:t>Определения</w:t>
      </w:r>
      <w:proofErr w:type="spellEnd"/>
      <w:r w:rsidR="002E419E" w:rsidRPr="002E419E">
        <w:rPr>
          <w:rFonts w:cs="Times New Roman"/>
          <w:b/>
          <w:sz w:val="28"/>
          <w:lang w:val="en-US"/>
        </w:rPr>
        <w:t xml:space="preserve">, </w:t>
      </w:r>
      <w:r w:rsidR="002E419E">
        <w:rPr>
          <w:rFonts w:cs="Times New Roman"/>
          <w:b/>
          <w:sz w:val="28"/>
        </w:rPr>
        <w:t>о</w:t>
      </w:r>
      <w:proofErr w:type="spellStart"/>
      <w:r w:rsidR="002E419E">
        <w:rPr>
          <w:rFonts w:cs="Times New Roman"/>
          <w:b/>
          <w:sz w:val="28"/>
          <w:lang w:val="en-US"/>
        </w:rPr>
        <w:t>бозначения</w:t>
      </w:r>
      <w:proofErr w:type="spellEnd"/>
      <w:r w:rsidR="002E419E" w:rsidRPr="002E419E">
        <w:rPr>
          <w:rFonts w:cs="Times New Roman"/>
          <w:b/>
          <w:sz w:val="28"/>
          <w:lang w:val="en-US"/>
        </w:rPr>
        <w:t xml:space="preserve">, </w:t>
      </w:r>
      <w:r w:rsidR="002E419E">
        <w:rPr>
          <w:rFonts w:cs="Times New Roman"/>
          <w:b/>
          <w:sz w:val="28"/>
        </w:rPr>
        <w:t>с</w:t>
      </w:r>
      <w:proofErr w:type="spellStart"/>
      <w:r w:rsidR="002E419E" w:rsidRPr="002E419E">
        <w:rPr>
          <w:rFonts w:cs="Times New Roman"/>
          <w:b/>
          <w:sz w:val="28"/>
          <w:lang w:val="en-US"/>
        </w:rPr>
        <w:t>окращения</w:t>
      </w:r>
      <w:proofErr w:type="spellEnd"/>
    </w:p>
    <w:p w:rsidR="00195911" w:rsidRDefault="00195911">
      <w:pPr>
        <w:spacing w:after="200" w:line="276" w:lineRule="auto"/>
        <w:ind w:firstLine="0"/>
        <w:jc w:val="left"/>
        <w:rPr>
          <w:rFonts w:cs="Times New Roman"/>
          <w:lang w:val="en-US"/>
        </w:rPr>
      </w:pPr>
    </w:p>
    <w:p w:rsidR="00E70635" w:rsidRPr="00C11D2C" w:rsidRDefault="00E70635" w:rsidP="00CD60B9">
      <w:pPr>
        <w:rPr>
          <w:rFonts w:cs="Times New Roman"/>
          <w:lang w:val="en-US"/>
        </w:rPr>
        <w:sectPr w:rsidR="00E70635" w:rsidRPr="00C11D2C" w:rsidSect="000401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773985266"/>
        <w:docPartObj>
          <w:docPartGallery w:val="Table of Contents"/>
          <w:docPartUnique/>
        </w:docPartObj>
      </w:sdtPr>
      <w:sdtEndPr/>
      <w:sdtContent>
        <w:p w:rsidR="00E70635" w:rsidRPr="007759D7" w:rsidRDefault="00E70635" w:rsidP="00E70635">
          <w:pPr>
            <w:pStyle w:val="af1"/>
            <w:spacing w:before="0" w:line="360" w:lineRule="auto"/>
            <w:jc w:val="center"/>
            <w:rPr>
              <w:rStyle w:val="10"/>
              <w:rFonts w:eastAsiaTheme="majorEastAsia"/>
              <w:b/>
              <w:color w:val="auto"/>
              <w:highlight w:val="yellow"/>
            </w:rPr>
          </w:pPr>
          <w:r w:rsidRPr="007759D7">
            <w:rPr>
              <w:rStyle w:val="10"/>
              <w:rFonts w:eastAsiaTheme="majorEastAsia"/>
              <w:b/>
              <w:color w:val="auto"/>
              <w:highlight w:val="yellow"/>
            </w:rPr>
            <w:t>Содержание</w:t>
          </w:r>
        </w:p>
        <w:p w:rsidR="00E70635" w:rsidRPr="007759D7" w:rsidRDefault="00E70635" w:rsidP="00E70635">
          <w:pPr>
            <w:rPr>
              <w:highlight w:val="yellow"/>
              <w:lang w:eastAsia="ru-RU"/>
            </w:rPr>
          </w:pPr>
        </w:p>
        <w:p w:rsidR="00E70635" w:rsidRPr="007759D7" w:rsidRDefault="006D6B4E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r w:rsidRPr="007759D7">
            <w:rPr>
              <w:highlight w:val="yellow"/>
            </w:rPr>
            <w:fldChar w:fldCharType="begin"/>
          </w:r>
          <w:r w:rsidR="00E70635" w:rsidRPr="007759D7">
            <w:rPr>
              <w:highlight w:val="yellow"/>
            </w:rPr>
            <w:instrText xml:space="preserve"> TOC \o "1-3" \h \z \u </w:instrText>
          </w:r>
          <w:r w:rsidRPr="007759D7">
            <w:rPr>
              <w:highlight w:val="yellow"/>
            </w:rPr>
            <w:fldChar w:fldCharType="separate"/>
          </w:r>
          <w:hyperlink w:anchor="_Toc11619537" w:history="1">
            <w:r w:rsidR="00E70635" w:rsidRPr="007759D7">
              <w:rPr>
                <w:rStyle w:val="a4"/>
                <w:noProof/>
                <w:highlight w:val="yellow"/>
              </w:rPr>
              <w:t>Введение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_Toc11619537 \h </w:instrText>
            </w:r>
            <w:r w:rsidRPr="007759D7">
              <w:rPr>
                <w:noProof/>
                <w:webHidden/>
                <w:highlight w:val="yellow"/>
              </w:rPr>
            </w:r>
            <w:r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5</w:t>
            </w:r>
            <w:r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38" w:history="1">
            <w:r w:rsidR="00E70635" w:rsidRPr="007759D7">
              <w:rPr>
                <w:rStyle w:val="a4"/>
                <w:noProof/>
                <w:highlight w:val="yellow"/>
              </w:rPr>
              <w:t>Постановка задачи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_Toc11619538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7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39" w:history="1">
            <w:r w:rsidR="00E70635" w:rsidRPr="007759D7">
              <w:rPr>
                <w:rStyle w:val="a4"/>
                <w:noProof/>
                <w:highlight w:val="yellow"/>
              </w:rPr>
              <w:t>1 Анализ действующего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_Toc11619539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9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0" w:history="1">
            <w:r w:rsidR="00E70635" w:rsidRPr="007759D7">
              <w:rPr>
                <w:rStyle w:val="a4"/>
                <w:noProof/>
                <w:highlight w:val="yellow"/>
              </w:rPr>
              <w:t>1.1 Анализ деятельности компании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_Toc11619540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9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1" w:history="1">
            <w:r w:rsidR="00E70635" w:rsidRPr="007759D7">
              <w:rPr>
                <w:rStyle w:val="a4"/>
                <w:noProof/>
                <w:highlight w:val="yellow"/>
              </w:rPr>
              <w:t>1.2 Анализ действующего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_Toc11619541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9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2" w:history="1">
            <w:r w:rsidR="00E70635" w:rsidRPr="007759D7">
              <w:rPr>
                <w:rStyle w:val="a4"/>
                <w:noProof/>
                <w:highlight w:val="yellow"/>
              </w:rPr>
              <w:t>1.3 Анализ эффективности работы и оптимизации сайта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_Toc11619542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16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3" w:history="1">
            <w:r w:rsidR="00E70635" w:rsidRPr="007759D7">
              <w:rPr>
                <w:rStyle w:val="a4"/>
                <w:noProof/>
                <w:highlight w:val="yellow"/>
              </w:rPr>
              <w:t>1.4 Анализ целевой аудитории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_Toc11619543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22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4" w:history="1">
            <w:r w:rsidR="00E70635" w:rsidRPr="007759D7">
              <w:rPr>
                <w:rStyle w:val="a4"/>
                <w:noProof/>
                <w:highlight w:val="yellow"/>
              </w:rPr>
              <w:t>2 Редизайн и оптимизация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_Toc11619544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25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5" w:history="1">
            <w:r w:rsidR="00E70635" w:rsidRPr="007759D7">
              <w:rPr>
                <w:rStyle w:val="a4"/>
                <w:noProof/>
                <w:highlight w:val="yellow"/>
              </w:rPr>
              <w:t>2.1 Редизайн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_Toc11619545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25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6" w:history="1">
            <w:r w:rsidR="00E70635" w:rsidRPr="007759D7">
              <w:rPr>
                <w:rStyle w:val="a4"/>
                <w:noProof/>
                <w:highlight w:val="yellow"/>
              </w:rPr>
              <w:t>2.2.1 Формирование требований к структуре и интерфейсу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_Toc11619546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26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7" w:history="1">
            <w:r w:rsidR="00E70635" w:rsidRPr="007759D7">
              <w:rPr>
                <w:rStyle w:val="a4"/>
                <w:noProof/>
                <w:highlight w:val="yellow"/>
              </w:rPr>
              <w:t>2.2.2 Разработка структуры сайта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_Toc11619547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27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8" w:history="1">
            <w:r w:rsidR="00E70635" w:rsidRPr="007759D7">
              <w:rPr>
                <w:rStyle w:val="a4"/>
                <w:noProof/>
                <w:highlight w:val="yellow"/>
              </w:rPr>
              <w:t>2.2.3 Создание прототипа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_Toc11619548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28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49" w:history="1">
            <w:r w:rsidR="00E70635" w:rsidRPr="007759D7">
              <w:rPr>
                <w:rStyle w:val="a4"/>
                <w:noProof/>
                <w:highlight w:val="yellow"/>
              </w:rPr>
              <w:t>2.2.4 Макеты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_Toc11619549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31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0" w:history="1">
            <w:r w:rsidR="00E70635" w:rsidRPr="007759D7">
              <w:rPr>
                <w:rStyle w:val="a4"/>
                <w:noProof/>
                <w:highlight w:val="yellow"/>
              </w:rPr>
              <w:t>2.2 Верстка сайта ООО «ЭлектроКонстракшн» на платформе Tilda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_Toc11619550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33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1" w:history="1">
            <w:r w:rsidR="00E70635" w:rsidRPr="007759D7">
              <w:rPr>
                <w:rStyle w:val="a4"/>
                <w:noProof/>
                <w:highlight w:val="yellow"/>
              </w:rPr>
              <w:t>2.3 Оптимизация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_Toc11619551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35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2" w:history="1">
            <w:r w:rsidR="00E70635" w:rsidRPr="007759D7">
              <w:rPr>
                <w:rStyle w:val="a4"/>
                <w:noProof/>
                <w:highlight w:val="yellow"/>
              </w:rPr>
              <w:t>3. Тестирование и администрирование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_Toc11619552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43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3" w:history="1">
            <w:r w:rsidR="00E70635" w:rsidRPr="007759D7">
              <w:rPr>
                <w:rStyle w:val="a4"/>
                <w:noProof/>
                <w:highlight w:val="yellow"/>
              </w:rPr>
              <w:t>3.1 Тестирование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_Toc11619553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43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4" w:history="1">
            <w:r w:rsidR="00E70635" w:rsidRPr="007759D7">
              <w:rPr>
                <w:rStyle w:val="a4"/>
                <w:noProof/>
                <w:highlight w:val="yellow"/>
              </w:rPr>
              <w:t>3.2 Администрирование сайта ООО «ЭлектроКонстракшн»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_Toc11619554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45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5" w:history="1">
            <w:r w:rsidR="00E70635" w:rsidRPr="007759D7">
              <w:rPr>
                <w:rStyle w:val="a4"/>
                <w:noProof/>
                <w:highlight w:val="yellow"/>
              </w:rPr>
              <w:t>Заключение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_Toc11619555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49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6" w:history="1">
            <w:r w:rsidR="00E70635" w:rsidRPr="007759D7">
              <w:rPr>
                <w:rStyle w:val="a4"/>
                <w:noProof/>
                <w:highlight w:val="yellow"/>
              </w:rPr>
              <w:t>Список использованной литературы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_Toc11619556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51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7" w:history="1">
            <w:r w:rsidR="00E70635" w:rsidRPr="007759D7">
              <w:rPr>
                <w:rStyle w:val="a4"/>
                <w:noProof/>
                <w:highlight w:val="yellow"/>
              </w:rPr>
              <w:t>Приложение А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_Toc11619557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53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8" w:history="1">
            <w:r w:rsidR="00E70635" w:rsidRPr="007759D7">
              <w:rPr>
                <w:rStyle w:val="a4"/>
                <w:noProof/>
                <w:highlight w:val="yellow"/>
              </w:rPr>
              <w:t>Приложение Б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_Toc11619558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56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59" w:history="1">
            <w:r w:rsidR="00E70635" w:rsidRPr="007759D7">
              <w:rPr>
                <w:rStyle w:val="a4"/>
                <w:noProof/>
                <w:highlight w:val="yellow"/>
              </w:rPr>
              <w:t>Приложение В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_Toc11619559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59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Pr="007759D7" w:rsidRDefault="00A2025C" w:rsidP="00E7063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highlight w:val="yellow"/>
              <w:lang w:eastAsia="ru-RU"/>
            </w:rPr>
          </w:pPr>
          <w:hyperlink w:anchor="_Toc11619560" w:history="1">
            <w:r w:rsidR="00E70635" w:rsidRPr="007759D7">
              <w:rPr>
                <w:rStyle w:val="a4"/>
                <w:noProof/>
                <w:highlight w:val="yellow"/>
              </w:rPr>
              <w:t>Приложение Г</w:t>
            </w:r>
            <w:r w:rsidR="00E70635" w:rsidRPr="007759D7">
              <w:rPr>
                <w:noProof/>
                <w:webHidden/>
                <w:highlight w:val="yellow"/>
              </w:rPr>
              <w:tab/>
            </w:r>
            <w:r w:rsidR="006D6B4E" w:rsidRPr="007759D7">
              <w:rPr>
                <w:noProof/>
                <w:webHidden/>
                <w:highlight w:val="yellow"/>
              </w:rPr>
              <w:fldChar w:fldCharType="begin"/>
            </w:r>
            <w:r w:rsidR="00E70635" w:rsidRPr="007759D7">
              <w:rPr>
                <w:noProof/>
                <w:webHidden/>
                <w:highlight w:val="yellow"/>
              </w:rPr>
              <w:instrText xml:space="preserve"> PAGEREF _Toc11619560 \h </w:instrText>
            </w:r>
            <w:r w:rsidR="006D6B4E" w:rsidRPr="007759D7">
              <w:rPr>
                <w:noProof/>
                <w:webHidden/>
                <w:highlight w:val="yellow"/>
              </w:rPr>
            </w:r>
            <w:r w:rsidR="006D6B4E" w:rsidRPr="007759D7">
              <w:rPr>
                <w:noProof/>
                <w:webHidden/>
                <w:highlight w:val="yellow"/>
              </w:rPr>
              <w:fldChar w:fldCharType="separate"/>
            </w:r>
            <w:r w:rsidR="00BB3644" w:rsidRPr="007759D7">
              <w:rPr>
                <w:noProof/>
                <w:webHidden/>
                <w:highlight w:val="yellow"/>
              </w:rPr>
              <w:t>63</w:t>
            </w:r>
            <w:r w:rsidR="006D6B4E" w:rsidRPr="007759D7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E70635" w:rsidRDefault="006D6B4E" w:rsidP="00E70635">
          <w:r w:rsidRPr="007759D7">
            <w:rPr>
              <w:highlight w:val="yellow"/>
            </w:rPr>
            <w:fldChar w:fldCharType="end"/>
          </w:r>
        </w:p>
      </w:sdtContent>
    </w:sdt>
    <w:p w:rsidR="00E70635" w:rsidRDefault="00E70635" w:rsidP="00CD60B9">
      <w:pPr>
        <w:rPr>
          <w:rFonts w:cs="Times New Roman"/>
        </w:rPr>
        <w:sectPr w:rsidR="00E70635" w:rsidSect="000401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bookmarkEnd w:id="0"/>
    <w:p w:rsidR="009B6DA8" w:rsidRPr="009B6DA8" w:rsidRDefault="00195911" w:rsidP="007759D7">
      <w:pPr>
        <w:pStyle w:val="1"/>
        <w:spacing w:before="0" w:beforeAutospacing="0" w:after="0" w:afterAutospacing="0"/>
        <w:jc w:val="center"/>
        <w:rPr>
          <w:b w:val="0"/>
          <w:szCs w:val="24"/>
        </w:rPr>
      </w:pPr>
      <w:r>
        <w:rPr>
          <w:b w:val="0"/>
          <w:szCs w:val="24"/>
        </w:rPr>
        <w:lastRenderedPageBreak/>
        <w:t>Обозначение</w:t>
      </w:r>
    </w:p>
    <w:sectPr w:rsidR="009B6DA8" w:rsidRPr="009B6DA8" w:rsidSect="00E70635">
      <w:footerReference w:type="default" r:id="rId8"/>
      <w:pgSz w:w="11906" w:h="16838"/>
      <w:pgMar w:top="1134" w:right="850" w:bottom="1134" w:left="1701" w:header="708" w:footer="285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5C" w:rsidRDefault="00A2025C" w:rsidP="003455F7">
      <w:r>
        <w:separator/>
      </w:r>
    </w:p>
  </w:endnote>
  <w:endnote w:type="continuationSeparator" w:id="0">
    <w:p w:rsidR="00A2025C" w:rsidRDefault="00A2025C" w:rsidP="0034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461868"/>
      <w:docPartObj>
        <w:docPartGallery w:val="Page Numbers (Bottom of Page)"/>
        <w:docPartUnique/>
      </w:docPartObj>
    </w:sdtPr>
    <w:sdtEndPr/>
    <w:sdtContent>
      <w:p w:rsidR="00BB3644" w:rsidRDefault="00BB3644" w:rsidP="0004014C">
        <w:pPr>
          <w:pStyle w:val="af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1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3644" w:rsidRDefault="00BB364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5C" w:rsidRDefault="00A2025C" w:rsidP="003455F7">
      <w:r>
        <w:separator/>
      </w:r>
    </w:p>
  </w:footnote>
  <w:footnote w:type="continuationSeparator" w:id="0">
    <w:p w:rsidR="00A2025C" w:rsidRDefault="00A2025C" w:rsidP="00345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727"/>
    <w:multiLevelType w:val="hybridMultilevel"/>
    <w:tmpl w:val="99108C32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262046"/>
    <w:multiLevelType w:val="hybridMultilevel"/>
    <w:tmpl w:val="9C2A80EE"/>
    <w:lvl w:ilvl="0" w:tplc="533E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6194"/>
    <w:multiLevelType w:val="hybridMultilevel"/>
    <w:tmpl w:val="917A9D48"/>
    <w:lvl w:ilvl="0" w:tplc="A0960F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C5C21B6"/>
    <w:multiLevelType w:val="hybridMultilevel"/>
    <w:tmpl w:val="08726044"/>
    <w:lvl w:ilvl="0" w:tplc="533EFD5C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 w15:restartNumberingAfterBreak="0">
    <w:nsid w:val="1D5E4A49"/>
    <w:multiLevelType w:val="multilevel"/>
    <w:tmpl w:val="1938C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F9A7C42"/>
    <w:multiLevelType w:val="hybridMultilevel"/>
    <w:tmpl w:val="7D28057E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2A2977"/>
    <w:multiLevelType w:val="hybridMultilevel"/>
    <w:tmpl w:val="C3D438A8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0008F1"/>
    <w:multiLevelType w:val="hybridMultilevel"/>
    <w:tmpl w:val="919C7678"/>
    <w:lvl w:ilvl="0" w:tplc="533E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F6758"/>
    <w:multiLevelType w:val="hybridMultilevel"/>
    <w:tmpl w:val="F0267AE2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572AE7"/>
    <w:multiLevelType w:val="hybridMultilevel"/>
    <w:tmpl w:val="57EC52E6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DA1C00"/>
    <w:multiLevelType w:val="hybridMultilevel"/>
    <w:tmpl w:val="AD924A04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753B45"/>
    <w:multiLevelType w:val="hybridMultilevel"/>
    <w:tmpl w:val="F7064978"/>
    <w:lvl w:ilvl="0" w:tplc="533E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5190C"/>
    <w:multiLevelType w:val="hybridMultilevel"/>
    <w:tmpl w:val="43581B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D0559FA"/>
    <w:multiLevelType w:val="hybridMultilevel"/>
    <w:tmpl w:val="19367458"/>
    <w:lvl w:ilvl="0" w:tplc="533EFD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5287A"/>
    <w:multiLevelType w:val="hybridMultilevel"/>
    <w:tmpl w:val="33DCFA28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3D033B"/>
    <w:multiLevelType w:val="hybridMultilevel"/>
    <w:tmpl w:val="4514A7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3C23E24"/>
    <w:multiLevelType w:val="hybridMultilevel"/>
    <w:tmpl w:val="D5CA2550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E45806"/>
    <w:multiLevelType w:val="hybridMultilevel"/>
    <w:tmpl w:val="42705182"/>
    <w:lvl w:ilvl="0" w:tplc="533EFD5C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8" w15:restartNumberingAfterBreak="0">
    <w:nsid w:val="5CD11270"/>
    <w:multiLevelType w:val="hybridMultilevel"/>
    <w:tmpl w:val="EEA26926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57286A"/>
    <w:multiLevelType w:val="hybridMultilevel"/>
    <w:tmpl w:val="57B8B280"/>
    <w:lvl w:ilvl="0" w:tplc="533EFD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1620A8B"/>
    <w:multiLevelType w:val="hybridMultilevel"/>
    <w:tmpl w:val="4630184E"/>
    <w:lvl w:ilvl="0" w:tplc="D3E47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CB3EC2"/>
    <w:multiLevelType w:val="hybridMultilevel"/>
    <w:tmpl w:val="D926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478BB"/>
    <w:multiLevelType w:val="hybridMultilevel"/>
    <w:tmpl w:val="AE268A76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280B4E"/>
    <w:multiLevelType w:val="hybridMultilevel"/>
    <w:tmpl w:val="9C0266FA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6D5786"/>
    <w:multiLevelType w:val="hybridMultilevel"/>
    <w:tmpl w:val="EB7A2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E940C9"/>
    <w:multiLevelType w:val="hybridMultilevel"/>
    <w:tmpl w:val="29424C86"/>
    <w:lvl w:ilvl="0" w:tplc="533E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3EF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863C3"/>
    <w:multiLevelType w:val="hybridMultilevel"/>
    <w:tmpl w:val="DC00A59E"/>
    <w:lvl w:ilvl="0" w:tplc="533EF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2E6238"/>
    <w:multiLevelType w:val="hybridMultilevel"/>
    <w:tmpl w:val="A86A5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8"/>
  </w:num>
  <w:num w:numId="5">
    <w:abstractNumId w:val="16"/>
  </w:num>
  <w:num w:numId="6">
    <w:abstractNumId w:val="5"/>
  </w:num>
  <w:num w:numId="7">
    <w:abstractNumId w:val="18"/>
  </w:num>
  <w:num w:numId="8">
    <w:abstractNumId w:val="11"/>
  </w:num>
  <w:num w:numId="9">
    <w:abstractNumId w:val="26"/>
  </w:num>
  <w:num w:numId="10">
    <w:abstractNumId w:val="9"/>
  </w:num>
  <w:num w:numId="11">
    <w:abstractNumId w:val="13"/>
  </w:num>
  <w:num w:numId="12">
    <w:abstractNumId w:val="14"/>
  </w:num>
  <w:num w:numId="13">
    <w:abstractNumId w:val="12"/>
  </w:num>
  <w:num w:numId="14">
    <w:abstractNumId w:val="24"/>
  </w:num>
  <w:num w:numId="15">
    <w:abstractNumId w:val="21"/>
  </w:num>
  <w:num w:numId="16">
    <w:abstractNumId w:val="20"/>
  </w:num>
  <w:num w:numId="17">
    <w:abstractNumId w:val="17"/>
  </w:num>
  <w:num w:numId="18">
    <w:abstractNumId w:val="25"/>
  </w:num>
  <w:num w:numId="19">
    <w:abstractNumId w:val="3"/>
  </w:num>
  <w:num w:numId="20">
    <w:abstractNumId w:val="7"/>
  </w:num>
  <w:num w:numId="21">
    <w:abstractNumId w:val="2"/>
  </w:num>
  <w:num w:numId="22">
    <w:abstractNumId w:val="1"/>
  </w:num>
  <w:num w:numId="23">
    <w:abstractNumId w:val="23"/>
  </w:num>
  <w:num w:numId="24">
    <w:abstractNumId w:val="6"/>
  </w:num>
  <w:num w:numId="25">
    <w:abstractNumId w:val="27"/>
  </w:num>
  <w:num w:numId="26">
    <w:abstractNumId w:val="15"/>
  </w:num>
  <w:num w:numId="27">
    <w:abstractNumId w:val="19"/>
  </w:num>
  <w:num w:numId="2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EF"/>
    <w:rsid w:val="00004A6D"/>
    <w:rsid w:val="000128C6"/>
    <w:rsid w:val="00025127"/>
    <w:rsid w:val="00027616"/>
    <w:rsid w:val="00033FB3"/>
    <w:rsid w:val="00034555"/>
    <w:rsid w:val="00035329"/>
    <w:rsid w:val="0004014C"/>
    <w:rsid w:val="00041EE1"/>
    <w:rsid w:val="00043770"/>
    <w:rsid w:val="0004449F"/>
    <w:rsid w:val="00053E1F"/>
    <w:rsid w:val="000578C9"/>
    <w:rsid w:val="00065231"/>
    <w:rsid w:val="00065FFC"/>
    <w:rsid w:val="00076CA7"/>
    <w:rsid w:val="000857A8"/>
    <w:rsid w:val="00087F22"/>
    <w:rsid w:val="000907FC"/>
    <w:rsid w:val="00090CE7"/>
    <w:rsid w:val="000953E5"/>
    <w:rsid w:val="000973A0"/>
    <w:rsid w:val="00097F9D"/>
    <w:rsid w:val="000A6003"/>
    <w:rsid w:val="000B1BC2"/>
    <w:rsid w:val="000B5486"/>
    <w:rsid w:val="000C23EF"/>
    <w:rsid w:val="000D2D3E"/>
    <w:rsid w:val="000D68E2"/>
    <w:rsid w:val="000E6378"/>
    <w:rsid w:val="00107FBA"/>
    <w:rsid w:val="00113B7B"/>
    <w:rsid w:val="00133370"/>
    <w:rsid w:val="001400C4"/>
    <w:rsid w:val="00140367"/>
    <w:rsid w:val="0014471A"/>
    <w:rsid w:val="001507E5"/>
    <w:rsid w:val="00162EFF"/>
    <w:rsid w:val="00173125"/>
    <w:rsid w:val="0018239A"/>
    <w:rsid w:val="00182B9A"/>
    <w:rsid w:val="00184E8F"/>
    <w:rsid w:val="00186B4F"/>
    <w:rsid w:val="00195911"/>
    <w:rsid w:val="001A0BE9"/>
    <w:rsid w:val="001A18D4"/>
    <w:rsid w:val="001A5A51"/>
    <w:rsid w:val="001B5B72"/>
    <w:rsid w:val="001B5C5D"/>
    <w:rsid w:val="001C1D2D"/>
    <w:rsid w:val="001D2694"/>
    <w:rsid w:val="001E717D"/>
    <w:rsid w:val="001F0AF4"/>
    <w:rsid w:val="001F134B"/>
    <w:rsid w:val="001F77F7"/>
    <w:rsid w:val="002060A4"/>
    <w:rsid w:val="00220A25"/>
    <w:rsid w:val="002224BE"/>
    <w:rsid w:val="00232E14"/>
    <w:rsid w:val="002336EA"/>
    <w:rsid w:val="00243683"/>
    <w:rsid w:val="002447C6"/>
    <w:rsid w:val="00247C3E"/>
    <w:rsid w:val="002552A4"/>
    <w:rsid w:val="00260234"/>
    <w:rsid w:val="00263DDC"/>
    <w:rsid w:val="00265936"/>
    <w:rsid w:val="00265988"/>
    <w:rsid w:val="00265C04"/>
    <w:rsid w:val="002760BA"/>
    <w:rsid w:val="002772AE"/>
    <w:rsid w:val="00285BB9"/>
    <w:rsid w:val="00287977"/>
    <w:rsid w:val="00290F4A"/>
    <w:rsid w:val="002919B1"/>
    <w:rsid w:val="002947C2"/>
    <w:rsid w:val="00294FCE"/>
    <w:rsid w:val="002A4040"/>
    <w:rsid w:val="002B20FD"/>
    <w:rsid w:val="002B283C"/>
    <w:rsid w:val="002B7DE5"/>
    <w:rsid w:val="002D37C0"/>
    <w:rsid w:val="002D4963"/>
    <w:rsid w:val="002D513C"/>
    <w:rsid w:val="002E1828"/>
    <w:rsid w:val="002E419E"/>
    <w:rsid w:val="002F3A52"/>
    <w:rsid w:val="002F4A14"/>
    <w:rsid w:val="002F5995"/>
    <w:rsid w:val="002F5BC8"/>
    <w:rsid w:val="002F6DC7"/>
    <w:rsid w:val="003125AE"/>
    <w:rsid w:val="003204A2"/>
    <w:rsid w:val="003214D0"/>
    <w:rsid w:val="00326C0B"/>
    <w:rsid w:val="00327315"/>
    <w:rsid w:val="003279D1"/>
    <w:rsid w:val="003279F4"/>
    <w:rsid w:val="00327ADC"/>
    <w:rsid w:val="0033053C"/>
    <w:rsid w:val="003346FF"/>
    <w:rsid w:val="00334C47"/>
    <w:rsid w:val="0033577D"/>
    <w:rsid w:val="003454B5"/>
    <w:rsid w:val="003455F7"/>
    <w:rsid w:val="00347605"/>
    <w:rsid w:val="0035396E"/>
    <w:rsid w:val="00354809"/>
    <w:rsid w:val="00361D5C"/>
    <w:rsid w:val="00364536"/>
    <w:rsid w:val="003668AF"/>
    <w:rsid w:val="00366D18"/>
    <w:rsid w:val="00367A1F"/>
    <w:rsid w:val="00370317"/>
    <w:rsid w:val="00377B31"/>
    <w:rsid w:val="00381A6B"/>
    <w:rsid w:val="003822A1"/>
    <w:rsid w:val="00392ECC"/>
    <w:rsid w:val="003A35A1"/>
    <w:rsid w:val="003A41EF"/>
    <w:rsid w:val="003A4DEF"/>
    <w:rsid w:val="003B0B28"/>
    <w:rsid w:val="003B24EF"/>
    <w:rsid w:val="003B7BC6"/>
    <w:rsid w:val="003C0729"/>
    <w:rsid w:val="003C6E64"/>
    <w:rsid w:val="003E1989"/>
    <w:rsid w:val="003E3528"/>
    <w:rsid w:val="003E65DD"/>
    <w:rsid w:val="003E6DCE"/>
    <w:rsid w:val="003F4DB1"/>
    <w:rsid w:val="003F5A78"/>
    <w:rsid w:val="00402670"/>
    <w:rsid w:val="0040474C"/>
    <w:rsid w:val="00404E72"/>
    <w:rsid w:val="004127BA"/>
    <w:rsid w:val="00423F4F"/>
    <w:rsid w:val="00444E76"/>
    <w:rsid w:val="004465BC"/>
    <w:rsid w:val="00450B7A"/>
    <w:rsid w:val="004535D8"/>
    <w:rsid w:val="00453F79"/>
    <w:rsid w:val="00454575"/>
    <w:rsid w:val="00455202"/>
    <w:rsid w:val="0046440C"/>
    <w:rsid w:val="004662C5"/>
    <w:rsid w:val="004679B1"/>
    <w:rsid w:val="00472EAF"/>
    <w:rsid w:val="00476567"/>
    <w:rsid w:val="00476DA6"/>
    <w:rsid w:val="0047781E"/>
    <w:rsid w:val="00481C11"/>
    <w:rsid w:val="00483824"/>
    <w:rsid w:val="004A0CE1"/>
    <w:rsid w:val="004A3361"/>
    <w:rsid w:val="004A5970"/>
    <w:rsid w:val="004A6614"/>
    <w:rsid w:val="004C1A9C"/>
    <w:rsid w:val="004C4BE7"/>
    <w:rsid w:val="004C4C82"/>
    <w:rsid w:val="004D0FD0"/>
    <w:rsid w:val="004D1774"/>
    <w:rsid w:val="004D7275"/>
    <w:rsid w:val="004E4496"/>
    <w:rsid w:val="004E569E"/>
    <w:rsid w:val="004F3AE2"/>
    <w:rsid w:val="004F653D"/>
    <w:rsid w:val="00502034"/>
    <w:rsid w:val="00502E2D"/>
    <w:rsid w:val="00502F34"/>
    <w:rsid w:val="0051389E"/>
    <w:rsid w:val="0052538E"/>
    <w:rsid w:val="00530507"/>
    <w:rsid w:val="0053167C"/>
    <w:rsid w:val="005320C0"/>
    <w:rsid w:val="00534A77"/>
    <w:rsid w:val="0054272B"/>
    <w:rsid w:val="0054298A"/>
    <w:rsid w:val="00562290"/>
    <w:rsid w:val="0056350A"/>
    <w:rsid w:val="00570A88"/>
    <w:rsid w:val="005801EE"/>
    <w:rsid w:val="00584EE6"/>
    <w:rsid w:val="0058766C"/>
    <w:rsid w:val="00592457"/>
    <w:rsid w:val="005934F3"/>
    <w:rsid w:val="005950D5"/>
    <w:rsid w:val="005A199E"/>
    <w:rsid w:val="005B0236"/>
    <w:rsid w:val="005B2099"/>
    <w:rsid w:val="005B465E"/>
    <w:rsid w:val="005B483B"/>
    <w:rsid w:val="005B535F"/>
    <w:rsid w:val="005B774E"/>
    <w:rsid w:val="005C2DC4"/>
    <w:rsid w:val="005C59BB"/>
    <w:rsid w:val="005C5F29"/>
    <w:rsid w:val="005C7572"/>
    <w:rsid w:val="005E315F"/>
    <w:rsid w:val="005E31ED"/>
    <w:rsid w:val="005E737A"/>
    <w:rsid w:val="0060149F"/>
    <w:rsid w:val="00615EF7"/>
    <w:rsid w:val="00630EF2"/>
    <w:rsid w:val="00650992"/>
    <w:rsid w:val="00652422"/>
    <w:rsid w:val="0066230F"/>
    <w:rsid w:val="00667E5C"/>
    <w:rsid w:val="00675507"/>
    <w:rsid w:val="0067583B"/>
    <w:rsid w:val="0067726B"/>
    <w:rsid w:val="00687DB9"/>
    <w:rsid w:val="00697F37"/>
    <w:rsid w:val="006A7373"/>
    <w:rsid w:val="006C115D"/>
    <w:rsid w:val="006C25D8"/>
    <w:rsid w:val="006C2FB3"/>
    <w:rsid w:val="006C3912"/>
    <w:rsid w:val="006C533B"/>
    <w:rsid w:val="006D6B4E"/>
    <w:rsid w:val="006E2415"/>
    <w:rsid w:val="006F34CD"/>
    <w:rsid w:val="00702BF3"/>
    <w:rsid w:val="007035A1"/>
    <w:rsid w:val="00712F59"/>
    <w:rsid w:val="00720493"/>
    <w:rsid w:val="007269FD"/>
    <w:rsid w:val="0073149B"/>
    <w:rsid w:val="00732DAA"/>
    <w:rsid w:val="007376F6"/>
    <w:rsid w:val="007400D3"/>
    <w:rsid w:val="00740404"/>
    <w:rsid w:val="00747B7A"/>
    <w:rsid w:val="00755495"/>
    <w:rsid w:val="007605E6"/>
    <w:rsid w:val="007711C8"/>
    <w:rsid w:val="007759D7"/>
    <w:rsid w:val="00777C83"/>
    <w:rsid w:val="00781B7C"/>
    <w:rsid w:val="007845AF"/>
    <w:rsid w:val="007863E1"/>
    <w:rsid w:val="007921E6"/>
    <w:rsid w:val="007A4A81"/>
    <w:rsid w:val="007A4E5E"/>
    <w:rsid w:val="007A62FF"/>
    <w:rsid w:val="007A6C21"/>
    <w:rsid w:val="007A6FBE"/>
    <w:rsid w:val="007A74A5"/>
    <w:rsid w:val="007B23AA"/>
    <w:rsid w:val="007C102E"/>
    <w:rsid w:val="007C1071"/>
    <w:rsid w:val="007D0A30"/>
    <w:rsid w:val="007D33A8"/>
    <w:rsid w:val="007D68CE"/>
    <w:rsid w:val="007D7D2B"/>
    <w:rsid w:val="007E43E6"/>
    <w:rsid w:val="007E5EC2"/>
    <w:rsid w:val="007F203B"/>
    <w:rsid w:val="007F787A"/>
    <w:rsid w:val="007F7C5D"/>
    <w:rsid w:val="00807039"/>
    <w:rsid w:val="00810B76"/>
    <w:rsid w:val="00813A18"/>
    <w:rsid w:val="00820BDA"/>
    <w:rsid w:val="00826D72"/>
    <w:rsid w:val="00831086"/>
    <w:rsid w:val="00831961"/>
    <w:rsid w:val="0083697C"/>
    <w:rsid w:val="0084564C"/>
    <w:rsid w:val="00856501"/>
    <w:rsid w:val="00860E3A"/>
    <w:rsid w:val="00861770"/>
    <w:rsid w:val="00870401"/>
    <w:rsid w:val="00872D84"/>
    <w:rsid w:val="00880053"/>
    <w:rsid w:val="0088244D"/>
    <w:rsid w:val="00885C26"/>
    <w:rsid w:val="00885D52"/>
    <w:rsid w:val="00885EFE"/>
    <w:rsid w:val="00892877"/>
    <w:rsid w:val="008972C9"/>
    <w:rsid w:val="00897D19"/>
    <w:rsid w:val="008A4CE4"/>
    <w:rsid w:val="008A55CC"/>
    <w:rsid w:val="008B1F3A"/>
    <w:rsid w:val="008B6414"/>
    <w:rsid w:val="008C06B0"/>
    <w:rsid w:val="008C10A3"/>
    <w:rsid w:val="008C55F3"/>
    <w:rsid w:val="008C6D29"/>
    <w:rsid w:val="008D1E7A"/>
    <w:rsid w:val="008F0973"/>
    <w:rsid w:val="009018D4"/>
    <w:rsid w:val="0090347C"/>
    <w:rsid w:val="009034A2"/>
    <w:rsid w:val="009068FF"/>
    <w:rsid w:val="00914DFE"/>
    <w:rsid w:val="00917009"/>
    <w:rsid w:val="0092197E"/>
    <w:rsid w:val="00922CEB"/>
    <w:rsid w:val="009243CE"/>
    <w:rsid w:val="009329CE"/>
    <w:rsid w:val="0093783C"/>
    <w:rsid w:val="00941A57"/>
    <w:rsid w:val="00943178"/>
    <w:rsid w:val="0094710B"/>
    <w:rsid w:val="00955A81"/>
    <w:rsid w:val="00956229"/>
    <w:rsid w:val="00961A62"/>
    <w:rsid w:val="0096387A"/>
    <w:rsid w:val="00965810"/>
    <w:rsid w:val="00971B32"/>
    <w:rsid w:val="009871C9"/>
    <w:rsid w:val="00987AA2"/>
    <w:rsid w:val="009910D7"/>
    <w:rsid w:val="0099352A"/>
    <w:rsid w:val="00997115"/>
    <w:rsid w:val="009A022E"/>
    <w:rsid w:val="009A7D86"/>
    <w:rsid w:val="009B2F5E"/>
    <w:rsid w:val="009B6DA8"/>
    <w:rsid w:val="009B7B66"/>
    <w:rsid w:val="009B7C18"/>
    <w:rsid w:val="009D2E12"/>
    <w:rsid w:val="009D2E52"/>
    <w:rsid w:val="009D2F03"/>
    <w:rsid w:val="009D4E6A"/>
    <w:rsid w:val="009D5AB2"/>
    <w:rsid w:val="009E62B5"/>
    <w:rsid w:val="009F1DDF"/>
    <w:rsid w:val="00A031B2"/>
    <w:rsid w:val="00A03666"/>
    <w:rsid w:val="00A060F5"/>
    <w:rsid w:val="00A1203A"/>
    <w:rsid w:val="00A2025C"/>
    <w:rsid w:val="00A203CB"/>
    <w:rsid w:val="00A265AE"/>
    <w:rsid w:val="00A518FF"/>
    <w:rsid w:val="00A53688"/>
    <w:rsid w:val="00A576E8"/>
    <w:rsid w:val="00A652F1"/>
    <w:rsid w:val="00A7242A"/>
    <w:rsid w:val="00A73F8F"/>
    <w:rsid w:val="00A863A6"/>
    <w:rsid w:val="00A91231"/>
    <w:rsid w:val="00A933AE"/>
    <w:rsid w:val="00AA51F4"/>
    <w:rsid w:val="00AA7AC7"/>
    <w:rsid w:val="00AD076C"/>
    <w:rsid w:val="00AE116B"/>
    <w:rsid w:val="00AE75C9"/>
    <w:rsid w:val="00AF436C"/>
    <w:rsid w:val="00B04C2E"/>
    <w:rsid w:val="00B04EBB"/>
    <w:rsid w:val="00B06D47"/>
    <w:rsid w:val="00B10269"/>
    <w:rsid w:val="00B12529"/>
    <w:rsid w:val="00B12E0C"/>
    <w:rsid w:val="00B234E6"/>
    <w:rsid w:val="00B243C2"/>
    <w:rsid w:val="00B4110C"/>
    <w:rsid w:val="00B427F6"/>
    <w:rsid w:val="00B62A62"/>
    <w:rsid w:val="00B62CB6"/>
    <w:rsid w:val="00B654FA"/>
    <w:rsid w:val="00B7480C"/>
    <w:rsid w:val="00B750C8"/>
    <w:rsid w:val="00B91C35"/>
    <w:rsid w:val="00B95753"/>
    <w:rsid w:val="00B96AD2"/>
    <w:rsid w:val="00BA11A3"/>
    <w:rsid w:val="00BB3644"/>
    <w:rsid w:val="00BB6B5D"/>
    <w:rsid w:val="00BC5DF4"/>
    <w:rsid w:val="00BC602B"/>
    <w:rsid w:val="00BD502D"/>
    <w:rsid w:val="00BE14C9"/>
    <w:rsid w:val="00BE357B"/>
    <w:rsid w:val="00BF2C14"/>
    <w:rsid w:val="00BF6AA9"/>
    <w:rsid w:val="00C0513F"/>
    <w:rsid w:val="00C1127A"/>
    <w:rsid w:val="00C11D2C"/>
    <w:rsid w:val="00C2046D"/>
    <w:rsid w:val="00C238DB"/>
    <w:rsid w:val="00C32F48"/>
    <w:rsid w:val="00C5227A"/>
    <w:rsid w:val="00C62D73"/>
    <w:rsid w:val="00C65951"/>
    <w:rsid w:val="00C7035F"/>
    <w:rsid w:val="00C9022D"/>
    <w:rsid w:val="00C90C70"/>
    <w:rsid w:val="00CA3950"/>
    <w:rsid w:val="00CB53DE"/>
    <w:rsid w:val="00CC0274"/>
    <w:rsid w:val="00CC5DE7"/>
    <w:rsid w:val="00CC77C1"/>
    <w:rsid w:val="00CD35B7"/>
    <w:rsid w:val="00CD60B9"/>
    <w:rsid w:val="00CD7FE5"/>
    <w:rsid w:val="00CF64FF"/>
    <w:rsid w:val="00CF72E4"/>
    <w:rsid w:val="00D310C1"/>
    <w:rsid w:val="00D312D9"/>
    <w:rsid w:val="00D327AA"/>
    <w:rsid w:val="00D4509B"/>
    <w:rsid w:val="00D523AE"/>
    <w:rsid w:val="00D81339"/>
    <w:rsid w:val="00D82742"/>
    <w:rsid w:val="00D84683"/>
    <w:rsid w:val="00D86FF2"/>
    <w:rsid w:val="00DA4CAB"/>
    <w:rsid w:val="00DA56C0"/>
    <w:rsid w:val="00DD3609"/>
    <w:rsid w:val="00DD5722"/>
    <w:rsid w:val="00DD6196"/>
    <w:rsid w:val="00DD77B0"/>
    <w:rsid w:val="00DE3DF4"/>
    <w:rsid w:val="00DE50B2"/>
    <w:rsid w:val="00DF047E"/>
    <w:rsid w:val="00DF3012"/>
    <w:rsid w:val="00E00ADD"/>
    <w:rsid w:val="00E00D6E"/>
    <w:rsid w:val="00E1242A"/>
    <w:rsid w:val="00E1257A"/>
    <w:rsid w:val="00E14C59"/>
    <w:rsid w:val="00E1544F"/>
    <w:rsid w:val="00E21772"/>
    <w:rsid w:val="00E26209"/>
    <w:rsid w:val="00E273CB"/>
    <w:rsid w:val="00E36E45"/>
    <w:rsid w:val="00E40A86"/>
    <w:rsid w:val="00E41B83"/>
    <w:rsid w:val="00E56675"/>
    <w:rsid w:val="00E60AF3"/>
    <w:rsid w:val="00E66C7B"/>
    <w:rsid w:val="00E70635"/>
    <w:rsid w:val="00E75880"/>
    <w:rsid w:val="00E7600B"/>
    <w:rsid w:val="00E76AC2"/>
    <w:rsid w:val="00E97FFC"/>
    <w:rsid w:val="00EA5284"/>
    <w:rsid w:val="00EA55EB"/>
    <w:rsid w:val="00EB1F70"/>
    <w:rsid w:val="00EB759C"/>
    <w:rsid w:val="00EC5C74"/>
    <w:rsid w:val="00EC7273"/>
    <w:rsid w:val="00ED2B22"/>
    <w:rsid w:val="00EE067D"/>
    <w:rsid w:val="00EE0A64"/>
    <w:rsid w:val="00F0155B"/>
    <w:rsid w:val="00F10284"/>
    <w:rsid w:val="00F13D7C"/>
    <w:rsid w:val="00F14F5D"/>
    <w:rsid w:val="00F176E1"/>
    <w:rsid w:val="00F2340A"/>
    <w:rsid w:val="00F25388"/>
    <w:rsid w:val="00F31C4E"/>
    <w:rsid w:val="00F333CB"/>
    <w:rsid w:val="00F40647"/>
    <w:rsid w:val="00F5576F"/>
    <w:rsid w:val="00F614DC"/>
    <w:rsid w:val="00F71C62"/>
    <w:rsid w:val="00F751A6"/>
    <w:rsid w:val="00F83539"/>
    <w:rsid w:val="00FA0604"/>
    <w:rsid w:val="00FA3A3D"/>
    <w:rsid w:val="00FB2F9F"/>
    <w:rsid w:val="00FB3551"/>
    <w:rsid w:val="00FC070E"/>
    <w:rsid w:val="00FC0E30"/>
    <w:rsid w:val="00FC198C"/>
    <w:rsid w:val="00FC6A25"/>
    <w:rsid w:val="00FD306E"/>
    <w:rsid w:val="00FE1692"/>
    <w:rsid w:val="00FE247A"/>
    <w:rsid w:val="00FE2F16"/>
    <w:rsid w:val="00FE3C58"/>
    <w:rsid w:val="00FE4DC7"/>
    <w:rsid w:val="00FE5065"/>
    <w:rsid w:val="00FE61AD"/>
    <w:rsid w:val="00FF05C8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3DE37D-D75E-456A-A6BB-38FF229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A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2538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68AF"/>
    <w:pPr>
      <w:spacing w:before="100" w:beforeAutospacing="1" w:after="100" w:afterAutospacing="1"/>
      <w:outlineLvl w:val="1"/>
    </w:pPr>
    <w:rPr>
      <w:rFonts w:eastAsia="Times New Roman" w:cs="Times New Roman"/>
      <w:b/>
      <w:bCs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67C"/>
    <w:pPr>
      <w:spacing w:before="100" w:beforeAutospacing="1" w:after="120"/>
      <w:outlineLvl w:val="2"/>
    </w:pPr>
    <w:rPr>
      <w:rFonts w:eastAsia="Times New Roman" w:cs="Times New Roman"/>
      <w:b/>
      <w:bCs/>
      <w:szCs w:val="27"/>
      <w:lang w:eastAsia="ru-RU"/>
    </w:rPr>
  </w:style>
  <w:style w:type="paragraph" w:styleId="4">
    <w:name w:val="heading 4"/>
    <w:aliases w:val="рисунки,изображения"/>
    <w:basedOn w:val="a"/>
    <w:next w:val="a"/>
    <w:link w:val="40"/>
    <w:uiPriority w:val="9"/>
    <w:unhideWhenUsed/>
    <w:qFormat/>
    <w:rsid w:val="00870401"/>
    <w:pPr>
      <w:keepNext/>
      <w:keepLines/>
      <w:spacing w:before="200"/>
      <w:ind w:firstLine="0"/>
      <w:jc w:val="center"/>
      <w:outlineLvl w:val="3"/>
    </w:pPr>
    <w:rPr>
      <w:rFonts w:eastAsiaTheme="majorEastAsia" w:cstheme="majorBidi"/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8704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388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68AF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67C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a3">
    <w:name w:val="Normal (Web)"/>
    <w:basedOn w:val="a"/>
    <w:uiPriority w:val="99"/>
    <w:unhideWhenUsed/>
    <w:rsid w:val="003A41E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3A41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1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7FE5"/>
    <w:pPr>
      <w:ind w:left="720"/>
      <w:contextualSpacing/>
    </w:pPr>
  </w:style>
  <w:style w:type="paragraph" w:customStyle="1" w:styleId="western">
    <w:name w:val="western"/>
    <w:basedOn w:val="a"/>
    <w:rsid w:val="001D269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A62F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327ADC"/>
    <w:rPr>
      <w:color w:val="800080" w:themeColor="followed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7711C8"/>
    <w:pPr>
      <w:spacing w:after="200" w:line="276" w:lineRule="auto"/>
      <w:jc w:val="left"/>
    </w:pPr>
    <w:rPr>
      <w:rFonts w:eastAsiaTheme="majorEastAsia" w:cstheme="majorBidi"/>
      <w:iCs/>
      <w:spacing w:val="15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711C8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styleId="ac">
    <w:name w:val="Strong"/>
    <w:basedOn w:val="a0"/>
    <w:uiPriority w:val="22"/>
    <w:qFormat/>
    <w:rsid w:val="003279F4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455F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455F7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3455F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55F7"/>
    <w:rPr>
      <w:rFonts w:ascii="Times New Roman" w:hAnsi="Times New Roman"/>
      <w:sz w:val="28"/>
    </w:rPr>
  </w:style>
  <w:style w:type="character" w:customStyle="1" w:styleId="40">
    <w:name w:val="Заголовок 4 Знак"/>
    <w:aliases w:val="рисунки Знак,изображения Знак"/>
    <w:basedOn w:val="a0"/>
    <w:link w:val="4"/>
    <w:uiPriority w:val="9"/>
    <w:rsid w:val="00870401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rsid w:val="0087040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090CE7"/>
    <w:pPr>
      <w:keepNext/>
      <w:keepLines/>
      <w:spacing w:before="480" w:beforeAutospacing="0" w:after="0" w:afterAutospacing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90C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90CE7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090CE7"/>
    <w:pPr>
      <w:spacing w:after="100"/>
      <w:ind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2D5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51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4E569E"/>
  </w:style>
  <w:style w:type="character" w:customStyle="1" w:styleId="Internetlink">
    <w:name w:val="Internet link"/>
    <w:rsid w:val="00A203CB"/>
    <w:rPr>
      <w:color w:val="0000FF"/>
      <w:u w:val="single"/>
    </w:rPr>
  </w:style>
  <w:style w:type="paragraph" w:styleId="af2">
    <w:name w:val="No Spacing"/>
    <w:uiPriority w:val="99"/>
    <w:qFormat/>
    <w:rsid w:val="00140367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laceholder Text"/>
    <w:basedOn w:val="a0"/>
    <w:uiPriority w:val="99"/>
    <w:semiHidden/>
    <w:rsid w:val="003C0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6428">
                              <w:marLeft w:val="0"/>
                              <w:marRight w:val="430"/>
                              <w:marTop w:val="25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120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2151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945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071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2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112">
                      <w:marLeft w:val="430"/>
                      <w:marRight w:val="4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652">
                      <w:marLeft w:val="430"/>
                      <w:marRight w:val="4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977">
          <w:blockQuote w:val="1"/>
          <w:marLeft w:val="0"/>
          <w:marRight w:val="0"/>
          <w:marTop w:val="748"/>
          <w:marBottom w:val="748"/>
          <w:divBdr>
            <w:top w:val="single" w:sz="36" w:space="31" w:color="FF7D78"/>
            <w:left w:val="single" w:sz="36" w:space="31" w:color="FF7D78"/>
            <w:bottom w:val="single" w:sz="36" w:space="31" w:color="FF7D78"/>
            <w:right w:val="single" w:sz="36" w:space="31" w:color="FF7D78"/>
          </w:divBdr>
        </w:div>
      </w:divsChild>
    </w:div>
    <w:div w:id="932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837A5-1C03-4EB1-9754-AF1F4EAC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123</cp:lastModifiedBy>
  <cp:revision>3</cp:revision>
  <cp:lastPrinted>2019-06-17T12:29:00Z</cp:lastPrinted>
  <dcterms:created xsi:type="dcterms:W3CDTF">2020-05-18T07:58:00Z</dcterms:created>
  <dcterms:modified xsi:type="dcterms:W3CDTF">2020-05-18T09:47:00Z</dcterms:modified>
</cp:coreProperties>
</file>