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93" w:rsidRPr="00020B9B" w:rsidRDefault="00020B9B" w:rsidP="00020B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20B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r w:rsidR="00F355EB" w:rsidRPr="00020B9B">
        <w:rPr>
          <w:rFonts w:ascii="Times New Roman" w:hAnsi="Times New Roman" w:cs="Times New Roman"/>
          <w:b/>
          <w:sz w:val="28"/>
          <w:szCs w:val="28"/>
          <w:lang w:val="tt-RU"/>
        </w:rPr>
        <w:t>ВЫЯВЛЕНИЕ МНО</w:t>
      </w:r>
      <w:r w:rsidR="00F355EB" w:rsidRPr="00020B9B">
        <w:rPr>
          <w:rFonts w:ascii="Times New Roman" w:hAnsi="Times New Roman" w:cs="Times New Roman"/>
          <w:b/>
          <w:sz w:val="28"/>
          <w:szCs w:val="28"/>
        </w:rPr>
        <w:t>Ж</w:t>
      </w:r>
      <w:r w:rsidR="00F355EB" w:rsidRPr="00020B9B">
        <w:rPr>
          <w:rFonts w:ascii="Times New Roman" w:hAnsi="Times New Roman" w:cs="Times New Roman"/>
          <w:b/>
          <w:sz w:val="28"/>
          <w:szCs w:val="28"/>
          <w:lang w:val="tt-RU"/>
        </w:rPr>
        <w:t>ЕСТВ</w:t>
      </w:r>
    </w:p>
    <w:p w:rsidR="00020B9B" w:rsidRDefault="00020B9B" w:rsidP="00020B9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020B9B" w:rsidRPr="00020B9B" w:rsidRDefault="00020B9B" w:rsidP="008D36A4">
      <w:pPr>
        <w:pStyle w:val="a3"/>
        <w:numPr>
          <w:ilvl w:val="0"/>
          <w:numId w:val="1"/>
        </w:numPr>
        <w:spacing w:after="0"/>
        <w:ind w:left="993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20B9B">
        <w:rPr>
          <w:rFonts w:ascii="Times New Roman" w:hAnsi="Times New Roman" w:cs="Times New Roman"/>
          <w:b/>
          <w:sz w:val="28"/>
          <w:szCs w:val="28"/>
          <w:lang w:val="tt-RU"/>
        </w:rPr>
        <w:t>Описание задачи</w:t>
      </w:r>
    </w:p>
    <w:p w:rsidR="008D36A4" w:rsidRDefault="00F02FF2" w:rsidP="008D36A4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020B9B">
        <w:rPr>
          <w:rFonts w:ascii="Times New Roman" w:hAnsi="Times New Roman" w:cs="Times New Roman"/>
          <w:sz w:val="28"/>
          <w:szCs w:val="28"/>
          <w:lang w:val="tt-RU"/>
        </w:rPr>
        <w:t>меются данные о совместных продажах различных товаров. Необходимо выявить какие товары наиболее часто покупаются совместно.</w:t>
      </w:r>
    </w:p>
    <w:p w:rsidR="00020B9B" w:rsidRDefault="008D36A4" w:rsidP="008D36A4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Речь фактически идет о проведении специфического кластерного анализа, при котором товары, наиболее часто встречающиеся при совместных покупках относятся к одному множеству товаров (к одному кластеру). </w:t>
      </w:r>
    </w:p>
    <w:p w:rsidR="00F355EB" w:rsidRPr="00020B9B" w:rsidRDefault="00F355EB" w:rsidP="00F02FF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36A4" w:rsidRPr="008D36A4" w:rsidRDefault="00F355EB" w:rsidP="008D36A4">
      <w:pPr>
        <w:pStyle w:val="a3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D36A4">
        <w:rPr>
          <w:rFonts w:ascii="Times New Roman" w:hAnsi="Times New Roman" w:cs="Times New Roman"/>
          <w:b/>
          <w:sz w:val="28"/>
          <w:szCs w:val="28"/>
          <w:lang w:val="tt-RU"/>
        </w:rPr>
        <w:t>Пример</w:t>
      </w:r>
    </w:p>
    <w:p w:rsidR="000E6523" w:rsidRPr="008D36A4" w:rsidRDefault="000E6523" w:rsidP="008D36A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D36A4">
        <w:rPr>
          <w:rFonts w:ascii="Times New Roman" w:hAnsi="Times New Roman" w:cs="Times New Roman"/>
          <w:sz w:val="28"/>
          <w:szCs w:val="28"/>
          <w:lang w:val="tt-RU"/>
        </w:rPr>
        <w:t>На сетевом диске имеется файл "Множества.</w:t>
      </w:r>
      <w:proofErr w:type="spellStart"/>
      <w:r w:rsidRPr="008D36A4">
        <w:rPr>
          <w:rFonts w:ascii="Times New Roman" w:hAnsi="Times New Roman" w:cs="Times New Roman"/>
          <w:sz w:val="28"/>
          <w:szCs w:val="28"/>
          <w:lang w:val="en-US"/>
        </w:rPr>
        <w:t>xls</w:t>
      </w:r>
      <w:proofErr w:type="spellEnd"/>
      <w:r w:rsidRPr="008D36A4">
        <w:rPr>
          <w:rFonts w:ascii="Times New Roman" w:hAnsi="Times New Roman" w:cs="Times New Roman"/>
          <w:sz w:val="28"/>
          <w:szCs w:val="28"/>
        </w:rPr>
        <w:t>". Скопируйте его в свою рабочую папку.</w:t>
      </w:r>
    </w:p>
    <w:p w:rsidR="000E6523" w:rsidRPr="008D36A4" w:rsidRDefault="000E6523" w:rsidP="008D36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D36A4">
        <w:rPr>
          <w:rFonts w:ascii="Times New Roman" w:hAnsi="Times New Roman" w:cs="Times New Roman"/>
          <w:sz w:val="28"/>
          <w:szCs w:val="28"/>
          <w:lang w:val="tt-RU"/>
        </w:rPr>
        <w:t xml:space="preserve">В нем на листе “Продажи” приводятся сведения </w:t>
      </w:r>
      <w:r w:rsidR="00F02FF2" w:rsidRPr="008D36A4">
        <w:rPr>
          <w:rFonts w:ascii="Times New Roman" w:hAnsi="Times New Roman" w:cs="Times New Roman"/>
          <w:sz w:val="28"/>
          <w:szCs w:val="28"/>
          <w:lang w:val="tt-RU"/>
        </w:rPr>
        <w:t xml:space="preserve">о </w:t>
      </w:r>
      <w:r w:rsidR="00472B20" w:rsidRPr="008D36A4">
        <w:rPr>
          <w:rFonts w:ascii="Times New Roman" w:hAnsi="Times New Roman" w:cs="Times New Roman"/>
          <w:sz w:val="28"/>
          <w:szCs w:val="28"/>
          <w:lang w:val="tt-RU"/>
        </w:rPr>
        <w:t>примерно 6000 продаж. При этом указывается какие товары были куплены</w:t>
      </w:r>
      <w:r w:rsidR="00F02FF2" w:rsidRPr="008D36A4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472B20" w:rsidRPr="008D36A4">
        <w:rPr>
          <w:rFonts w:ascii="Times New Roman" w:hAnsi="Times New Roman" w:cs="Times New Roman"/>
          <w:sz w:val="28"/>
          <w:szCs w:val="28"/>
          <w:lang w:val="tt-RU"/>
        </w:rPr>
        <w:t xml:space="preserve">в каждой покупке (1 – товар присутствовал в покупке, 0 – товар отсутствовал). </w:t>
      </w:r>
      <w:r w:rsidR="00F02FF2" w:rsidRPr="008D36A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0E6523" w:rsidRPr="008D36A4" w:rsidRDefault="00472B20" w:rsidP="00EC7532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8D36A4">
        <w:rPr>
          <w:rFonts w:ascii="Times New Roman" w:hAnsi="Times New Roman" w:cs="Times New Roman"/>
          <w:sz w:val="28"/>
          <w:szCs w:val="28"/>
          <w:lang w:val="tt-RU"/>
        </w:rPr>
        <w:t xml:space="preserve">Расшифровка кодов товаров </w:t>
      </w:r>
      <w:r w:rsidR="000E6523" w:rsidRPr="008D36A4">
        <w:rPr>
          <w:rFonts w:ascii="Times New Roman" w:hAnsi="Times New Roman" w:cs="Times New Roman"/>
          <w:sz w:val="28"/>
          <w:szCs w:val="28"/>
          <w:lang w:val="tt-RU"/>
        </w:rPr>
        <w:t>прведен</w:t>
      </w:r>
      <w:r w:rsidRPr="008D36A4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0E6523" w:rsidRPr="008D36A4">
        <w:rPr>
          <w:rFonts w:ascii="Times New Roman" w:hAnsi="Times New Roman" w:cs="Times New Roman"/>
          <w:sz w:val="28"/>
          <w:szCs w:val="28"/>
          <w:lang w:val="tt-RU"/>
        </w:rPr>
        <w:t xml:space="preserve"> на листе </w:t>
      </w:r>
      <w:r w:rsidRPr="008D36A4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="000E6523" w:rsidRPr="008D36A4">
        <w:rPr>
          <w:rFonts w:ascii="Times New Roman" w:hAnsi="Times New Roman" w:cs="Times New Roman"/>
          <w:sz w:val="28"/>
          <w:szCs w:val="28"/>
          <w:lang w:val="tt-RU"/>
        </w:rPr>
        <w:t>Товары”</w:t>
      </w:r>
      <w:r w:rsidRPr="008D36A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72B20" w:rsidRPr="008D36A4" w:rsidRDefault="00472B20" w:rsidP="008D36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D36A4">
        <w:rPr>
          <w:rFonts w:ascii="Times New Roman" w:hAnsi="Times New Roman" w:cs="Times New Roman"/>
          <w:sz w:val="28"/>
          <w:szCs w:val="28"/>
          <w:lang w:val="tt-RU"/>
        </w:rPr>
        <w:t xml:space="preserve">Для определения количества совместных покупок каждого товара с каждым создается следующая таблица </w:t>
      </w:r>
      <w:r w:rsidR="001C5AE3" w:rsidRPr="008D36A4">
        <w:rPr>
          <w:rFonts w:ascii="Times New Roman" w:hAnsi="Times New Roman" w:cs="Times New Roman"/>
          <w:sz w:val="28"/>
          <w:szCs w:val="28"/>
          <w:lang w:val="tt-RU"/>
        </w:rPr>
        <w:t>(рекомендуется придерживаться указанной в таблице адресации)</w:t>
      </w:r>
      <w:r w:rsidRPr="008D36A4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472B20" w:rsidRDefault="00472B20" w:rsidP="00472B20">
      <w:pPr>
        <w:pStyle w:val="a3"/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14604" w:type="dxa"/>
        <w:tblLook w:val="04A0"/>
      </w:tblPr>
      <w:tblGrid>
        <w:gridCol w:w="379"/>
        <w:gridCol w:w="396"/>
        <w:gridCol w:w="394"/>
        <w:gridCol w:w="541"/>
        <w:gridCol w:w="541"/>
        <w:gridCol w:w="541"/>
        <w:gridCol w:w="541"/>
        <w:gridCol w:w="541"/>
        <w:gridCol w:w="541"/>
        <w:gridCol w:w="547"/>
        <w:gridCol w:w="567"/>
        <w:gridCol w:w="541"/>
        <w:gridCol w:w="593"/>
        <w:gridCol w:w="567"/>
        <w:gridCol w:w="541"/>
        <w:gridCol w:w="541"/>
        <w:gridCol w:w="619"/>
        <w:gridCol w:w="541"/>
        <w:gridCol w:w="567"/>
        <w:gridCol w:w="567"/>
        <w:gridCol w:w="541"/>
        <w:gridCol w:w="541"/>
        <w:gridCol w:w="541"/>
        <w:gridCol w:w="567"/>
        <w:gridCol w:w="567"/>
        <w:gridCol w:w="567"/>
        <w:gridCol w:w="674"/>
      </w:tblGrid>
      <w:tr w:rsidR="001C5AE3" w:rsidRPr="001C5AE3" w:rsidTr="001C5AE3">
        <w:trPr>
          <w:trHeight w:val="325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AB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AC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AD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AE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AF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AG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AH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AI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AL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AM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AO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AP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AQ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AR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AU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AV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AW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AZ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BA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BB</w:t>
            </w:r>
          </w:p>
        </w:tc>
      </w:tr>
      <w:tr w:rsidR="001C5AE3" w:rsidRPr="001C5AE3" w:rsidTr="006A1C9B">
        <w:trPr>
          <w:trHeight w:val="301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bookmarkStart w:id="0" w:name="RANGE!AD6:AZ28"/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2043</w:t>
            </w:r>
            <w:bookmarkEnd w:id="0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1262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1252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1169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1075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1011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1238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1262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1242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1036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1197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1252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1242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1117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1015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964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1218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1169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1117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1164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1075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1036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1015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1835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868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1070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1011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964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868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1784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574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1024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1154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1137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1081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1014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589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1154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574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2281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845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1238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1197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1218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1164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1070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1024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845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2287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647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809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647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1619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1493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1177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1153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606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647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1071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1266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573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742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596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561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1072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712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6A1C9B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1463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5AE3" w:rsidRPr="001C5AE3" w:rsidTr="001C5AE3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C5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E3" w:rsidRPr="001C5AE3" w:rsidRDefault="001C5AE3" w:rsidP="00472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72B20" w:rsidRDefault="00472B20" w:rsidP="00472B20">
      <w:pPr>
        <w:pStyle w:val="a3"/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D36A4" w:rsidRPr="008D36A4" w:rsidRDefault="008D36A4" w:rsidP="00EC7532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36A4">
        <w:rPr>
          <w:rFonts w:ascii="Times New Roman" w:hAnsi="Times New Roman" w:cs="Times New Roman"/>
          <w:sz w:val="28"/>
          <w:szCs w:val="28"/>
        </w:rPr>
        <w:t>При этом в ней должно быть 23 строки и 23 столбца.</w:t>
      </w:r>
    </w:p>
    <w:p w:rsidR="008D36A4" w:rsidRDefault="008D36A4" w:rsidP="00EC7532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36A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епосредственно для расчетов в ячейку </w:t>
      </w:r>
      <w:r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8D36A4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вводится формула:</w:t>
      </w:r>
    </w:p>
    <w:p w:rsidR="008D36A4" w:rsidRPr="008D36A4" w:rsidRDefault="008D36A4" w:rsidP="008D36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6A4">
        <w:rPr>
          <w:rFonts w:ascii="Times New Roman" w:hAnsi="Times New Roman" w:cs="Times New Roman"/>
          <w:sz w:val="28"/>
          <w:szCs w:val="28"/>
        </w:rPr>
        <w:t>=СЧЁТЕСЛИМН($</w:t>
      </w:r>
      <w:r w:rsidRPr="008D36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D36A4">
        <w:rPr>
          <w:rFonts w:ascii="Times New Roman" w:hAnsi="Times New Roman" w:cs="Times New Roman"/>
          <w:sz w:val="28"/>
          <w:szCs w:val="28"/>
        </w:rPr>
        <w:t>5:$</w:t>
      </w:r>
      <w:r w:rsidRPr="008D36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D36A4">
        <w:rPr>
          <w:rFonts w:ascii="Times New Roman" w:hAnsi="Times New Roman" w:cs="Times New Roman"/>
          <w:sz w:val="28"/>
          <w:szCs w:val="28"/>
        </w:rPr>
        <w:t>$5814;$</w:t>
      </w:r>
      <w:r w:rsidRPr="008D36A4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8D36A4">
        <w:rPr>
          <w:rFonts w:ascii="Times New Roman" w:hAnsi="Times New Roman" w:cs="Times New Roman"/>
          <w:sz w:val="28"/>
          <w:szCs w:val="28"/>
        </w:rPr>
        <w:t>$5;</w:t>
      </w:r>
      <w:r w:rsidRPr="008D36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D36A4">
        <w:rPr>
          <w:rFonts w:ascii="Times New Roman" w:hAnsi="Times New Roman" w:cs="Times New Roman"/>
          <w:sz w:val="28"/>
          <w:szCs w:val="28"/>
        </w:rPr>
        <w:t>$5:</w:t>
      </w:r>
      <w:r w:rsidRPr="008D36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D36A4">
        <w:rPr>
          <w:rFonts w:ascii="Times New Roman" w:hAnsi="Times New Roman" w:cs="Times New Roman"/>
          <w:sz w:val="28"/>
          <w:szCs w:val="28"/>
        </w:rPr>
        <w:t>$5814;$</w:t>
      </w:r>
      <w:r w:rsidRPr="008D36A4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8D36A4">
        <w:rPr>
          <w:rFonts w:ascii="Times New Roman" w:hAnsi="Times New Roman" w:cs="Times New Roman"/>
          <w:sz w:val="28"/>
          <w:szCs w:val="28"/>
        </w:rPr>
        <w:t>$5)</w:t>
      </w:r>
      <w:r>
        <w:rPr>
          <w:rFonts w:ascii="Times New Roman" w:hAnsi="Times New Roman" w:cs="Times New Roman"/>
          <w:sz w:val="28"/>
          <w:szCs w:val="28"/>
        </w:rPr>
        <w:t xml:space="preserve">, которая затем копируется во все ячейки таблицы. </w:t>
      </w:r>
    </w:p>
    <w:p w:rsidR="00472B20" w:rsidRDefault="008D36A4" w:rsidP="008D36A4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  <w:t xml:space="preserve">Если присмотреться к полученным результатам, то можно </w:t>
      </w:r>
      <w:r w:rsidR="006A1C9B">
        <w:rPr>
          <w:rFonts w:ascii="Times New Roman" w:hAnsi="Times New Roman" w:cs="Times New Roman"/>
          <w:sz w:val="28"/>
          <w:szCs w:val="28"/>
          <w:lang w:val="tt-RU"/>
        </w:rPr>
        <w:t>отметить следующее</w:t>
      </w:r>
      <w:r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6A1C9B" w:rsidRPr="008D36A4" w:rsidRDefault="006A1C9B" w:rsidP="008D36A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Элементы на главной диагонали представляют собой общее количество покупок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A1C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ого товара.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В этом нетрудно убедиться, если подсчитать суммы по каждому товару в исходной таблице;</w:t>
      </w:r>
    </w:p>
    <w:p w:rsidR="000E6523" w:rsidRDefault="006A1C9B" w:rsidP="00F02F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85F95">
        <w:rPr>
          <w:rFonts w:ascii="Times New Roman" w:hAnsi="Times New Roman" w:cs="Times New Roman"/>
          <w:sz w:val="28"/>
          <w:szCs w:val="28"/>
          <w:lang w:val="tt-RU"/>
        </w:rPr>
        <w:t>Данные по частоте совместных покупок симметричны относительно главной диагонали</w:t>
      </w:r>
      <w:r w:rsidR="00E85F95" w:rsidRPr="00E85F95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E85F95">
        <w:rPr>
          <w:rFonts w:ascii="Times New Roman" w:hAnsi="Times New Roman" w:cs="Times New Roman"/>
          <w:sz w:val="28"/>
          <w:szCs w:val="28"/>
          <w:lang w:val="tt-RU"/>
        </w:rPr>
        <w:t xml:space="preserve">Такая симметрия позволяет </w:t>
      </w:r>
      <w:r w:rsidR="00E85F95">
        <w:rPr>
          <w:rFonts w:ascii="Times New Roman" w:hAnsi="Times New Roman" w:cs="Times New Roman"/>
          <w:sz w:val="28"/>
          <w:szCs w:val="28"/>
          <w:lang w:val="tt-RU"/>
        </w:rPr>
        <w:t>просматривать таблицу как постолбцам, так и по строкам (исходя из соображений удобства);</w:t>
      </w:r>
    </w:p>
    <w:p w:rsidR="00E85F95" w:rsidRDefault="00E85F95" w:rsidP="00F02F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Специалисты, знакомые с основами кластерного анализа, сразу увидят, что таблица очень напоминает</w:t>
      </w:r>
      <w:r w:rsidR="006B3716">
        <w:rPr>
          <w:rFonts w:ascii="Times New Roman" w:hAnsi="Times New Roman" w:cs="Times New Roman"/>
          <w:sz w:val="28"/>
          <w:szCs w:val="28"/>
          <w:lang w:val="tt-RU"/>
        </w:rPr>
        <w:t xml:space="preserve"> матрицу расстояний, используемую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B3716">
        <w:rPr>
          <w:rFonts w:ascii="Times New Roman" w:hAnsi="Times New Roman" w:cs="Times New Roman"/>
          <w:sz w:val="28"/>
          <w:szCs w:val="28"/>
          <w:lang w:val="tt-RU"/>
        </w:rPr>
        <w:t>при стандартном кластерном анализе. Там элементами таблицы является расстояния между объектами и чем меньше эти расстояния, тем с большей вероятностью объекты можно отнести к одному кластеру.</w:t>
      </w:r>
    </w:p>
    <w:p w:rsidR="000E6523" w:rsidRPr="006B3716" w:rsidRDefault="006B3716" w:rsidP="006B371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B3716">
        <w:rPr>
          <w:rFonts w:ascii="Times New Roman" w:hAnsi="Times New Roman" w:cs="Times New Roman"/>
          <w:sz w:val="28"/>
          <w:szCs w:val="28"/>
          <w:lang w:val="tt-RU"/>
        </w:rPr>
        <w:t>Здесь же вместо расстояний находятся частоты покупок и чем эти частоты больше, тем с большей вероятностью объекты можно отнести к одному кластеру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B3716" w:rsidRDefault="006B3716" w:rsidP="006B3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B3716">
        <w:rPr>
          <w:rFonts w:ascii="Times New Roman" w:hAnsi="Times New Roman" w:cs="Times New Roman"/>
          <w:sz w:val="28"/>
          <w:szCs w:val="28"/>
          <w:lang w:val="tt-RU"/>
        </w:rPr>
        <w:t>Последнее обстоятельство позволяет произвести кластерзацию вручную по следующей схеме:</w:t>
      </w:r>
    </w:p>
    <w:p w:rsidR="006B3716" w:rsidRPr="008D719A" w:rsidRDefault="006B3716" w:rsidP="006B371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Берется первый объект (в первом столбце) и заносится в первый кластер. Чтобы затем не ошибиться ячейку </w:t>
      </w:r>
      <w:r w:rsidR="008D719A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="00C17745">
        <w:rPr>
          <w:rFonts w:ascii="Times New Roman" w:hAnsi="Times New Roman" w:cs="Times New Roman"/>
          <w:sz w:val="28"/>
          <w:szCs w:val="28"/>
        </w:rPr>
        <w:t>6</w:t>
      </w:r>
      <w:r w:rsidR="008D719A">
        <w:rPr>
          <w:rFonts w:ascii="Times New Roman" w:hAnsi="Times New Roman" w:cs="Times New Roman"/>
          <w:sz w:val="28"/>
          <w:szCs w:val="28"/>
        </w:rPr>
        <w:t xml:space="preserve"> можно залить каким-то цветом (например</w:t>
      </w:r>
      <w:r w:rsidR="00C17745" w:rsidRPr="00C17745">
        <w:rPr>
          <w:rFonts w:ascii="Times New Roman" w:hAnsi="Times New Roman" w:cs="Times New Roman"/>
          <w:sz w:val="28"/>
          <w:szCs w:val="28"/>
        </w:rPr>
        <w:t>,</w:t>
      </w:r>
      <w:r w:rsidR="008D719A">
        <w:rPr>
          <w:rFonts w:ascii="Times New Roman" w:hAnsi="Times New Roman" w:cs="Times New Roman"/>
          <w:sz w:val="28"/>
          <w:szCs w:val="28"/>
        </w:rPr>
        <w:t xml:space="preserve"> красным).</w:t>
      </w:r>
    </w:p>
    <w:p w:rsidR="008D719A" w:rsidRPr="00C17745" w:rsidRDefault="008D719A" w:rsidP="006B371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Переходим ко второму столбцу (второму объекту) и ищем в нем ячейку с максимальной частотой (при этом ячейка, находящаяся на главной диагонали не учитывается). Такой ячейкой является ячейка </w:t>
      </w:r>
      <w:r>
        <w:rPr>
          <w:rFonts w:ascii="Times New Roman" w:hAnsi="Times New Roman" w:cs="Times New Roman"/>
          <w:sz w:val="28"/>
          <w:szCs w:val="28"/>
          <w:lang w:val="en-US"/>
        </w:rPr>
        <w:t>AE</w:t>
      </w:r>
      <w:r w:rsidRPr="008D719A">
        <w:rPr>
          <w:rFonts w:ascii="Times New Roman" w:hAnsi="Times New Roman" w:cs="Times New Roman"/>
          <w:sz w:val="28"/>
          <w:szCs w:val="28"/>
        </w:rPr>
        <w:t xml:space="preserve">5, </w:t>
      </w:r>
      <w:r>
        <w:rPr>
          <w:rFonts w:ascii="Times New Roman" w:hAnsi="Times New Roman" w:cs="Times New Roman"/>
          <w:sz w:val="28"/>
          <w:szCs w:val="28"/>
        </w:rPr>
        <w:t>находящаяся в первой строке таблицы. Поскольку максимальная частота появления рассматриваемого второго объекта наблюдается совместно с первым объектом, то второй объект включается в первый кластер</w:t>
      </w:r>
      <w:r w:rsidR="00C17745">
        <w:rPr>
          <w:rFonts w:ascii="Times New Roman" w:hAnsi="Times New Roman" w:cs="Times New Roman"/>
          <w:sz w:val="28"/>
          <w:szCs w:val="28"/>
        </w:rPr>
        <w:t>, где уже находится первый объект.</w:t>
      </w:r>
    </w:p>
    <w:p w:rsidR="00C17745" w:rsidRPr="00C17745" w:rsidRDefault="00C17745" w:rsidP="00C17745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Поэтому закрашиваем </w:t>
      </w:r>
      <w:r>
        <w:rPr>
          <w:rFonts w:ascii="Times New Roman" w:hAnsi="Times New Roman" w:cs="Times New Roman"/>
          <w:sz w:val="28"/>
          <w:szCs w:val="28"/>
        </w:rPr>
        <w:t xml:space="preserve">ячейку </w:t>
      </w:r>
      <w:r>
        <w:rPr>
          <w:rFonts w:ascii="Times New Roman" w:hAnsi="Times New Roman" w:cs="Times New Roman"/>
          <w:sz w:val="28"/>
          <w:szCs w:val="28"/>
          <w:lang w:val="en-US"/>
        </w:rPr>
        <w:t>AE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17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цветом первого кластера (т.е. красным).</w:t>
      </w:r>
    </w:p>
    <w:p w:rsidR="00C17745" w:rsidRPr="00C17745" w:rsidRDefault="00C17745" w:rsidP="006B371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Переходим к третьему столбцу. Здесь максимальная частота также находится в первой строке. Т. е.  третий объект чаще всего встречается вместе с первым. Поэтому и третий объект относим к первому кластеру и закрашиваем ячейку </w:t>
      </w:r>
      <w:r>
        <w:rPr>
          <w:rFonts w:ascii="Times New Roman" w:hAnsi="Times New Roman" w:cs="Times New Roman"/>
          <w:sz w:val="28"/>
          <w:szCs w:val="28"/>
          <w:lang w:val="en-US"/>
        </w:rPr>
        <w:t>AF</w:t>
      </w:r>
      <w:r w:rsidRPr="00C17745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красным цветом.</w:t>
      </w:r>
    </w:p>
    <w:p w:rsidR="00C17745" w:rsidRDefault="00C17745" w:rsidP="006B371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Переходим к четвертому столбцу. После аналогичных рассуждений четвертый объект будет отнесен к первому кластеру и ячейка </w:t>
      </w:r>
      <w:r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C17745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будет закрашена красным цветом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C17745" w:rsidRDefault="000319CF" w:rsidP="006B371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Аналогично к первому кластеру будет отнесен и пятый объект.</w:t>
      </w:r>
    </w:p>
    <w:p w:rsidR="000319CF" w:rsidRDefault="000319CF" w:rsidP="006B371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 шестом столбце максимальная частота наблюдается в девятой строке. Поскольку ни шестой ни девятый объект еще “свободны” и максимально близки по частоте, о естественно предположить, что они представляют собой новый отдельный кластер. Закрасим их, например, зеленым цветом.</w:t>
      </w:r>
    </w:p>
    <w:p w:rsidR="000319CF" w:rsidRDefault="000319CF" w:rsidP="006B371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Седьмой объект имеет максимальную совместную частоту с первым объектом, а потому относим его к первому кластеру.</w:t>
      </w:r>
    </w:p>
    <w:p w:rsidR="000319CF" w:rsidRDefault="000319CF" w:rsidP="006B371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Восьмой объект имеет максимальную совместную частоту вместе с </w:t>
      </w:r>
      <w:r w:rsidR="00372853">
        <w:rPr>
          <w:rFonts w:ascii="Times New Roman" w:hAnsi="Times New Roman" w:cs="Times New Roman"/>
          <w:sz w:val="28"/>
          <w:szCs w:val="28"/>
          <w:lang w:val="tt-RU"/>
        </w:rPr>
        <w:t>одинадцатым. Оба они пока еще “свободны”, а потому относим их к новому кластеру и соответствующие ячейки закрашиваем, например синим цветом.</w:t>
      </w:r>
    </w:p>
    <w:p w:rsidR="00372853" w:rsidRDefault="00372853" w:rsidP="006B371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Девятый столбец пропускаем, поскольку он уже включен во второй кластер.</w:t>
      </w:r>
    </w:p>
    <w:p w:rsidR="00372853" w:rsidRDefault="00A90522" w:rsidP="006B371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72853">
        <w:rPr>
          <w:rFonts w:ascii="Times New Roman" w:hAnsi="Times New Roman" w:cs="Times New Roman"/>
          <w:sz w:val="28"/>
          <w:szCs w:val="28"/>
          <w:lang w:val="tt-RU"/>
        </w:rPr>
        <w:t>Десятый объект имеет максимальную частоту в одинадцатой строке. Одинадцатый объект входит в третий кластер. Поэтому десятый объект также вк</w:t>
      </w:r>
      <w:r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372853">
        <w:rPr>
          <w:rFonts w:ascii="Times New Roman" w:hAnsi="Times New Roman" w:cs="Times New Roman"/>
          <w:sz w:val="28"/>
          <w:szCs w:val="28"/>
          <w:lang w:val="tt-RU"/>
        </w:rPr>
        <w:t>ючаем в третий кластер.</w:t>
      </w:r>
    </w:p>
    <w:p w:rsidR="00A90522" w:rsidRDefault="00A90522" w:rsidP="006B371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И т.д.</w:t>
      </w:r>
    </w:p>
    <w:p w:rsidR="00A90522" w:rsidRDefault="00A90522" w:rsidP="00A90522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90522" w:rsidRDefault="00A90522" w:rsidP="00EC7532">
      <w:pPr>
        <w:pStyle w:val="a3"/>
        <w:spacing w:after="0"/>
        <w:ind w:left="1068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 результате должно получиться, примерно, следующее:</w:t>
      </w:r>
    </w:p>
    <w:p w:rsidR="00A458DD" w:rsidRDefault="00A458DD" w:rsidP="00A9052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  <w:lang w:val="tt-RU"/>
        </w:rPr>
      </w:pPr>
    </w:p>
    <w:p w:rsidR="00A458DD" w:rsidRDefault="00A458DD" w:rsidP="00A9052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  <w:lang w:val="tt-RU"/>
        </w:rPr>
      </w:pPr>
    </w:p>
    <w:p w:rsidR="00A458DD" w:rsidRDefault="00A458DD" w:rsidP="00A9052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  <w:lang w:val="tt-RU"/>
        </w:rPr>
      </w:pPr>
    </w:p>
    <w:p w:rsidR="00A458DD" w:rsidRDefault="00A458DD" w:rsidP="00A9052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  <w:lang w:val="tt-RU"/>
        </w:rPr>
      </w:pPr>
    </w:p>
    <w:p w:rsidR="00A458DD" w:rsidRDefault="00A458DD" w:rsidP="00A9052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  <w:lang w:val="tt-RU"/>
        </w:rPr>
      </w:pPr>
    </w:p>
    <w:p w:rsidR="00A458DD" w:rsidRDefault="00A458DD" w:rsidP="00A9052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  <w:lang w:val="tt-RU"/>
        </w:rPr>
      </w:pPr>
    </w:p>
    <w:p w:rsidR="00A458DD" w:rsidRDefault="00A458DD" w:rsidP="00A9052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  <w:lang w:val="tt-RU"/>
        </w:rPr>
      </w:pPr>
    </w:p>
    <w:p w:rsidR="00A458DD" w:rsidRDefault="00A458DD" w:rsidP="00A9052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  <w:lang w:val="tt-RU"/>
        </w:rPr>
      </w:pPr>
    </w:p>
    <w:p w:rsidR="00A458DD" w:rsidRDefault="00A458DD" w:rsidP="00A9052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  <w:lang w:val="tt-RU"/>
        </w:rPr>
      </w:pPr>
    </w:p>
    <w:p w:rsidR="00A458DD" w:rsidRDefault="00A458DD" w:rsidP="00A9052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  <w:lang w:val="tt-RU"/>
        </w:rPr>
      </w:pPr>
    </w:p>
    <w:p w:rsidR="00A458DD" w:rsidRDefault="00A458DD" w:rsidP="00A9052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  <w:lang w:val="tt-RU"/>
        </w:rPr>
      </w:pPr>
    </w:p>
    <w:p w:rsidR="00A458DD" w:rsidRDefault="00A458DD" w:rsidP="00A9052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  <w:lang w:val="tt-RU"/>
        </w:rPr>
      </w:pPr>
    </w:p>
    <w:p w:rsidR="00A458DD" w:rsidRDefault="00A458DD" w:rsidP="00A458DD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-91440</wp:posOffset>
            </wp:positionV>
            <wp:extent cx="6543675" cy="3781425"/>
            <wp:effectExtent l="19050" t="0" r="952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367" t="34122" r="4434" b="9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58DD" w:rsidRDefault="00A458DD" w:rsidP="00A458D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Если перейти от кодов товаров к их названиям, то резу</w:t>
      </w:r>
      <w:r w:rsidR="00E405F1">
        <w:rPr>
          <w:rFonts w:ascii="Times New Roman" w:hAnsi="Times New Roman" w:cs="Times New Roman"/>
          <w:sz w:val="28"/>
          <w:szCs w:val="28"/>
          <w:lang w:val="tt-RU"/>
        </w:rPr>
        <w:t>л</w:t>
      </w:r>
      <w:r>
        <w:rPr>
          <w:rFonts w:ascii="Times New Roman" w:hAnsi="Times New Roman" w:cs="Times New Roman"/>
          <w:sz w:val="28"/>
          <w:szCs w:val="28"/>
          <w:lang w:val="tt-RU"/>
        </w:rPr>
        <w:t>ьтат анализа будет выглядеть следующим образом:</w:t>
      </w:r>
    </w:p>
    <w:p w:rsidR="00A458DD" w:rsidRDefault="00A458DD" w:rsidP="00A458D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6653" w:type="dxa"/>
        <w:jc w:val="center"/>
        <w:tblLook w:val="04A0"/>
      </w:tblPr>
      <w:tblGrid>
        <w:gridCol w:w="1228"/>
        <w:gridCol w:w="1433"/>
        <w:gridCol w:w="1540"/>
        <w:gridCol w:w="1228"/>
        <w:gridCol w:w="1224"/>
      </w:tblGrid>
      <w:tr w:rsidR="00A458DD" w:rsidRPr="00A458DD" w:rsidTr="00A458DD">
        <w:trPr>
          <w:trHeight w:val="300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Кластер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Кластер 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Кластер 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Кластер 4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Кластер 5</w:t>
            </w:r>
          </w:p>
        </w:tc>
      </w:tr>
      <w:tr w:rsidR="00A458DD" w:rsidRPr="00A458DD" w:rsidTr="00A458DD">
        <w:trPr>
          <w:trHeight w:val="300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Молоко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Хлеб белый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Алкоголь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Зефир</w:t>
            </w:r>
          </w:p>
        </w:tc>
      </w:tr>
      <w:tr w:rsidR="00A458DD" w:rsidRPr="00A458DD" w:rsidTr="00A458DD">
        <w:trPr>
          <w:trHeight w:val="300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Сметана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Хлеб черный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Шоколад</w:t>
            </w:r>
          </w:p>
        </w:tc>
      </w:tr>
      <w:tr w:rsidR="00A458DD" w:rsidRPr="00A458DD" w:rsidTr="00A458DD">
        <w:trPr>
          <w:trHeight w:val="300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Творог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Мясо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Мармелад</w:t>
            </w:r>
          </w:p>
        </w:tc>
      </w:tr>
      <w:tr w:rsidR="00A458DD" w:rsidRPr="00A458DD" w:rsidTr="00A458DD">
        <w:trPr>
          <w:trHeight w:val="300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Кефир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Колбаса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458DD" w:rsidRPr="00A458DD" w:rsidTr="00A458DD">
        <w:trPr>
          <w:trHeight w:val="300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458DD" w:rsidRPr="00A458DD" w:rsidTr="00A458DD">
        <w:trPr>
          <w:trHeight w:val="300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Ряженка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Курица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458DD" w:rsidRPr="00A458DD" w:rsidTr="00A458DD">
        <w:trPr>
          <w:trHeight w:val="300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Индейка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458DD" w:rsidRPr="00A458DD" w:rsidTr="00A458DD">
        <w:trPr>
          <w:trHeight w:val="300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Овощи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458DD" w:rsidRPr="00A458DD" w:rsidTr="00A458DD">
        <w:trPr>
          <w:trHeight w:val="300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458DD" w:rsidRPr="00A458DD" w:rsidTr="00A458DD">
        <w:trPr>
          <w:trHeight w:val="300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DD">
              <w:rPr>
                <w:rFonts w:ascii="Calibri" w:eastAsia="Times New Roman" w:hAnsi="Calibri" w:cs="Calibri"/>
                <w:color w:val="000000"/>
                <w:lang w:eastAsia="ru-RU"/>
              </w:rPr>
              <w:t>Табак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8DD" w:rsidRPr="00A458DD" w:rsidRDefault="00A458DD" w:rsidP="00A4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458DD" w:rsidRPr="00A458DD" w:rsidRDefault="00A458DD" w:rsidP="00A458D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</w:p>
    <w:p w:rsidR="00A458DD" w:rsidRDefault="00E405F1" w:rsidP="00E40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405F1">
        <w:rPr>
          <w:rFonts w:ascii="Times New Roman" w:hAnsi="Times New Roman" w:cs="Times New Roman"/>
          <w:sz w:val="28"/>
          <w:szCs w:val="28"/>
          <w:lang w:val="tt-RU"/>
        </w:rPr>
        <w:t>При анализе реальных данных количество товаров может достиг</w:t>
      </w:r>
      <w:r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E405F1">
        <w:rPr>
          <w:rFonts w:ascii="Times New Roman" w:hAnsi="Times New Roman" w:cs="Times New Roman"/>
          <w:sz w:val="28"/>
          <w:szCs w:val="28"/>
          <w:lang w:val="tt-RU"/>
        </w:rPr>
        <w:t>ть нескольких сотен.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Поэтому вместо ручных расчетов лучше использовать соответствующие программные средства.</w:t>
      </w:r>
    </w:p>
    <w:p w:rsidR="00E405F1" w:rsidRDefault="00E405F1" w:rsidP="00E40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 данном случае в редакторе </w:t>
      </w:r>
      <w:r>
        <w:rPr>
          <w:rFonts w:ascii="Times New Roman" w:hAnsi="Times New Roman" w:cs="Times New Roman"/>
          <w:sz w:val="28"/>
          <w:szCs w:val="28"/>
          <w:lang w:val="en-US"/>
        </w:rPr>
        <w:t>Visual</w:t>
      </w:r>
      <w:r w:rsidRPr="00E40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Basic</w:t>
      </w:r>
      <w:r w:rsidRPr="00E40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файла «Множества.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приведен макрос, который воспроизводит вышеприведенный алгоритм выделения кластеров.</w:t>
      </w:r>
    </w:p>
    <w:p w:rsidR="00E405F1" w:rsidRDefault="00E405F1" w:rsidP="00E40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Перейдите в редактор </w:t>
      </w:r>
      <w:r>
        <w:rPr>
          <w:rFonts w:ascii="Times New Roman" w:hAnsi="Times New Roman" w:cs="Times New Roman"/>
          <w:sz w:val="28"/>
          <w:szCs w:val="28"/>
          <w:lang w:val="en-US"/>
        </w:rPr>
        <w:t>Visual</w:t>
      </w:r>
      <w:r w:rsidRPr="00E40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Basic</w:t>
      </w:r>
      <w:r w:rsidRPr="00E40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запустите макрос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Raschet</w:t>
      </w:r>
      <w:proofErr w:type="spellEnd"/>
      <w:r w:rsidRPr="00E405F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 активном листе «Продажи</w:t>
      </w:r>
      <w:r w:rsidRPr="00E405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Результат будет напечатан в столбцах </w:t>
      </w:r>
      <w:r>
        <w:rPr>
          <w:rFonts w:ascii="Times New Roman" w:hAnsi="Times New Roman" w:cs="Times New Roman"/>
          <w:sz w:val="28"/>
          <w:szCs w:val="28"/>
          <w:lang w:val="en-US"/>
        </w:rPr>
        <w:t>BD:BH.</w:t>
      </w:r>
    </w:p>
    <w:p w:rsidR="00E405F1" w:rsidRPr="00E405F1" w:rsidRDefault="00E405F1" w:rsidP="00E40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0522" w:rsidRPr="006B3716" w:rsidRDefault="00A90522" w:rsidP="00A9052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  <w:lang w:val="tt-RU"/>
        </w:rPr>
      </w:pPr>
    </w:p>
    <w:p w:rsidR="006B3716" w:rsidRPr="006B3716" w:rsidRDefault="006B3716" w:rsidP="006B371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20B9B" w:rsidRPr="002500EF" w:rsidRDefault="002500EF" w:rsidP="00020B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500EF">
        <w:rPr>
          <w:rFonts w:ascii="Times New Roman" w:hAnsi="Times New Roman" w:cs="Times New Roman"/>
          <w:b/>
          <w:sz w:val="28"/>
          <w:szCs w:val="28"/>
        </w:rPr>
        <w:t>Варианты заданий</w:t>
      </w:r>
    </w:p>
    <w:p w:rsidR="002500EF" w:rsidRPr="002500EF" w:rsidRDefault="002500EF" w:rsidP="002500EF">
      <w:pPr>
        <w:pStyle w:val="a3"/>
        <w:spacing w:after="0"/>
        <w:ind w:left="1776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6"/>
        <w:tblW w:w="0" w:type="auto"/>
        <w:jc w:val="center"/>
        <w:tblLook w:val="04A0"/>
      </w:tblPr>
      <w:tblGrid>
        <w:gridCol w:w="1761"/>
        <w:gridCol w:w="3190"/>
      </w:tblGrid>
      <w:tr w:rsidR="002500EF" w:rsidTr="002500EF">
        <w:trPr>
          <w:jc w:val="center"/>
        </w:trPr>
        <w:tc>
          <w:tcPr>
            <w:tcW w:w="1761" w:type="dxa"/>
          </w:tcPr>
          <w:p w:rsidR="002500EF" w:rsidRDefault="002500EF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№ варианта</w:t>
            </w:r>
          </w:p>
        </w:tc>
        <w:tc>
          <w:tcPr>
            <w:tcW w:w="3190" w:type="dxa"/>
          </w:tcPr>
          <w:p w:rsidR="002500EF" w:rsidRPr="00A65E71" w:rsidRDefault="00A65E71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исходные данные продаж, удалив столбец</w:t>
            </w:r>
          </w:p>
        </w:tc>
      </w:tr>
      <w:tr w:rsidR="002500EF" w:rsidTr="002500EF">
        <w:trPr>
          <w:jc w:val="center"/>
        </w:trPr>
        <w:tc>
          <w:tcPr>
            <w:tcW w:w="1761" w:type="dxa"/>
          </w:tcPr>
          <w:p w:rsidR="002500EF" w:rsidRDefault="002500EF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3190" w:type="dxa"/>
          </w:tcPr>
          <w:p w:rsidR="002500EF" w:rsidRDefault="00A65E71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</w:tr>
      <w:tr w:rsidR="002500EF" w:rsidTr="002500EF">
        <w:trPr>
          <w:jc w:val="center"/>
        </w:trPr>
        <w:tc>
          <w:tcPr>
            <w:tcW w:w="1761" w:type="dxa"/>
          </w:tcPr>
          <w:p w:rsidR="002500EF" w:rsidRDefault="002500EF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3190" w:type="dxa"/>
          </w:tcPr>
          <w:p w:rsidR="002500EF" w:rsidRDefault="00A65E71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</w:tr>
      <w:tr w:rsidR="002500EF" w:rsidTr="002500EF">
        <w:trPr>
          <w:jc w:val="center"/>
        </w:trPr>
        <w:tc>
          <w:tcPr>
            <w:tcW w:w="1761" w:type="dxa"/>
          </w:tcPr>
          <w:p w:rsidR="002500EF" w:rsidRDefault="002500EF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3190" w:type="dxa"/>
          </w:tcPr>
          <w:p w:rsidR="002500EF" w:rsidRDefault="00A65E71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</w:tr>
      <w:tr w:rsidR="002500EF" w:rsidTr="002500EF">
        <w:trPr>
          <w:jc w:val="center"/>
        </w:trPr>
        <w:tc>
          <w:tcPr>
            <w:tcW w:w="1761" w:type="dxa"/>
          </w:tcPr>
          <w:p w:rsidR="002500EF" w:rsidRDefault="002500EF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3190" w:type="dxa"/>
          </w:tcPr>
          <w:p w:rsidR="002500EF" w:rsidRDefault="00A65E71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</w:tr>
      <w:tr w:rsidR="002500EF" w:rsidTr="002500EF">
        <w:trPr>
          <w:jc w:val="center"/>
        </w:trPr>
        <w:tc>
          <w:tcPr>
            <w:tcW w:w="1761" w:type="dxa"/>
          </w:tcPr>
          <w:p w:rsidR="002500EF" w:rsidRDefault="002500EF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3190" w:type="dxa"/>
          </w:tcPr>
          <w:p w:rsidR="002500EF" w:rsidRDefault="00A65E71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</w:tc>
      </w:tr>
      <w:tr w:rsidR="002500EF" w:rsidTr="002500EF">
        <w:trPr>
          <w:jc w:val="center"/>
        </w:trPr>
        <w:tc>
          <w:tcPr>
            <w:tcW w:w="1761" w:type="dxa"/>
          </w:tcPr>
          <w:p w:rsidR="002500EF" w:rsidRDefault="002500EF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3190" w:type="dxa"/>
          </w:tcPr>
          <w:p w:rsidR="002500EF" w:rsidRDefault="00A65E71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</w:p>
        </w:tc>
      </w:tr>
      <w:tr w:rsidR="002500EF" w:rsidTr="002500EF">
        <w:trPr>
          <w:jc w:val="center"/>
        </w:trPr>
        <w:tc>
          <w:tcPr>
            <w:tcW w:w="1761" w:type="dxa"/>
          </w:tcPr>
          <w:p w:rsidR="002500EF" w:rsidRDefault="002500EF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3190" w:type="dxa"/>
          </w:tcPr>
          <w:p w:rsidR="002500EF" w:rsidRDefault="00A65E71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</w:t>
            </w:r>
          </w:p>
        </w:tc>
      </w:tr>
      <w:tr w:rsidR="002500EF" w:rsidTr="002500EF">
        <w:trPr>
          <w:jc w:val="center"/>
        </w:trPr>
        <w:tc>
          <w:tcPr>
            <w:tcW w:w="1761" w:type="dxa"/>
          </w:tcPr>
          <w:p w:rsidR="002500EF" w:rsidRDefault="002500EF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</w:p>
        </w:tc>
        <w:tc>
          <w:tcPr>
            <w:tcW w:w="3190" w:type="dxa"/>
          </w:tcPr>
          <w:p w:rsidR="002500EF" w:rsidRDefault="00A65E71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</w:t>
            </w:r>
          </w:p>
        </w:tc>
      </w:tr>
      <w:tr w:rsidR="002500EF" w:rsidTr="002500EF">
        <w:trPr>
          <w:jc w:val="center"/>
        </w:trPr>
        <w:tc>
          <w:tcPr>
            <w:tcW w:w="1761" w:type="dxa"/>
          </w:tcPr>
          <w:p w:rsidR="002500EF" w:rsidRDefault="002500EF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</w:p>
        </w:tc>
        <w:tc>
          <w:tcPr>
            <w:tcW w:w="3190" w:type="dxa"/>
          </w:tcPr>
          <w:p w:rsidR="002500EF" w:rsidRDefault="00A65E71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</w:t>
            </w:r>
          </w:p>
        </w:tc>
      </w:tr>
      <w:tr w:rsidR="002500EF" w:rsidTr="002500EF">
        <w:trPr>
          <w:jc w:val="center"/>
        </w:trPr>
        <w:tc>
          <w:tcPr>
            <w:tcW w:w="1761" w:type="dxa"/>
          </w:tcPr>
          <w:p w:rsidR="002500EF" w:rsidRDefault="002500EF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</w:p>
        </w:tc>
        <w:tc>
          <w:tcPr>
            <w:tcW w:w="3190" w:type="dxa"/>
          </w:tcPr>
          <w:p w:rsidR="002500EF" w:rsidRDefault="00A65E71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</w:t>
            </w:r>
          </w:p>
        </w:tc>
      </w:tr>
      <w:tr w:rsidR="002500EF" w:rsidTr="002500EF">
        <w:trPr>
          <w:jc w:val="center"/>
        </w:trPr>
        <w:tc>
          <w:tcPr>
            <w:tcW w:w="1761" w:type="dxa"/>
          </w:tcPr>
          <w:p w:rsidR="002500EF" w:rsidRDefault="002500EF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</w:t>
            </w:r>
          </w:p>
        </w:tc>
        <w:tc>
          <w:tcPr>
            <w:tcW w:w="3190" w:type="dxa"/>
          </w:tcPr>
          <w:p w:rsidR="002500EF" w:rsidRDefault="00A65E71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</w:t>
            </w:r>
          </w:p>
        </w:tc>
      </w:tr>
      <w:tr w:rsidR="002500EF" w:rsidTr="002500EF">
        <w:trPr>
          <w:trHeight w:val="70"/>
          <w:jc w:val="center"/>
        </w:trPr>
        <w:tc>
          <w:tcPr>
            <w:tcW w:w="1761" w:type="dxa"/>
          </w:tcPr>
          <w:p w:rsidR="002500EF" w:rsidRDefault="002500EF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</w:t>
            </w:r>
          </w:p>
        </w:tc>
        <w:tc>
          <w:tcPr>
            <w:tcW w:w="3190" w:type="dxa"/>
          </w:tcPr>
          <w:p w:rsidR="002500EF" w:rsidRDefault="00A65E71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</w:t>
            </w:r>
          </w:p>
        </w:tc>
      </w:tr>
      <w:tr w:rsidR="00A65E71" w:rsidTr="002500EF">
        <w:trPr>
          <w:trHeight w:val="70"/>
          <w:jc w:val="center"/>
        </w:trPr>
        <w:tc>
          <w:tcPr>
            <w:tcW w:w="1761" w:type="dxa"/>
          </w:tcPr>
          <w:p w:rsidR="00A65E71" w:rsidRDefault="00A65E71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</w:t>
            </w:r>
          </w:p>
        </w:tc>
        <w:tc>
          <w:tcPr>
            <w:tcW w:w="3190" w:type="dxa"/>
          </w:tcPr>
          <w:p w:rsidR="00A65E71" w:rsidRDefault="00A65E71" w:rsidP="00A65E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23</w:t>
            </w:r>
          </w:p>
        </w:tc>
      </w:tr>
    </w:tbl>
    <w:p w:rsidR="00020B9B" w:rsidRPr="00020B9B" w:rsidRDefault="00020B9B" w:rsidP="00020B9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020B9B" w:rsidRPr="00020B9B" w:rsidRDefault="00020B9B" w:rsidP="00020B9B">
      <w:pPr>
        <w:spacing w:after="0"/>
        <w:rPr>
          <w:lang w:val="tt-RU"/>
        </w:rPr>
      </w:pPr>
    </w:p>
    <w:sectPr w:rsidR="00020B9B" w:rsidRPr="00020B9B" w:rsidSect="007F0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7C5B"/>
    <w:multiLevelType w:val="hybridMultilevel"/>
    <w:tmpl w:val="4C10513E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8BB72B2"/>
    <w:multiLevelType w:val="hybridMultilevel"/>
    <w:tmpl w:val="68B4598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3F42A0"/>
    <w:multiLevelType w:val="hybridMultilevel"/>
    <w:tmpl w:val="AC5CF1A0"/>
    <w:lvl w:ilvl="0" w:tplc="E1425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66671B"/>
    <w:multiLevelType w:val="hybridMultilevel"/>
    <w:tmpl w:val="4858B980"/>
    <w:lvl w:ilvl="0" w:tplc="753863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B9B"/>
    <w:rsid w:val="00020B9B"/>
    <w:rsid w:val="000319CF"/>
    <w:rsid w:val="000E6523"/>
    <w:rsid w:val="001C5AE3"/>
    <w:rsid w:val="002500EF"/>
    <w:rsid w:val="00301AB3"/>
    <w:rsid w:val="00372853"/>
    <w:rsid w:val="0037772A"/>
    <w:rsid w:val="003E5650"/>
    <w:rsid w:val="00472B20"/>
    <w:rsid w:val="00573526"/>
    <w:rsid w:val="006A1C9B"/>
    <w:rsid w:val="006B3716"/>
    <w:rsid w:val="007F0293"/>
    <w:rsid w:val="008D36A4"/>
    <w:rsid w:val="008D719A"/>
    <w:rsid w:val="00A3748A"/>
    <w:rsid w:val="00A458DD"/>
    <w:rsid w:val="00A65E71"/>
    <w:rsid w:val="00A90522"/>
    <w:rsid w:val="00C17745"/>
    <w:rsid w:val="00E405F1"/>
    <w:rsid w:val="00E85F95"/>
    <w:rsid w:val="00EC7532"/>
    <w:rsid w:val="00F02FF2"/>
    <w:rsid w:val="00F35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B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52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50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unhideWhenUsed/>
    <w:rsid w:val="00EC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EC7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5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ЧГУ</Company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205klass</dc:creator>
  <cp:lastModifiedBy>user</cp:lastModifiedBy>
  <cp:revision>2</cp:revision>
  <dcterms:created xsi:type="dcterms:W3CDTF">2019-01-16T08:34:00Z</dcterms:created>
  <dcterms:modified xsi:type="dcterms:W3CDTF">2019-01-16T08:34:00Z</dcterms:modified>
</cp:coreProperties>
</file>