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26" w:rsidRPr="0017717D" w:rsidRDefault="0017717D" w:rsidP="00A66787">
      <w:pPr>
        <w:pStyle w:val="eBook10"/>
      </w:pPr>
      <w:r w:rsidRPr="0017717D">
        <w:t>Устройство платформы Android</w:t>
      </w:r>
    </w:p>
    <w:p w:rsidR="00197D3E" w:rsidRPr="00197D3E" w:rsidRDefault="00197D3E" w:rsidP="0017717D">
      <w:pPr>
        <w:pStyle w:val="eBook1"/>
        <w:rPr>
          <w:lang w:eastAsia="zh-CN" w:bidi="hi-IN"/>
        </w:rPr>
      </w:pPr>
      <w:r>
        <w:rPr>
          <w:lang w:eastAsia="zh-CN" w:bidi="hi-IN"/>
        </w:rPr>
        <w:t>Для лабораторной:</w:t>
      </w:r>
    </w:p>
    <w:p w:rsidR="00197D3E" w:rsidRDefault="007F25F7" w:rsidP="0017717D">
      <w:pPr>
        <w:pStyle w:val="eBook1"/>
        <w:rPr>
          <w:lang w:eastAsia="zh-CN" w:bidi="hi-IN"/>
        </w:rPr>
      </w:pPr>
      <w:hyperlink r:id="rId5" w:history="1">
        <w:r w:rsidR="00197D3E" w:rsidRPr="00407DC2">
          <w:rPr>
            <w:rStyle w:val="aff5"/>
            <w:lang w:eastAsia="zh-CN" w:bidi="hi-IN"/>
          </w:rPr>
          <w:t>http://developer.alexanderklimov.ru/android/</w:t>
        </w:r>
      </w:hyperlink>
    </w:p>
    <w:p w:rsidR="00197D3E" w:rsidRDefault="00197D3E" w:rsidP="0017717D">
      <w:pPr>
        <w:pStyle w:val="eBook1"/>
        <w:rPr>
          <w:lang w:eastAsia="zh-CN" w:bidi="hi-IN"/>
        </w:rPr>
      </w:pPr>
    </w:p>
    <w:p w:rsidR="0017717D" w:rsidRDefault="0017717D" w:rsidP="0017717D">
      <w:pPr>
        <w:pStyle w:val="eBook1"/>
        <w:rPr>
          <w:lang w:eastAsia="zh-CN" w:bidi="hi-IN"/>
        </w:rPr>
      </w:pPr>
      <w:r w:rsidRPr="0017717D">
        <w:rPr>
          <w:lang w:eastAsia="zh-CN" w:bidi="hi-IN"/>
        </w:rPr>
        <w:t>Платформа Android объединяет</w:t>
      </w:r>
      <w:r>
        <w:rPr>
          <w:lang w:eastAsia="zh-CN" w:bidi="hi-IN"/>
        </w:rPr>
        <w:t>:</w:t>
      </w:r>
    </w:p>
    <w:p w:rsidR="0017717D" w:rsidRPr="0017717D" w:rsidRDefault="0017717D" w:rsidP="0017717D">
      <w:pPr>
        <w:pStyle w:val="eBook"/>
        <w:rPr>
          <w:lang w:eastAsia="zh-CN" w:bidi="hi-IN"/>
        </w:rPr>
      </w:pPr>
      <w:r>
        <w:rPr>
          <w:lang w:eastAsia="zh-CN" w:bidi="hi-IN"/>
        </w:rPr>
        <w:t xml:space="preserve">ОС </w:t>
      </w:r>
      <w:r w:rsidRPr="0017717D">
        <w:rPr>
          <w:lang w:eastAsia="zh-CN" w:bidi="hi-IN"/>
        </w:rPr>
        <w:t xml:space="preserve">на основе ядра ОС </w:t>
      </w:r>
      <w:proofErr w:type="spellStart"/>
      <w:r w:rsidRPr="0017717D">
        <w:rPr>
          <w:lang w:eastAsia="zh-CN" w:bidi="hi-IN"/>
        </w:rPr>
        <w:t>Linux</w:t>
      </w:r>
      <w:proofErr w:type="spellEnd"/>
      <w:r w:rsidRPr="0017717D">
        <w:rPr>
          <w:lang w:eastAsia="zh-CN" w:bidi="hi-IN"/>
        </w:rPr>
        <w:t>;</w:t>
      </w:r>
    </w:p>
    <w:p w:rsidR="0017717D" w:rsidRPr="0017717D" w:rsidRDefault="0017717D" w:rsidP="0017717D">
      <w:pPr>
        <w:pStyle w:val="eBook"/>
        <w:rPr>
          <w:lang w:eastAsia="zh-CN" w:bidi="hi-IN"/>
        </w:rPr>
      </w:pPr>
      <w:r w:rsidRPr="0017717D">
        <w:rPr>
          <w:lang w:eastAsia="zh-CN" w:bidi="hi-IN"/>
        </w:rPr>
        <w:t>промежуточное программное обеспечение</w:t>
      </w:r>
      <w:r>
        <w:rPr>
          <w:lang w:val="en-US" w:eastAsia="zh-CN" w:bidi="hi-IN"/>
        </w:rPr>
        <w:t>;</w:t>
      </w:r>
    </w:p>
    <w:p w:rsidR="0017717D" w:rsidRDefault="0017717D" w:rsidP="0017717D">
      <w:pPr>
        <w:pStyle w:val="eBook"/>
        <w:rPr>
          <w:lang w:eastAsia="zh-CN" w:bidi="hi-IN"/>
        </w:rPr>
      </w:pPr>
      <w:r w:rsidRPr="0017717D">
        <w:rPr>
          <w:lang w:eastAsia="zh-CN" w:bidi="hi-IN"/>
        </w:rPr>
        <w:t>встроенные мобильные приложения.</w:t>
      </w:r>
    </w:p>
    <w:p w:rsidR="0017717D" w:rsidRDefault="00FD5BDC" w:rsidP="0017717D">
      <w:pPr>
        <w:pStyle w:val="eBook1"/>
        <w:rPr>
          <w:lang w:eastAsia="zh-CN" w:bidi="hi-I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29894</wp:posOffset>
            </wp:positionH>
            <wp:positionV relativeFrom="paragraph">
              <wp:posOffset>584884</wp:posOffset>
            </wp:positionV>
            <wp:extent cx="4032250" cy="2903220"/>
            <wp:effectExtent l="0" t="0" r="635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4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717D" w:rsidRPr="0017717D">
        <w:rPr>
          <w:lang w:eastAsia="zh-CN" w:bidi="hi-IN"/>
        </w:rPr>
        <w:t>С точки зрения архитектуры, система Android представляет собой полный программный стек, в котором можно выделить следующие уровни:</w:t>
      </w:r>
    </w:p>
    <w:p w:rsidR="0017717D" w:rsidRDefault="0017717D" w:rsidP="0017717D">
      <w:pPr>
        <w:pStyle w:val="eBook"/>
        <w:rPr>
          <w:lang w:eastAsia="zh-CN" w:bidi="hi-IN"/>
        </w:rPr>
      </w:pPr>
      <w:r>
        <w:rPr>
          <w:lang w:eastAsia="zh-CN" w:bidi="hi-IN"/>
        </w:rPr>
        <w:lastRenderedPageBreak/>
        <w:t>Базовый уровень (</w:t>
      </w:r>
      <w:proofErr w:type="spellStart"/>
      <w:r>
        <w:rPr>
          <w:lang w:eastAsia="zh-CN" w:bidi="hi-IN"/>
        </w:rPr>
        <w:t>Linux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Kernel</w:t>
      </w:r>
      <w:proofErr w:type="spellEnd"/>
      <w:r>
        <w:rPr>
          <w:lang w:eastAsia="zh-CN" w:bidi="hi-IN"/>
        </w:rPr>
        <w:t>) - уровень абстракции между аппаратным уровнем и программным стеком;</w:t>
      </w:r>
    </w:p>
    <w:p w:rsidR="0017717D" w:rsidRDefault="0017717D" w:rsidP="0017717D">
      <w:pPr>
        <w:pStyle w:val="eBook"/>
        <w:rPr>
          <w:lang w:eastAsia="zh-CN" w:bidi="hi-IN"/>
        </w:rPr>
      </w:pPr>
      <w:r>
        <w:rPr>
          <w:lang w:eastAsia="zh-CN" w:bidi="hi-IN"/>
        </w:rPr>
        <w:t>Набор библиотек и среда исполнения (</w:t>
      </w:r>
      <w:proofErr w:type="spellStart"/>
      <w:r>
        <w:rPr>
          <w:lang w:eastAsia="zh-CN" w:bidi="hi-IN"/>
        </w:rPr>
        <w:t>Libraries</w:t>
      </w:r>
      <w:proofErr w:type="spellEnd"/>
      <w:r>
        <w:rPr>
          <w:lang w:eastAsia="zh-CN" w:bidi="hi-IN"/>
        </w:rPr>
        <w:t xml:space="preserve"> &amp; Android </w:t>
      </w:r>
      <w:proofErr w:type="spellStart"/>
      <w:r>
        <w:rPr>
          <w:lang w:eastAsia="zh-CN" w:bidi="hi-IN"/>
        </w:rPr>
        <w:t>Runtime</w:t>
      </w:r>
      <w:proofErr w:type="spellEnd"/>
      <w:r>
        <w:rPr>
          <w:lang w:eastAsia="zh-CN" w:bidi="hi-IN"/>
        </w:rPr>
        <w:t xml:space="preserve">) обеспечивает важнейший базовый функционал для приложений, содержит виртуальную машину </w:t>
      </w:r>
      <w:proofErr w:type="spellStart"/>
      <w:r>
        <w:rPr>
          <w:lang w:eastAsia="zh-CN" w:bidi="hi-IN"/>
        </w:rPr>
        <w:t>Dalvik</w:t>
      </w:r>
      <w:proofErr w:type="spellEnd"/>
      <w:r>
        <w:rPr>
          <w:lang w:eastAsia="zh-CN" w:bidi="hi-IN"/>
        </w:rPr>
        <w:t xml:space="preserve"> и базовые библиотеки </w:t>
      </w:r>
      <w:proofErr w:type="spellStart"/>
      <w:r>
        <w:rPr>
          <w:lang w:eastAsia="zh-CN" w:bidi="hi-IN"/>
        </w:rPr>
        <w:t>Java</w:t>
      </w:r>
      <w:proofErr w:type="spellEnd"/>
      <w:r>
        <w:rPr>
          <w:lang w:eastAsia="zh-CN" w:bidi="hi-IN"/>
        </w:rPr>
        <w:t xml:space="preserve"> необходимые для запуска Android приложений;</w:t>
      </w:r>
    </w:p>
    <w:p w:rsidR="0017717D" w:rsidRDefault="0017717D" w:rsidP="0017717D">
      <w:pPr>
        <w:pStyle w:val="eBook"/>
        <w:rPr>
          <w:lang w:eastAsia="zh-CN" w:bidi="hi-IN"/>
        </w:rPr>
      </w:pPr>
      <w:r>
        <w:rPr>
          <w:lang w:eastAsia="zh-CN" w:bidi="hi-IN"/>
        </w:rPr>
        <w:t>Уровень каркаса приложений (</w:t>
      </w:r>
      <w:proofErr w:type="spellStart"/>
      <w:r>
        <w:rPr>
          <w:lang w:eastAsia="zh-CN" w:bidi="hi-IN"/>
        </w:rPr>
        <w:t>Application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Framework</w:t>
      </w:r>
      <w:proofErr w:type="spellEnd"/>
      <w:r>
        <w:rPr>
          <w:lang w:eastAsia="zh-CN" w:bidi="hi-IN"/>
        </w:rPr>
        <w:t>) обеспечивает разработчикам доступ к API, предоставляемым компонентами системы уровня библиотек;</w:t>
      </w:r>
    </w:p>
    <w:p w:rsidR="0017717D" w:rsidRDefault="0017717D" w:rsidP="0017717D">
      <w:pPr>
        <w:pStyle w:val="eBook"/>
        <w:rPr>
          <w:lang w:eastAsia="zh-CN" w:bidi="hi-IN"/>
        </w:rPr>
      </w:pPr>
      <w:r>
        <w:rPr>
          <w:lang w:eastAsia="zh-CN" w:bidi="hi-IN"/>
        </w:rPr>
        <w:t>Уровень приложений (</w:t>
      </w:r>
      <w:proofErr w:type="spellStart"/>
      <w:r>
        <w:rPr>
          <w:lang w:eastAsia="zh-CN" w:bidi="hi-IN"/>
        </w:rPr>
        <w:t>Applications</w:t>
      </w:r>
      <w:proofErr w:type="spellEnd"/>
      <w:r>
        <w:rPr>
          <w:lang w:eastAsia="zh-CN" w:bidi="hi-IN"/>
        </w:rPr>
        <w:t>) - набор предустановленных базовых приложений.</w:t>
      </w:r>
    </w:p>
    <w:p w:rsidR="00FD5BDC" w:rsidRDefault="00FD5BDC" w:rsidP="00FD5BDC">
      <w:pPr>
        <w:pStyle w:val="eBook1"/>
        <w:rPr>
          <w:lang w:eastAsia="zh-CN" w:bidi="hi-IN"/>
        </w:rPr>
      </w:pPr>
    </w:p>
    <w:p w:rsidR="00FD5BDC" w:rsidRDefault="00FD5BDC" w:rsidP="0017717D">
      <w:pPr>
        <w:pStyle w:val="eBook1"/>
        <w:rPr>
          <w:noProof/>
        </w:rPr>
      </w:pPr>
    </w:p>
    <w:p w:rsidR="00FD5BDC" w:rsidRDefault="00FD5BDC" w:rsidP="0017717D">
      <w:pPr>
        <w:pStyle w:val="eBook1"/>
        <w:rPr>
          <w:noProof/>
        </w:rPr>
      </w:pPr>
    </w:p>
    <w:p w:rsidR="00FD5BDC" w:rsidRDefault="00FD5BDC" w:rsidP="0017717D">
      <w:pPr>
        <w:pStyle w:val="eBook1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312468</wp:posOffset>
            </wp:positionV>
            <wp:extent cx="4032250" cy="2890520"/>
            <wp:effectExtent l="0" t="0" r="6350" b="508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droid-framewor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5BDC" w:rsidRDefault="00FD5BDC" w:rsidP="0017717D">
      <w:pPr>
        <w:pStyle w:val="eBook1"/>
        <w:rPr>
          <w:lang w:eastAsia="zh-CN" w:bidi="hi-IN"/>
        </w:rPr>
      </w:pPr>
    </w:p>
    <w:p w:rsidR="00FD5BDC" w:rsidRDefault="00FD5BDC" w:rsidP="0017717D">
      <w:pPr>
        <w:pStyle w:val="eBook1"/>
        <w:rPr>
          <w:lang w:eastAsia="zh-CN" w:bidi="hi-IN"/>
        </w:rPr>
      </w:pPr>
    </w:p>
    <w:p w:rsidR="00FD5BDC" w:rsidRDefault="00FD5BDC" w:rsidP="0017717D">
      <w:pPr>
        <w:pStyle w:val="eBook1"/>
        <w:rPr>
          <w:lang w:eastAsia="zh-CN" w:bidi="hi-IN"/>
        </w:rPr>
      </w:pPr>
    </w:p>
    <w:p w:rsidR="00FD5BDC" w:rsidRDefault="00FD5BDC" w:rsidP="0017717D">
      <w:pPr>
        <w:pStyle w:val="eBook1"/>
        <w:rPr>
          <w:lang w:eastAsia="zh-CN" w:bidi="hi-IN"/>
        </w:rPr>
      </w:pPr>
    </w:p>
    <w:p w:rsidR="00FD5BDC" w:rsidRDefault="00FD5BDC" w:rsidP="00FD5BDC">
      <w:pPr>
        <w:pStyle w:val="eBook1"/>
        <w:rPr>
          <w:lang w:eastAsia="zh-CN" w:bidi="hi-IN"/>
        </w:rPr>
      </w:pPr>
      <w:r>
        <w:rPr>
          <w:lang w:eastAsia="zh-CN" w:bidi="hi-IN"/>
        </w:rPr>
        <w:t>Рассмотрим компоненты платформы более подробно.</w:t>
      </w:r>
    </w:p>
    <w:p w:rsidR="00FD5BDC" w:rsidRDefault="00FD5BDC" w:rsidP="00FD5BDC">
      <w:pPr>
        <w:pStyle w:val="eBook1"/>
        <w:rPr>
          <w:lang w:eastAsia="zh-CN" w:bidi="hi-IN"/>
        </w:rPr>
      </w:pPr>
    </w:p>
    <w:p w:rsidR="00FD5BDC" w:rsidRPr="00006AA2" w:rsidRDefault="00FD5BDC" w:rsidP="00006AA2">
      <w:pPr>
        <w:pStyle w:val="eBook10"/>
      </w:pPr>
      <w:r>
        <w:lastRenderedPageBreak/>
        <w:t xml:space="preserve">Ядро </w:t>
      </w:r>
      <w:proofErr w:type="spellStart"/>
      <w:r>
        <w:t>Linux</w:t>
      </w:r>
      <w:proofErr w:type="spellEnd"/>
      <w:r w:rsidRPr="00006AA2">
        <w:t xml:space="preserve"> (</w:t>
      </w:r>
      <w:r w:rsidR="00006AA2" w:rsidRPr="00006AA2">
        <w:t>несколько урезанное)</w:t>
      </w:r>
    </w:p>
    <w:p w:rsidR="00006AA2" w:rsidRDefault="00006AA2" w:rsidP="00006AA2">
      <w:pPr>
        <w:pStyle w:val="eBook0"/>
        <w:rPr>
          <w:lang w:eastAsia="zh-CN" w:bidi="hi-IN"/>
        </w:rPr>
      </w:pPr>
      <w:r>
        <w:rPr>
          <w:lang w:eastAsia="zh-CN" w:bidi="hi-IN"/>
        </w:rPr>
        <w:t>Сл</w:t>
      </w:r>
      <w:r w:rsidR="00FD5BDC">
        <w:rPr>
          <w:lang w:eastAsia="zh-CN" w:bidi="hi-IN"/>
        </w:rPr>
        <w:t>ужит промежуточным уровнем между аппаратным и программным обеспечением</w:t>
      </w:r>
      <w:r>
        <w:rPr>
          <w:lang w:eastAsia="zh-CN" w:bidi="hi-IN"/>
        </w:rPr>
        <w:t>.</w:t>
      </w:r>
    </w:p>
    <w:p w:rsidR="00006AA2" w:rsidRDefault="00006AA2" w:rsidP="00006AA2">
      <w:pPr>
        <w:pStyle w:val="eBook0"/>
        <w:rPr>
          <w:lang w:eastAsia="zh-CN" w:bidi="hi-IN"/>
        </w:rPr>
      </w:pPr>
      <w:r>
        <w:rPr>
          <w:lang w:eastAsia="zh-CN" w:bidi="hi-IN"/>
        </w:rPr>
        <w:t>О</w:t>
      </w:r>
      <w:r w:rsidR="00FD5BDC">
        <w:rPr>
          <w:lang w:eastAsia="zh-CN" w:bidi="hi-IN"/>
        </w:rPr>
        <w:t>беспечивает функционирование системы</w:t>
      </w:r>
      <w:r>
        <w:rPr>
          <w:lang w:eastAsia="zh-CN" w:bidi="hi-IN"/>
        </w:rPr>
        <w:t>.</w:t>
      </w:r>
    </w:p>
    <w:p w:rsidR="00FD5BDC" w:rsidRDefault="00006AA2" w:rsidP="00006AA2">
      <w:pPr>
        <w:pStyle w:val="eBook0"/>
        <w:rPr>
          <w:lang w:eastAsia="zh-CN" w:bidi="hi-IN"/>
        </w:rPr>
      </w:pPr>
      <w:r>
        <w:rPr>
          <w:lang w:eastAsia="zh-CN" w:bidi="hi-IN"/>
        </w:rPr>
        <w:t>П</w:t>
      </w:r>
      <w:r w:rsidR="00FD5BDC">
        <w:rPr>
          <w:lang w:eastAsia="zh-CN" w:bidi="hi-IN"/>
        </w:rPr>
        <w:t>редоставляет системные службы ядра:</w:t>
      </w:r>
    </w:p>
    <w:p w:rsidR="00FD5BDC" w:rsidRPr="00FD5BDC" w:rsidRDefault="00FD5BDC" w:rsidP="00006AA2">
      <w:pPr>
        <w:pStyle w:val="eBook21"/>
      </w:pPr>
      <w:r>
        <w:t xml:space="preserve">управление </w:t>
      </w:r>
      <w:r w:rsidRPr="00006AA2">
        <w:t>памятью</w:t>
      </w:r>
      <w:r>
        <w:t>, энергосистемой и процессами</w:t>
      </w:r>
      <w:r w:rsidRPr="00FD5BDC">
        <w:t>;</w:t>
      </w:r>
    </w:p>
    <w:p w:rsidR="00FD5BDC" w:rsidRPr="00FD5BDC" w:rsidRDefault="00FD5BDC" w:rsidP="00006AA2">
      <w:pPr>
        <w:pStyle w:val="eBook"/>
        <w:ind w:left="709"/>
        <w:rPr>
          <w:lang w:eastAsia="zh-CN" w:bidi="hi-IN"/>
        </w:rPr>
      </w:pPr>
      <w:r>
        <w:rPr>
          <w:lang w:eastAsia="zh-CN" w:bidi="hi-IN"/>
        </w:rPr>
        <w:t>обеспечение безопасности</w:t>
      </w:r>
      <w:r w:rsidRPr="00006AA2">
        <w:rPr>
          <w:lang w:eastAsia="zh-CN" w:bidi="hi-IN"/>
        </w:rPr>
        <w:t>;</w:t>
      </w:r>
    </w:p>
    <w:p w:rsidR="00FD5BDC" w:rsidRDefault="00FD5BDC" w:rsidP="00006AA2">
      <w:pPr>
        <w:pStyle w:val="eBook"/>
        <w:ind w:left="709"/>
        <w:rPr>
          <w:lang w:eastAsia="zh-CN" w:bidi="hi-IN"/>
        </w:rPr>
      </w:pPr>
      <w:r>
        <w:rPr>
          <w:lang w:eastAsia="zh-CN" w:bidi="hi-IN"/>
        </w:rPr>
        <w:t>работа с сетью и драйверами.</w:t>
      </w:r>
    </w:p>
    <w:p w:rsidR="00006AA2" w:rsidRDefault="00006AA2" w:rsidP="00006AA2">
      <w:pPr>
        <w:pStyle w:val="eBook10"/>
      </w:pPr>
      <w:r>
        <w:lastRenderedPageBreak/>
        <w:t>Н</w:t>
      </w:r>
      <w:r w:rsidR="00FD5BDC">
        <w:t>абор библиотек</w:t>
      </w:r>
    </w:p>
    <w:p w:rsidR="00FD5BDC" w:rsidRDefault="00FD5BDC" w:rsidP="00FD5BDC">
      <w:pPr>
        <w:pStyle w:val="eBook1"/>
        <w:rPr>
          <w:lang w:eastAsia="zh-CN" w:bidi="hi-IN"/>
        </w:rPr>
      </w:pPr>
      <w:r>
        <w:rPr>
          <w:lang w:eastAsia="zh-CN" w:bidi="hi-IN"/>
        </w:rPr>
        <w:t>Библиотеки реализуют следующие функции:</w:t>
      </w:r>
    </w:p>
    <w:p w:rsidR="00FD5BDC" w:rsidRDefault="00FD5BDC" w:rsidP="00006AA2">
      <w:pPr>
        <w:pStyle w:val="eBook"/>
        <w:rPr>
          <w:lang w:eastAsia="zh-CN" w:bidi="hi-IN"/>
        </w:rPr>
      </w:pPr>
      <w:r>
        <w:rPr>
          <w:lang w:eastAsia="zh-CN" w:bidi="hi-IN"/>
        </w:rPr>
        <w:t>предоставляют реализованные алгоритмы для вышележащих уровней;</w:t>
      </w:r>
    </w:p>
    <w:p w:rsidR="00FD5BDC" w:rsidRDefault="00FD5BDC" w:rsidP="00006AA2">
      <w:pPr>
        <w:pStyle w:val="eBook"/>
        <w:rPr>
          <w:lang w:eastAsia="zh-CN" w:bidi="hi-IN"/>
        </w:rPr>
      </w:pPr>
      <w:r>
        <w:rPr>
          <w:lang w:eastAsia="zh-CN" w:bidi="hi-IN"/>
        </w:rPr>
        <w:t>обеспечивает поддержку файловых форматов;</w:t>
      </w:r>
    </w:p>
    <w:p w:rsidR="00FD5BDC" w:rsidRDefault="00FD5BDC" w:rsidP="00006AA2">
      <w:pPr>
        <w:pStyle w:val="eBook"/>
        <w:rPr>
          <w:lang w:eastAsia="zh-CN" w:bidi="hi-IN"/>
        </w:rPr>
      </w:pPr>
      <w:r>
        <w:rPr>
          <w:lang w:eastAsia="zh-CN" w:bidi="hi-IN"/>
        </w:rPr>
        <w:t>осуществляет кодирование и декодирование информации (например, мультимедийные кодеки);</w:t>
      </w:r>
    </w:p>
    <w:p w:rsidR="00FD5BDC" w:rsidRDefault="00FD5BDC" w:rsidP="00006AA2">
      <w:pPr>
        <w:pStyle w:val="eBook"/>
        <w:rPr>
          <w:lang w:eastAsia="zh-CN" w:bidi="hi-IN"/>
        </w:rPr>
      </w:pPr>
      <w:r>
        <w:rPr>
          <w:lang w:eastAsia="zh-CN" w:bidi="hi-IN"/>
        </w:rPr>
        <w:t xml:space="preserve">выполняет </w:t>
      </w:r>
      <w:proofErr w:type="spellStart"/>
      <w:r>
        <w:rPr>
          <w:lang w:eastAsia="zh-CN" w:bidi="hi-IN"/>
        </w:rPr>
        <w:t>отрисовку</w:t>
      </w:r>
      <w:proofErr w:type="spellEnd"/>
      <w:r>
        <w:rPr>
          <w:lang w:eastAsia="zh-CN" w:bidi="hi-IN"/>
        </w:rPr>
        <w:t xml:space="preserve"> графики и т.д.</w:t>
      </w:r>
    </w:p>
    <w:p w:rsidR="00FD5BDC" w:rsidRDefault="00FD5BDC" w:rsidP="00FD5BDC">
      <w:pPr>
        <w:pStyle w:val="eBook1"/>
        <w:rPr>
          <w:lang w:eastAsia="zh-CN" w:bidi="hi-IN"/>
        </w:rPr>
      </w:pPr>
      <w:r>
        <w:rPr>
          <w:lang w:eastAsia="zh-CN" w:bidi="hi-IN"/>
        </w:rPr>
        <w:t>Библиотеки реализованы на С/С++ и скомпилированы под конкретное аппаратное обеспечение устройства, вместе с которым они и поставляются производителем в предустановленном виде.</w:t>
      </w:r>
    </w:p>
    <w:p w:rsidR="0017717D" w:rsidRDefault="00FD5BDC" w:rsidP="00006AA2">
      <w:pPr>
        <w:pStyle w:val="eBookd"/>
      </w:pPr>
      <w:r>
        <w:t>Рассмотрим некоторые библиотеки:</w:t>
      </w:r>
    </w:p>
    <w:p w:rsidR="00006AA2" w:rsidRDefault="00006AA2" w:rsidP="00006AA2">
      <w:pPr>
        <w:pStyle w:val="eBookd"/>
      </w:pPr>
      <w:proofErr w:type="spellStart"/>
      <w:r>
        <w:t>Surface</w:t>
      </w:r>
      <w:proofErr w:type="spellEnd"/>
      <w:r>
        <w:t xml:space="preserve"> </w:t>
      </w:r>
      <w:proofErr w:type="spellStart"/>
      <w:r>
        <w:t>Manager</w:t>
      </w:r>
      <w:proofErr w:type="spellEnd"/>
    </w:p>
    <w:p w:rsidR="00006AA2" w:rsidRDefault="00006AA2" w:rsidP="00006AA2">
      <w:pPr>
        <w:pStyle w:val="eBook1"/>
        <w:rPr>
          <w:lang w:eastAsia="zh-CN" w:bidi="hi-IN"/>
        </w:rPr>
      </w:pPr>
      <w:r>
        <w:rPr>
          <w:lang w:eastAsia="zh-CN" w:bidi="hi-IN"/>
        </w:rPr>
        <w:t xml:space="preserve">Композитный менеджер окон. Поступающие команды </w:t>
      </w:r>
      <w:proofErr w:type="spellStart"/>
      <w:r>
        <w:rPr>
          <w:lang w:eastAsia="zh-CN" w:bidi="hi-IN"/>
        </w:rPr>
        <w:t>отрисовки</w:t>
      </w:r>
      <w:proofErr w:type="spellEnd"/>
      <w:r>
        <w:rPr>
          <w:lang w:eastAsia="zh-CN" w:bidi="hi-IN"/>
        </w:rPr>
        <w:t xml:space="preserve"> собираются в закадровый буфер, где они накапливаются, составляя некую композицию, а потом выводятся на экран. Это позволяет системе создавать интересные бесшовные эффекты, прозрачность окон и плавные переходы.</w:t>
      </w:r>
    </w:p>
    <w:p w:rsidR="00006AA2" w:rsidRDefault="00006AA2" w:rsidP="00006AA2">
      <w:pPr>
        <w:pStyle w:val="eBookd"/>
      </w:pPr>
      <w:proofErr w:type="spellStart"/>
      <w:r>
        <w:t>Media</w:t>
      </w:r>
      <w:proofErr w:type="spellEnd"/>
      <w:r>
        <w:t xml:space="preserve"> </w:t>
      </w:r>
      <w:proofErr w:type="spellStart"/>
      <w:r>
        <w:t>Framework</w:t>
      </w:r>
      <w:proofErr w:type="spellEnd"/>
    </w:p>
    <w:p w:rsidR="00006AA2" w:rsidRDefault="00006AA2" w:rsidP="00006AA2">
      <w:pPr>
        <w:pStyle w:val="eBook1"/>
        <w:rPr>
          <w:lang w:eastAsia="zh-CN" w:bidi="hi-IN"/>
        </w:rPr>
      </w:pPr>
      <w:r>
        <w:rPr>
          <w:lang w:eastAsia="zh-CN" w:bidi="hi-IN"/>
        </w:rPr>
        <w:t>Используются для записи и воспроизведения аудио и видео контента, а также для вывода статических изображений. Поддерживаются форматы: MPEG4, H.264, MP3, AAC, AMR, JPG и PNG.</w:t>
      </w:r>
    </w:p>
    <w:p w:rsidR="00006AA2" w:rsidRDefault="00006AA2" w:rsidP="00006AA2">
      <w:pPr>
        <w:pStyle w:val="eBookd"/>
      </w:pPr>
      <w:proofErr w:type="spellStart"/>
      <w:r>
        <w:lastRenderedPageBreak/>
        <w:t>SQLite</w:t>
      </w:r>
      <w:proofErr w:type="spellEnd"/>
    </w:p>
    <w:p w:rsidR="00006AA2" w:rsidRDefault="00006AA2" w:rsidP="00006AA2">
      <w:pPr>
        <w:pStyle w:val="eBook1"/>
        <w:rPr>
          <w:lang w:eastAsia="zh-CN" w:bidi="hi-IN"/>
        </w:rPr>
      </w:pPr>
      <w:r>
        <w:rPr>
          <w:lang w:eastAsia="zh-CN" w:bidi="hi-IN"/>
        </w:rPr>
        <w:t>Легковесная и производительная реляционная СУБД, используется в Android в качестве основного движка для работы с базами данных.</w:t>
      </w:r>
    </w:p>
    <w:p w:rsidR="00006AA2" w:rsidRDefault="00006AA2" w:rsidP="00006AA2">
      <w:pPr>
        <w:pStyle w:val="eBookd"/>
      </w:pPr>
      <w:r>
        <w:t>3D библиотеки</w:t>
      </w:r>
    </w:p>
    <w:p w:rsidR="00006AA2" w:rsidRDefault="00006AA2" w:rsidP="00006AA2">
      <w:pPr>
        <w:pStyle w:val="eBook1"/>
        <w:rPr>
          <w:lang w:eastAsia="zh-CN" w:bidi="hi-IN"/>
        </w:rPr>
      </w:pPr>
      <w:r>
        <w:rPr>
          <w:lang w:eastAsia="zh-CN" w:bidi="hi-IN"/>
        </w:rPr>
        <w:t xml:space="preserve">Используются для </w:t>
      </w:r>
      <w:proofErr w:type="spellStart"/>
      <w:r>
        <w:rPr>
          <w:lang w:eastAsia="zh-CN" w:bidi="hi-IN"/>
        </w:rPr>
        <w:t>высокооптимизированной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отрисовки</w:t>
      </w:r>
      <w:proofErr w:type="spellEnd"/>
      <w:r>
        <w:rPr>
          <w:lang w:eastAsia="zh-CN" w:bidi="hi-IN"/>
        </w:rPr>
        <w:t xml:space="preserve"> 3D-графики, при возможности используют аппаратное ускорение. Библиотеки реализованы на основе API </w:t>
      </w:r>
      <w:proofErr w:type="spellStart"/>
      <w:r>
        <w:rPr>
          <w:lang w:eastAsia="zh-CN" w:bidi="hi-IN"/>
        </w:rPr>
        <w:t>OpenGL|ES</w:t>
      </w:r>
      <w:proofErr w:type="spellEnd"/>
      <w:r>
        <w:rPr>
          <w:lang w:eastAsia="zh-CN" w:bidi="hi-IN"/>
        </w:rPr>
        <w:t xml:space="preserve">. </w:t>
      </w:r>
      <w:proofErr w:type="spellStart"/>
      <w:r>
        <w:rPr>
          <w:lang w:eastAsia="zh-CN" w:bidi="hi-IN"/>
        </w:rPr>
        <w:t>OpenGL|ES</w:t>
      </w:r>
      <w:proofErr w:type="spellEnd"/>
      <w:r>
        <w:rPr>
          <w:lang w:eastAsia="zh-CN" w:bidi="hi-IN"/>
        </w:rPr>
        <w:t xml:space="preserve"> (</w:t>
      </w:r>
      <w:proofErr w:type="spellStart"/>
      <w:r>
        <w:rPr>
          <w:lang w:eastAsia="zh-CN" w:bidi="hi-IN"/>
        </w:rPr>
        <w:t>OpenGL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for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Embedded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Systems</w:t>
      </w:r>
      <w:proofErr w:type="spellEnd"/>
      <w:r>
        <w:rPr>
          <w:lang w:eastAsia="zh-CN" w:bidi="hi-IN"/>
        </w:rPr>
        <w:t xml:space="preserve">) - подмножество графического программного интерфейса </w:t>
      </w:r>
      <w:proofErr w:type="spellStart"/>
      <w:r>
        <w:rPr>
          <w:lang w:eastAsia="zh-CN" w:bidi="hi-IN"/>
        </w:rPr>
        <w:t>OpenGL</w:t>
      </w:r>
      <w:proofErr w:type="spellEnd"/>
      <w:r>
        <w:rPr>
          <w:lang w:eastAsia="zh-CN" w:bidi="hi-IN"/>
        </w:rPr>
        <w:t>, адаптированное для работы на встраиваемых системах.</w:t>
      </w:r>
    </w:p>
    <w:p w:rsidR="00006AA2" w:rsidRDefault="00006AA2" w:rsidP="00006AA2">
      <w:pPr>
        <w:pStyle w:val="eBookd"/>
      </w:pPr>
      <w:proofErr w:type="spellStart"/>
      <w:r>
        <w:t>FreeType</w:t>
      </w:r>
      <w:proofErr w:type="spellEnd"/>
    </w:p>
    <w:p w:rsidR="00006AA2" w:rsidRDefault="00006AA2" w:rsidP="00006AA2">
      <w:pPr>
        <w:pStyle w:val="eBook1"/>
        <w:rPr>
          <w:lang w:eastAsia="zh-CN" w:bidi="hi-IN"/>
        </w:rPr>
      </w:pPr>
      <w:r>
        <w:rPr>
          <w:lang w:eastAsia="zh-CN" w:bidi="hi-IN"/>
        </w:rPr>
        <w:t>Библиотека для работы с битовыми картами, для растеризации шрифтов и осуществления операций над ними.</w:t>
      </w:r>
    </w:p>
    <w:p w:rsidR="00006AA2" w:rsidRDefault="00006AA2" w:rsidP="00006AA2">
      <w:pPr>
        <w:pStyle w:val="eBookd"/>
      </w:pPr>
      <w:proofErr w:type="spellStart"/>
      <w:r>
        <w:t>LibWebCore</w:t>
      </w:r>
      <w:proofErr w:type="spellEnd"/>
    </w:p>
    <w:p w:rsidR="00006AA2" w:rsidRDefault="00006AA2" w:rsidP="00006AA2">
      <w:pPr>
        <w:pStyle w:val="eBook1"/>
        <w:rPr>
          <w:lang w:eastAsia="zh-CN" w:bidi="hi-IN"/>
        </w:rPr>
      </w:pPr>
      <w:r>
        <w:rPr>
          <w:lang w:eastAsia="zh-CN" w:bidi="hi-IN"/>
        </w:rPr>
        <w:t xml:space="preserve">Библиотеки </w:t>
      </w:r>
      <w:proofErr w:type="spellStart"/>
      <w:r>
        <w:rPr>
          <w:lang w:eastAsia="zh-CN" w:bidi="hi-IN"/>
        </w:rPr>
        <w:t>браузерного</w:t>
      </w:r>
      <w:proofErr w:type="spellEnd"/>
      <w:r>
        <w:rPr>
          <w:lang w:eastAsia="zh-CN" w:bidi="hi-IN"/>
        </w:rPr>
        <w:t xml:space="preserve"> движка </w:t>
      </w:r>
      <w:proofErr w:type="spellStart"/>
      <w:r>
        <w:rPr>
          <w:lang w:eastAsia="zh-CN" w:bidi="hi-IN"/>
        </w:rPr>
        <w:t>WebKit</w:t>
      </w:r>
      <w:proofErr w:type="spellEnd"/>
      <w:r>
        <w:rPr>
          <w:lang w:eastAsia="zh-CN" w:bidi="hi-IN"/>
        </w:rPr>
        <w:t xml:space="preserve">, используемого также в известных браузерах </w:t>
      </w:r>
      <w:proofErr w:type="spellStart"/>
      <w:r>
        <w:rPr>
          <w:lang w:eastAsia="zh-CN" w:bidi="hi-IN"/>
        </w:rPr>
        <w:t>Google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Chrome</w:t>
      </w:r>
      <w:proofErr w:type="spellEnd"/>
      <w:r>
        <w:rPr>
          <w:lang w:eastAsia="zh-CN" w:bidi="hi-IN"/>
        </w:rPr>
        <w:t xml:space="preserve"> и </w:t>
      </w:r>
      <w:proofErr w:type="spellStart"/>
      <w:r>
        <w:rPr>
          <w:lang w:eastAsia="zh-CN" w:bidi="hi-IN"/>
        </w:rPr>
        <w:t>Apple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Safari</w:t>
      </w:r>
      <w:proofErr w:type="spellEnd"/>
      <w:r>
        <w:rPr>
          <w:lang w:eastAsia="zh-CN" w:bidi="hi-IN"/>
        </w:rPr>
        <w:t>.</w:t>
      </w:r>
    </w:p>
    <w:p w:rsidR="00006AA2" w:rsidRDefault="00006AA2" w:rsidP="00006AA2">
      <w:pPr>
        <w:pStyle w:val="eBookd"/>
      </w:pPr>
      <w:r>
        <w:t>SGL (</w:t>
      </w:r>
      <w:proofErr w:type="spellStart"/>
      <w:r>
        <w:t>Skia</w:t>
      </w:r>
      <w:proofErr w:type="spellEnd"/>
      <w:r>
        <w:t xml:space="preserve"> </w:t>
      </w:r>
      <w:proofErr w:type="spellStart"/>
      <w:r>
        <w:t>Graphics</w:t>
      </w:r>
      <w:proofErr w:type="spellEnd"/>
      <w:r>
        <w:t xml:space="preserve"> </w:t>
      </w:r>
      <w:proofErr w:type="spellStart"/>
      <w:r>
        <w:t>Engine</w:t>
      </w:r>
      <w:proofErr w:type="spellEnd"/>
      <w:r>
        <w:t>)</w:t>
      </w:r>
    </w:p>
    <w:p w:rsidR="00006AA2" w:rsidRDefault="00006AA2" w:rsidP="00006AA2">
      <w:pPr>
        <w:pStyle w:val="eBook1"/>
        <w:rPr>
          <w:lang w:eastAsia="zh-CN" w:bidi="hi-IN"/>
        </w:rPr>
      </w:pPr>
      <w:r>
        <w:rPr>
          <w:lang w:eastAsia="zh-CN" w:bidi="hi-IN"/>
        </w:rPr>
        <w:t xml:space="preserve">Открытый движок для работы с 2D-графикой. Графическая библиотека является продуктом </w:t>
      </w:r>
      <w:proofErr w:type="spellStart"/>
      <w:r>
        <w:rPr>
          <w:lang w:eastAsia="zh-CN" w:bidi="hi-IN"/>
        </w:rPr>
        <w:t>Google</w:t>
      </w:r>
      <w:proofErr w:type="spellEnd"/>
      <w:r>
        <w:rPr>
          <w:lang w:eastAsia="zh-CN" w:bidi="hi-IN"/>
        </w:rPr>
        <w:t xml:space="preserve"> и часто используется в других программах.</w:t>
      </w:r>
    </w:p>
    <w:p w:rsidR="00006AA2" w:rsidRDefault="00006AA2" w:rsidP="00006AA2">
      <w:pPr>
        <w:pStyle w:val="eBookd"/>
      </w:pPr>
      <w:r>
        <w:t>SSL</w:t>
      </w:r>
    </w:p>
    <w:p w:rsidR="00006AA2" w:rsidRDefault="00006AA2" w:rsidP="00006AA2">
      <w:pPr>
        <w:pStyle w:val="eBook1"/>
        <w:rPr>
          <w:lang w:eastAsia="zh-CN" w:bidi="hi-IN"/>
        </w:rPr>
      </w:pPr>
      <w:r>
        <w:rPr>
          <w:lang w:eastAsia="zh-CN" w:bidi="hi-IN"/>
        </w:rPr>
        <w:t>Библиотеки для поддержки одноименного криптографического протокола.</w:t>
      </w:r>
    </w:p>
    <w:p w:rsidR="00006AA2" w:rsidRDefault="00006AA2" w:rsidP="00006AA2">
      <w:pPr>
        <w:pStyle w:val="eBookd"/>
      </w:pPr>
      <w:proofErr w:type="spellStart"/>
      <w:r>
        <w:lastRenderedPageBreak/>
        <w:t>Libc</w:t>
      </w:r>
      <w:proofErr w:type="spellEnd"/>
    </w:p>
    <w:p w:rsidR="00006AA2" w:rsidRDefault="00006AA2" w:rsidP="00006AA2">
      <w:pPr>
        <w:pStyle w:val="eBook1"/>
        <w:rPr>
          <w:lang w:eastAsia="zh-CN" w:bidi="hi-IN"/>
        </w:rPr>
      </w:pPr>
      <w:r>
        <w:rPr>
          <w:lang w:eastAsia="zh-CN" w:bidi="hi-IN"/>
        </w:rPr>
        <w:t xml:space="preserve">Стандартная библиотека языка С, а именно ее BSD реализация, настроенная для работы на устройствах на базе </w:t>
      </w:r>
      <w:proofErr w:type="spellStart"/>
      <w:r>
        <w:rPr>
          <w:lang w:eastAsia="zh-CN" w:bidi="hi-IN"/>
        </w:rPr>
        <w:t>Linux</w:t>
      </w:r>
      <w:proofErr w:type="spellEnd"/>
      <w:r>
        <w:rPr>
          <w:lang w:eastAsia="zh-CN" w:bidi="hi-IN"/>
        </w:rPr>
        <w:t>.</w:t>
      </w:r>
    </w:p>
    <w:p w:rsidR="00847F16" w:rsidRDefault="00847F16" w:rsidP="00006AA2">
      <w:pPr>
        <w:pStyle w:val="eBook1"/>
        <w:rPr>
          <w:lang w:eastAsia="zh-CN" w:bidi="hi-IN"/>
        </w:rPr>
      </w:pPr>
    </w:p>
    <w:p w:rsidR="00242E78" w:rsidRDefault="00847F16" w:rsidP="00242E78">
      <w:pPr>
        <w:pStyle w:val="eBook10"/>
      </w:pPr>
      <w:r>
        <w:lastRenderedPageBreak/>
        <w:t>Среда исполнения</w:t>
      </w:r>
    </w:p>
    <w:p w:rsidR="00346941" w:rsidRDefault="00242E78" w:rsidP="00847F16">
      <w:pPr>
        <w:pStyle w:val="eBook1"/>
        <w:rPr>
          <w:lang w:eastAsia="zh-CN" w:bidi="hi-IN"/>
        </w:rPr>
      </w:pPr>
      <w:r>
        <w:rPr>
          <w:lang w:eastAsia="zh-CN" w:bidi="hi-IN"/>
        </w:rPr>
        <w:t>В</w:t>
      </w:r>
      <w:r w:rsidR="00847F16">
        <w:rPr>
          <w:lang w:eastAsia="zh-CN" w:bidi="hi-IN"/>
        </w:rPr>
        <w:t>ключает в себя</w:t>
      </w:r>
      <w:r w:rsidR="00346941">
        <w:rPr>
          <w:lang w:eastAsia="zh-CN" w:bidi="hi-IN"/>
        </w:rPr>
        <w:t>:</w:t>
      </w:r>
    </w:p>
    <w:p w:rsidR="00346941" w:rsidRPr="00346941" w:rsidRDefault="00847F16" w:rsidP="00346941">
      <w:pPr>
        <w:pStyle w:val="eBook"/>
        <w:rPr>
          <w:lang w:eastAsia="zh-CN" w:bidi="hi-IN"/>
        </w:rPr>
      </w:pPr>
      <w:r>
        <w:rPr>
          <w:lang w:eastAsia="zh-CN" w:bidi="hi-IN"/>
        </w:rPr>
        <w:t xml:space="preserve">библиотеки ядра, обеспечивающие большую часть низкоуровневой функциональности, доступной библиотекам ядра языка </w:t>
      </w:r>
      <w:proofErr w:type="spellStart"/>
      <w:r>
        <w:rPr>
          <w:lang w:eastAsia="zh-CN" w:bidi="hi-IN"/>
        </w:rPr>
        <w:t>Java</w:t>
      </w:r>
      <w:proofErr w:type="spellEnd"/>
      <w:r w:rsidR="00346941" w:rsidRPr="00346941">
        <w:rPr>
          <w:lang w:eastAsia="zh-CN" w:bidi="hi-IN"/>
        </w:rPr>
        <w:t>;</w:t>
      </w:r>
    </w:p>
    <w:p w:rsidR="00242E78" w:rsidRPr="00346941" w:rsidRDefault="00847F16" w:rsidP="00346941">
      <w:pPr>
        <w:pStyle w:val="eBook"/>
        <w:rPr>
          <w:lang w:eastAsia="zh-CN" w:bidi="hi-IN"/>
        </w:rPr>
      </w:pPr>
      <w:r>
        <w:rPr>
          <w:lang w:eastAsia="zh-CN" w:bidi="hi-IN"/>
        </w:rPr>
        <w:t xml:space="preserve">виртуальную машину </w:t>
      </w:r>
      <w:proofErr w:type="spellStart"/>
      <w:r>
        <w:rPr>
          <w:lang w:eastAsia="zh-CN" w:bidi="hi-IN"/>
        </w:rPr>
        <w:t>Dalvik</w:t>
      </w:r>
      <w:proofErr w:type="spellEnd"/>
      <w:r>
        <w:rPr>
          <w:lang w:eastAsia="zh-CN" w:bidi="hi-IN"/>
        </w:rPr>
        <w:t>, позволяющую запускать приложения.</w:t>
      </w:r>
      <w:r w:rsidR="00346941" w:rsidRPr="00346941">
        <w:rPr>
          <w:lang w:eastAsia="zh-CN" w:bidi="hi-IN"/>
        </w:rPr>
        <w:t xml:space="preserve"> В версиях, начиная с Android 4.4 </w:t>
      </w:r>
      <w:proofErr w:type="spellStart"/>
      <w:r w:rsidR="00346941" w:rsidRPr="00346941">
        <w:rPr>
          <w:lang w:eastAsia="zh-CN" w:bidi="hi-IN"/>
        </w:rPr>
        <w:t>Kitkat</w:t>
      </w:r>
      <w:proofErr w:type="spellEnd"/>
      <w:r w:rsidR="00346941" w:rsidRPr="00346941">
        <w:rPr>
          <w:lang w:eastAsia="zh-CN" w:bidi="hi-IN"/>
        </w:rPr>
        <w:t xml:space="preserve">, </w:t>
      </w:r>
      <w:r w:rsidR="00346941">
        <w:rPr>
          <w:lang w:eastAsia="zh-CN" w:bidi="hi-IN"/>
        </w:rPr>
        <w:t>появилась</w:t>
      </w:r>
      <w:r w:rsidR="00346941" w:rsidRPr="00346941">
        <w:rPr>
          <w:lang w:eastAsia="zh-CN" w:bidi="hi-IN"/>
        </w:rPr>
        <w:t xml:space="preserve"> возможность переключиться с </w:t>
      </w:r>
      <w:proofErr w:type="spellStart"/>
      <w:r w:rsidR="00346941" w:rsidRPr="00346941">
        <w:rPr>
          <w:lang w:eastAsia="zh-CN" w:bidi="hi-IN"/>
        </w:rPr>
        <w:t>Dalvik</w:t>
      </w:r>
      <w:proofErr w:type="spellEnd"/>
      <w:r w:rsidR="00346941" w:rsidRPr="00346941">
        <w:rPr>
          <w:lang w:eastAsia="zh-CN" w:bidi="hi-IN"/>
        </w:rPr>
        <w:t xml:space="preserve"> на более быстрый ART (Android </w:t>
      </w:r>
      <w:proofErr w:type="spellStart"/>
      <w:r w:rsidR="00346941" w:rsidRPr="00346941">
        <w:rPr>
          <w:lang w:eastAsia="zh-CN" w:bidi="hi-IN"/>
        </w:rPr>
        <w:t>Runtime</w:t>
      </w:r>
      <w:proofErr w:type="spellEnd"/>
      <w:r w:rsidR="00346941" w:rsidRPr="00346941">
        <w:rPr>
          <w:lang w:eastAsia="zh-CN" w:bidi="hi-IN"/>
        </w:rPr>
        <w:t>). В Android 5.0 был полностью заменён ART.</w:t>
      </w:r>
      <w:r w:rsidR="00346941" w:rsidRPr="00346941">
        <w:t xml:space="preserve"> </w:t>
      </w:r>
      <w:r w:rsidR="00346941" w:rsidRPr="00346941">
        <w:rPr>
          <w:lang w:eastAsia="zh-CN" w:bidi="hi-IN"/>
        </w:rPr>
        <w:t xml:space="preserve">В отличие от </w:t>
      </w:r>
      <w:proofErr w:type="spellStart"/>
      <w:r w:rsidR="00346941" w:rsidRPr="00346941">
        <w:rPr>
          <w:lang w:eastAsia="zh-CN" w:bidi="hi-IN"/>
        </w:rPr>
        <w:t>Dalvik</w:t>
      </w:r>
      <w:proofErr w:type="spellEnd"/>
      <w:r w:rsidR="00346941" w:rsidRPr="00346941">
        <w:rPr>
          <w:lang w:eastAsia="zh-CN" w:bidi="hi-IN"/>
        </w:rPr>
        <w:t>, который использует JIT-компиляцию (во время выполнения приложения), ART компилирует приложение во время его установки.</w:t>
      </w:r>
    </w:p>
    <w:p w:rsidR="00242E78" w:rsidRDefault="00847F16" w:rsidP="00847F16">
      <w:pPr>
        <w:pStyle w:val="eBook1"/>
        <w:rPr>
          <w:lang w:eastAsia="zh-CN" w:bidi="hi-IN"/>
        </w:rPr>
      </w:pPr>
      <w:r>
        <w:rPr>
          <w:lang w:eastAsia="zh-CN" w:bidi="hi-IN"/>
        </w:rPr>
        <w:t>Каждое приложение запускается в своем экземпляре виртуальной машины, тем самым обеспечивается изоляция работающих приложений от ОС и друг от друга.</w:t>
      </w:r>
    </w:p>
    <w:p w:rsidR="00242E78" w:rsidRDefault="00242E78" w:rsidP="00847F16">
      <w:pPr>
        <w:pStyle w:val="eBook1"/>
        <w:rPr>
          <w:lang w:eastAsia="zh-CN" w:bidi="hi-IN"/>
        </w:rPr>
      </w:pPr>
    </w:p>
    <w:p w:rsidR="00847F16" w:rsidRDefault="00847F16" w:rsidP="00847F16">
      <w:pPr>
        <w:pStyle w:val="eBook1"/>
        <w:rPr>
          <w:lang w:eastAsia="zh-CN" w:bidi="hi-IN"/>
        </w:rPr>
      </w:pPr>
      <w:r>
        <w:rPr>
          <w:lang w:eastAsia="zh-CN" w:bidi="hi-IN"/>
        </w:rPr>
        <w:t xml:space="preserve">Для исполнения на виртуальной машине </w:t>
      </w:r>
      <w:proofErr w:type="spellStart"/>
      <w:r>
        <w:rPr>
          <w:lang w:eastAsia="zh-CN" w:bidi="hi-IN"/>
        </w:rPr>
        <w:t>Dalvik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Java</w:t>
      </w:r>
      <w:proofErr w:type="spellEnd"/>
      <w:r>
        <w:rPr>
          <w:lang w:eastAsia="zh-CN" w:bidi="hi-IN"/>
        </w:rPr>
        <w:t xml:space="preserve">-классы компилируются в исполняемые файлы с </w:t>
      </w:r>
      <w:proofErr w:type="gramStart"/>
      <w:r>
        <w:rPr>
          <w:lang w:eastAsia="zh-CN" w:bidi="hi-IN"/>
        </w:rPr>
        <w:t>расширением .</w:t>
      </w:r>
      <w:proofErr w:type="spellStart"/>
      <w:r>
        <w:rPr>
          <w:lang w:eastAsia="zh-CN" w:bidi="hi-IN"/>
        </w:rPr>
        <w:t>dex</w:t>
      </w:r>
      <w:proofErr w:type="spellEnd"/>
      <w:proofErr w:type="gramEnd"/>
      <w:r>
        <w:rPr>
          <w:lang w:eastAsia="zh-CN" w:bidi="hi-IN"/>
        </w:rPr>
        <w:t xml:space="preserve"> с помощью инструмента </w:t>
      </w:r>
      <w:proofErr w:type="spellStart"/>
      <w:r>
        <w:rPr>
          <w:lang w:eastAsia="zh-CN" w:bidi="hi-IN"/>
        </w:rPr>
        <w:t>dx</w:t>
      </w:r>
      <w:proofErr w:type="spellEnd"/>
      <w:r>
        <w:rPr>
          <w:lang w:eastAsia="zh-CN" w:bidi="hi-IN"/>
        </w:rPr>
        <w:t>, входящего в состав Android SDK. DEX (</w:t>
      </w:r>
      <w:proofErr w:type="spellStart"/>
      <w:r>
        <w:rPr>
          <w:lang w:eastAsia="zh-CN" w:bidi="hi-IN"/>
        </w:rPr>
        <w:t>Dalvik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EXecutable</w:t>
      </w:r>
      <w:proofErr w:type="spellEnd"/>
      <w:r>
        <w:rPr>
          <w:lang w:eastAsia="zh-CN" w:bidi="hi-IN"/>
        </w:rPr>
        <w:t xml:space="preserve">) - формат исполняемых файлов для виртуальной машины </w:t>
      </w:r>
      <w:proofErr w:type="spellStart"/>
      <w:r>
        <w:rPr>
          <w:lang w:eastAsia="zh-CN" w:bidi="hi-IN"/>
        </w:rPr>
        <w:t>Dalvik</w:t>
      </w:r>
      <w:proofErr w:type="spellEnd"/>
      <w:r>
        <w:rPr>
          <w:lang w:eastAsia="zh-CN" w:bidi="hi-IN"/>
        </w:rPr>
        <w:t xml:space="preserve">, оптимизированный для использования минимального объема памяти. При использовании IDE </w:t>
      </w:r>
      <w:proofErr w:type="spellStart"/>
      <w:r>
        <w:rPr>
          <w:lang w:eastAsia="zh-CN" w:bidi="hi-IN"/>
        </w:rPr>
        <w:t>Eclipse</w:t>
      </w:r>
      <w:proofErr w:type="spellEnd"/>
      <w:r>
        <w:rPr>
          <w:lang w:eastAsia="zh-CN" w:bidi="hi-IN"/>
        </w:rPr>
        <w:t xml:space="preserve"> и плагина ADT (Android </w:t>
      </w:r>
      <w:proofErr w:type="spellStart"/>
      <w:r>
        <w:rPr>
          <w:lang w:eastAsia="zh-CN" w:bidi="hi-IN"/>
        </w:rPr>
        <w:t>Development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Tools</w:t>
      </w:r>
      <w:proofErr w:type="spellEnd"/>
      <w:r>
        <w:rPr>
          <w:lang w:eastAsia="zh-CN" w:bidi="hi-IN"/>
        </w:rPr>
        <w:t xml:space="preserve">) компиляция классов </w:t>
      </w:r>
      <w:proofErr w:type="spellStart"/>
      <w:r>
        <w:rPr>
          <w:lang w:eastAsia="zh-CN" w:bidi="hi-IN"/>
        </w:rPr>
        <w:t>Java</w:t>
      </w:r>
      <w:proofErr w:type="spellEnd"/>
      <w:r>
        <w:rPr>
          <w:lang w:eastAsia="zh-CN" w:bidi="hi-IN"/>
        </w:rPr>
        <w:t xml:space="preserve"> в </w:t>
      </w:r>
      <w:proofErr w:type="gramStart"/>
      <w:r>
        <w:rPr>
          <w:lang w:eastAsia="zh-CN" w:bidi="hi-IN"/>
        </w:rPr>
        <w:t>формат .</w:t>
      </w:r>
      <w:proofErr w:type="spellStart"/>
      <w:r>
        <w:rPr>
          <w:lang w:eastAsia="zh-CN" w:bidi="hi-IN"/>
        </w:rPr>
        <w:t>dex</w:t>
      </w:r>
      <w:proofErr w:type="spellEnd"/>
      <w:proofErr w:type="gramEnd"/>
      <w:r>
        <w:rPr>
          <w:lang w:eastAsia="zh-CN" w:bidi="hi-IN"/>
        </w:rPr>
        <w:t xml:space="preserve"> происходит автоматически.</w:t>
      </w:r>
    </w:p>
    <w:p w:rsidR="00847F16" w:rsidRDefault="00847F16" w:rsidP="00847F16">
      <w:pPr>
        <w:pStyle w:val="eBook1"/>
        <w:rPr>
          <w:lang w:eastAsia="zh-CN" w:bidi="hi-IN"/>
        </w:rPr>
      </w:pPr>
    </w:p>
    <w:p w:rsidR="00847F16" w:rsidRDefault="00847F16" w:rsidP="00847F16">
      <w:pPr>
        <w:pStyle w:val="eBook1"/>
        <w:rPr>
          <w:lang w:eastAsia="zh-CN" w:bidi="hi-IN"/>
        </w:rPr>
      </w:pPr>
      <w:r>
        <w:rPr>
          <w:lang w:eastAsia="zh-CN" w:bidi="hi-IN"/>
        </w:rPr>
        <w:t xml:space="preserve">Архитектура Android </w:t>
      </w:r>
      <w:proofErr w:type="spellStart"/>
      <w:r>
        <w:rPr>
          <w:lang w:eastAsia="zh-CN" w:bidi="hi-IN"/>
        </w:rPr>
        <w:t>Runtime</w:t>
      </w:r>
      <w:proofErr w:type="spellEnd"/>
      <w:r>
        <w:rPr>
          <w:lang w:eastAsia="zh-CN" w:bidi="hi-IN"/>
        </w:rPr>
        <w:t xml:space="preserve"> такова, что работа программ осуществляется строго в рамках окружения виртуальной </w:t>
      </w:r>
      <w:r>
        <w:rPr>
          <w:lang w:eastAsia="zh-CN" w:bidi="hi-IN"/>
        </w:rPr>
        <w:lastRenderedPageBreak/>
        <w:t>машины, что позволяет защитить ядро ОС от возможного вреда со стороны других ее составляющих. Поэтому код с ошибками или вредоносное ПО не смогут испортить Android и устройство на его базе, когда сработают.</w:t>
      </w:r>
    </w:p>
    <w:p w:rsidR="00346941" w:rsidRDefault="00346941" w:rsidP="00847F16">
      <w:pPr>
        <w:pStyle w:val="eBook1"/>
        <w:rPr>
          <w:lang w:eastAsia="zh-CN" w:bidi="hi-IN"/>
        </w:rPr>
      </w:pPr>
    </w:p>
    <w:p w:rsidR="00346941" w:rsidRDefault="00346941" w:rsidP="00847F16">
      <w:pPr>
        <w:pStyle w:val="eBook1"/>
        <w:rPr>
          <w:lang w:eastAsia="zh-CN" w:bidi="hi-IN"/>
        </w:rPr>
      </w:pPr>
      <w:r w:rsidRPr="00346941">
        <w:rPr>
          <w:lang w:eastAsia="zh-CN" w:bidi="hi-IN"/>
        </w:rPr>
        <w:t xml:space="preserve">Для обеспечения обратной совместимости ART использует тот же байт-код, что и </w:t>
      </w:r>
      <w:proofErr w:type="spellStart"/>
      <w:r w:rsidRPr="00346941">
        <w:rPr>
          <w:lang w:eastAsia="zh-CN" w:bidi="hi-IN"/>
        </w:rPr>
        <w:t>Dalvik</w:t>
      </w:r>
      <w:proofErr w:type="spellEnd"/>
      <w:r w:rsidRPr="00346941">
        <w:rPr>
          <w:lang w:eastAsia="zh-CN" w:bidi="hi-IN"/>
        </w:rPr>
        <w:t>.</w:t>
      </w:r>
    </w:p>
    <w:p w:rsidR="00847F16" w:rsidRDefault="00847F16" w:rsidP="00847F16">
      <w:pPr>
        <w:pStyle w:val="eBook1"/>
        <w:rPr>
          <w:lang w:eastAsia="zh-CN" w:bidi="hi-IN"/>
        </w:rPr>
      </w:pPr>
    </w:p>
    <w:p w:rsidR="00242E78" w:rsidRDefault="00242E78" w:rsidP="00242E78">
      <w:pPr>
        <w:pStyle w:val="eBook10"/>
      </w:pPr>
      <w:r>
        <w:lastRenderedPageBreak/>
        <w:t>Каркас приложений (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>)</w:t>
      </w:r>
    </w:p>
    <w:p w:rsidR="001F50B5" w:rsidRDefault="00847F16" w:rsidP="00847F16">
      <w:pPr>
        <w:pStyle w:val="eBook1"/>
        <w:rPr>
          <w:lang w:eastAsia="zh-CN" w:bidi="hi-IN"/>
        </w:rPr>
      </w:pPr>
      <w:r>
        <w:rPr>
          <w:lang w:eastAsia="zh-CN" w:bidi="hi-IN"/>
        </w:rPr>
        <w:t>На еще более высоком уровне располагается каркас приложений (</w:t>
      </w:r>
      <w:proofErr w:type="spellStart"/>
      <w:r>
        <w:rPr>
          <w:lang w:eastAsia="zh-CN" w:bidi="hi-IN"/>
        </w:rPr>
        <w:t>Application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Framework</w:t>
      </w:r>
      <w:proofErr w:type="spellEnd"/>
      <w:r>
        <w:rPr>
          <w:lang w:eastAsia="zh-CN" w:bidi="hi-IN"/>
        </w:rPr>
        <w:t>), архитектура которого позволяет любому приложению использовать уже реализованные возможности других приложений, к которым разрешен доступ.</w:t>
      </w:r>
    </w:p>
    <w:p w:rsidR="001F50B5" w:rsidRDefault="001F50B5" w:rsidP="00847F16">
      <w:pPr>
        <w:pStyle w:val="eBook1"/>
        <w:rPr>
          <w:lang w:eastAsia="zh-CN" w:bidi="hi-IN"/>
        </w:rPr>
      </w:pPr>
    </w:p>
    <w:p w:rsidR="00847F16" w:rsidRDefault="00847F16" w:rsidP="00847F16">
      <w:pPr>
        <w:pStyle w:val="eBook1"/>
        <w:rPr>
          <w:lang w:eastAsia="zh-CN" w:bidi="hi-IN"/>
        </w:rPr>
      </w:pPr>
      <w:r>
        <w:rPr>
          <w:lang w:eastAsia="zh-CN" w:bidi="hi-IN"/>
        </w:rPr>
        <w:t>В состав каркаса входят следующие компоненты:</w:t>
      </w:r>
    </w:p>
    <w:p w:rsidR="001F50B5" w:rsidRDefault="001F50B5" w:rsidP="001F50B5">
      <w:pPr>
        <w:pStyle w:val="eBook"/>
        <w:rPr>
          <w:lang w:eastAsia="zh-CN" w:bidi="hi-IN"/>
        </w:rPr>
      </w:pPr>
      <w:r>
        <w:rPr>
          <w:lang w:eastAsia="zh-CN" w:bidi="hi-IN"/>
        </w:rPr>
        <w:t>бог</w:t>
      </w:r>
      <w:bookmarkStart w:id="0" w:name="_GoBack"/>
      <w:bookmarkEnd w:id="0"/>
      <w:r>
        <w:rPr>
          <w:lang w:eastAsia="zh-CN" w:bidi="hi-IN"/>
        </w:rPr>
        <w:t>атый и расширяемый набор представлений (</w:t>
      </w:r>
      <w:proofErr w:type="spellStart"/>
      <w:r>
        <w:rPr>
          <w:lang w:eastAsia="zh-CN" w:bidi="hi-IN"/>
        </w:rPr>
        <w:t>Views</w:t>
      </w:r>
      <w:proofErr w:type="spellEnd"/>
      <w:r>
        <w:rPr>
          <w:lang w:eastAsia="zh-CN" w:bidi="hi-IN"/>
        </w:rPr>
        <w:t xml:space="preserve">), который может быть использован для создания визуальных компонентов приложений, например, списков, текстовых полей, таблиц, кнопок или даже встроенного </w:t>
      </w:r>
      <w:proofErr w:type="spellStart"/>
      <w:r>
        <w:rPr>
          <w:lang w:eastAsia="zh-CN" w:bidi="hi-IN"/>
        </w:rPr>
        <w:t>web</w:t>
      </w:r>
      <w:proofErr w:type="spellEnd"/>
      <w:r>
        <w:rPr>
          <w:lang w:eastAsia="zh-CN" w:bidi="hi-IN"/>
        </w:rPr>
        <w:t>-браузера;</w:t>
      </w:r>
    </w:p>
    <w:p w:rsidR="001F50B5" w:rsidRDefault="001F50B5" w:rsidP="001F50B5">
      <w:pPr>
        <w:pStyle w:val="eBook"/>
        <w:rPr>
          <w:lang w:eastAsia="zh-CN" w:bidi="hi-IN"/>
        </w:rPr>
      </w:pPr>
      <w:r>
        <w:rPr>
          <w:lang w:eastAsia="zh-CN" w:bidi="hi-IN"/>
        </w:rPr>
        <w:t>контент-провайдеры (</w:t>
      </w:r>
      <w:proofErr w:type="spellStart"/>
      <w:r>
        <w:rPr>
          <w:lang w:eastAsia="zh-CN" w:bidi="hi-IN"/>
        </w:rPr>
        <w:t>Content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Providers</w:t>
      </w:r>
      <w:proofErr w:type="spellEnd"/>
      <w:r>
        <w:rPr>
          <w:lang w:eastAsia="zh-CN" w:bidi="hi-IN"/>
        </w:rPr>
        <w:t>), управляющие данными, которые одни приложения открывают для других, чтобы те могли их использовать для своей работы;</w:t>
      </w:r>
    </w:p>
    <w:p w:rsidR="001F50B5" w:rsidRDefault="001F50B5" w:rsidP="001F50B5">
      <w:pPr>
        <w:pStyle w:val="eBook"/>
        <w:rPr>
          <w:lang w:eastAsia="zh-CN" w:bidi="hi-IN"/>
        </w:rPr>
      </w:pPr>
      <w:r>
        <w:rPr>
          <w:lang w:eastAsia="zh-CN" w:bidi="hi-IN"/>
        </w:rPr>
        <w:t>менеджер ресурсов (</w:t>
      </w:r>
      <w:proofErr w:type="spellStart"/>
      <w:r>
        <w:rPr>
          <w:lang w:eastAsia="zh-CN" w:bidi="hi-IN"/>
        </w:rPr>
        <w:t>Resource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Manager</w:t>
      </w:r>
      <w:proofErr w:type="spellEnd"/>
      <w:r>
        <w:rPr>
          <w:lang w:eastAsia="zh-CN" w:bidi="hi-IN"/>
        </w:rPr>
        <w:t>), обеспечивающий доступ к ресурсам без функциональности (не несущим кода), например, к строковым данным, графике, файлам и другим;</w:t>
      </w:r>
    </w:p>
    <w:p w:rsidR="001F50B5" w:rsidRDefault="001F50B5" w:rsidP="001F50B5">
      <w:pPr>
        <w:pStyle w:val="eBook"/>
        <w:rPr>
          <w:lang w:eastAsia="zh-CN" w:bidi="hi-IN"/>
        </w:rPr>
      </w:pPr>
      <w:r>
        <w:rPr>
          <w:lang w:eastAsia="zh-CN" w:bidi="hi-IN"/>
        </w:rPr>
        <w:t>менеджер оповещений (</w:t>
      </w:r>
      <w:proofErr w:type="spellStart"/>
      <w:r>
        <w:rPr>
          <w:lang w:eastAsia="zh-CN" w:bidi="hi-IN"/>
        </w:rPr>
        <w:t>Notification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Manager</w:t>
      </w:r>
      <w:proofErr w:type="spellEnd"/>
      <w:r>
        <w:rPr>
          <w:lang w:eastAsia="zh-CN" w:bidi="hi-IN"/>
        </w:rPr>
        <w:t>), позволяющий приложениям отображать собственные уведомления для пользователя в строке состояния;</w:t>
      </w:r>
    </w:p>
    <w:p w:rsidR="001F50B5" w:rsidRDefault="001F50B5" w:rsidP="001F50B5">
      <w:pPr>
        <w:pStyle w:val="eBook"/>
        <w:rPr>
          <w:lang w:eastAsia="zh-CN" w:bidi="hi-IN"/>
        </w:rPr>
      </w:pPr>
      <w:r>
        <w:rPr>
          <w:lang w:eastAsia="zh-CN" w:bidi="hi-IN"/>
        </w:rPr>
        <w:t>менеджер действий (</w:t>
      </w:r>
      <w:proofErr w:type="spellStart"/>
      <w:r>
        <w:rPr>
          <w:lang w:eastAsia="zh-CN" w:bidi="hi-IN"/>
        </w:rPr>
        <w:t>Activity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Manager</w:t>
      </w:r>
      <w:proofErr w:type="spellEnd"/>
      <w:r>
        <w:rPr>
          <w:lang w:eastAsia="zh-CN" w:bidi="hi-IN"/>
        </w:rPr>
        <w:t>), управляющий жизненными циклами приложений, сохраняющий историю работы с действиями, предоставляющий систему навигации по действиям;</w:t>
      </w:r>
    </w:p>
    <w:p w:rsidR="001F50B5" w:rsidRDefault="001F50B5" w:rsidP="001F50B5">
      <w:pPr>
        <w:pStyle w:val="eBook1"/>
        <w:rPr>
          <w:lang w:eastAsia="zh-CN" w:bidi="hi-IN"/>
        </w:rPr>
      </w:pPr>
    </w:p>
    <w:p w:rsidR="001F50B5" w:rsidRDefault="001F50B5" w:rsidP="00F3116C">
      <w:pPr>
        <w:pStyle w:val="eBook"/>
        <w:rPr>
          <w:lang w:eastAsia="zh-CN" w:bidi="hi-IN"/>
        </w:rPr>
      </w:pPr>
      <w:r>
        <w:rPr>
          <w:lang w:eastAsia="zh-CN" w:bidi="hi-IN"/>
        </w:rPr>
        <w:lastRenderedPageBreak/>
        <w:t>менеджер местоположения (</w:t>
      </w:r>
      <w:proofErr w:type="spellStart"/>
      <w:r>
        <w:rPr>
          <w:lang w:eastAsia="zh-CN" w:bidi="hi-IN"/>
        </w:rPr>
        <w:t>Location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Manager</w:t>
      </w:r>
      <w:proofErr w:type="spellEnd"/>
      <w:r>
        <w:rPr>
          <w:lang w:eastAsia="zh-CN" w:bidi="hi-IN"/>
        </w:rPr>
        <w:t>), позволяющий приложениям периодически получать обновленные данные о текущем географическом положении устройства.</w:t>
      </w:r>
    </w:p>
    <w:p w:rsidR="001F50B5" w:rsidRDefault="001F50B5" w:rsidP="001F50B5">
      <w:pPr>
        <w:pStyle w:val="eBook1"/>
        <w:rPr>
          <w:lang w:eastAsia="zh-CN" w:bidi="hi-IN"/>
        </w:rPr>
      </w:pPr>
      <w:proofErr w:type="spellStart"/>
      <w:r w:rsidRPr="001F50B5">
        <w:rPr>
          <w:lang w:eastAsia="zh-CN" w:bidi="hi-IN"/>
        </w:rPr>
        <w:t>Application</w:t>
      </w:r>
      <w:proofErr w:type="spellEnd"/>
      <w:r w:rsidRPr="001F50B5">
        <w:rPr>
          <w:lang w:eastAsia="zh-CN" w:bidi="hi-IN"/>
        </w:rPr>
        <w:t xml:space="preserve"> </w:t>
      </w:r>
      <w:proofErr w:type="spellStart"/>
      <w:r w:rsidRPr="001F50B5">
        <w:rPr>
          <w:lang w:eastAsia="zh-CN" w:bidi="hi-IN"/>
        </w:rPr>
        <w:t>Framework</w:t>
      </w:r>
      <w:proofErr w:type="spellEnd"/>
      <w:r w:rsidRPr="001F50B5">
        <w:rPr>
          <w:lang w:eastAsia="zh-CN" w:bidi="hi-IN"/>
        </w:rPr>
        <w:t xml:space="preserve"> предоставляет в распоряжение приложений в ОС Android вспомогательный функционал, благодаря чему реализуется принцип многократного использования компонентов приложений и ОС. Естественно, в рамках политики безопасности.</w:t>
      </w:r>
    </w:p>
    <w:p w:rsidR="001F50B5" w:rsidRDefault="001F50B5" w:rsidP="001F50B5">
      <w:pPr>
        <w:pStyle w:val="eBook1"/>
        <w:rPr>
          <w:lang w:eastAsia="zh-CN" w:bidi="hi-IN"/>
        </w:rPr>
      </w:pPr>
    </w:p>
    <w:p w:rsidR="001F50B5" w:rsidRDefault="001F50B5" w:rsidP="001F50B5">
      <w:pPr>
        <w:pStyle w:val="eBook10"/>
      </w:pPr>
      <w:r>
        <w:lastRenderedPageBreak/>
        <w:t>У</w:t>
      </w:r>
      <w:r w:rsidRPr="001F50B5">
        <w:t>ровень приложений</w:t>
      </w:r>
    </w:p>
    <w:p w:rsidR="001F50B5" w:rsidRDefault="001F50B5" w:rsidP="001F50B5">
      <w:pPr>
        <w:pStyle w:val="eBook1"/>
        <w:rPr>
          <w:lang w:eastAsia="zh-CN" w:bidi="hi-IN"/>
        </w:rPr>
      </w:pPr>
      <w:r w:rsidRPr="001F50B5">
        <w:rPr>
          <w:lang w:eastAsia="zh-CN" w:bidi="hi-IN"/>
        </w:rPr>
        <w:t xml:space="preserve">Именно на этом уровне пользователь взаимодействует со своим устройством, управляемым ОС Android. </w:t>
      </w:r>
    </w:p>
    <w:p w:rsidR="001F50B5" w:rsidRDefault="001F50B5" w:rsidP="001F50B5">
      <w:pPr>
        <w:pStyle w:val="eBook1"/>
        <w:rPr>
          <w:lang w:eastAsia="zh-CN" w:bidi="hi-IN"/>
        </w:rPr>
      </w:pPr>
    </w:p>
    <w:p w:rsidR="001F50B5" w:rsidRDefault="001F50B5" w:rsidP="001F50B5">
      <w:pPr>
        <w:pStyle w:val="eBook1"/>
        <w:rPr>
          <w:lang w:eastAsia="zh-CN" w:bidi="hi-IN"/>
        </w:rPr>
      </w:pPr>
      <w:r w:rsidRPr="001F50B5">
        <w:rPr>
          <w:lang w:eastAsia="zh-CN" w:bidi="hi-IN"/>
        </w:rPr>
        <w:t>Здесь представлен набор базовых приложений, который предустановлен на ОС Android. Например, браузер, почтовый клиент, программа для отправки SMS, карты, календарь, менеджер контактов и др. Список интегрированных приложений может меняться в зависимости от модели устройства и версии Android. К этому уровню также относятся все пользовательские приложения.</w:t>
      </w:r>
    </w:p>
    <w:p w:rsidR="001F50B5" w:rsidRDefault="001F50B5" w:rsidP="001F50B5">
      <w:pPr>
        <w:pStyle w:val="eBook1"/>
        <w:rPr>
          <w:lang w:eastAsia="zh-CN" w:bidi="hi-IN"/>
        </w:rPr>
      </w:pPr>
    </w:p>
    <w:p w:rsidR="001F50B5" w:rsidRDefault="001F50B5" w:rsidP="001F50B5">
      <w:pPr>
        <w:pStyle w:val="eBook1"/>
        <w:rPr>
          <w:lang w:eastAsia="zh-CN" w:bidi="hi-IN"/>
        </w:rPr>
      </w:pPr>
      <w:r>
        <w:rPr>
          <w:lang w:eastAsia="zh-CN" w:bidi="hi-IN"/>
        </w:rPr>
        <w:t xml:space="preserve">Разработчик обычно взаимодействует с двумя верхними уровнями архитектуры Android для создания новых приложений. Библиотеки, система исполнения и ядро </w:t>
      </w:r>
      <w:proofErr w:type="spellStart"/>
      <w:r>
        <w:rPr>
          <w:lang w:eastAsia="zh-CN" w:bidi="hi-IN"/>
        </w:rPr>
        <w:t>Linux</w:t>
      </w:r>
      <w:proofErr w:type="spellEnd"/>
      <w:r>
        <w:rPr>
          <w:lang w:eastAsia="zh-CN" w:bidi="hi-IN"/>
        </w:rPr>
        <w:t xml:space="preserve"> скрыты за каркасом приложений.</w:t>
      </w:r>
    </w:p>
    <w:p w:rsidR="001F50B5" w:rsidRDefault="001F50B5" w:rsidP="001F50B5">
      <w:pPr>
        <w:pStyle w:val="eBook1"/>
        <w:rPr>
          <w:lang w:eastAsia="zh-CN" w:bidi="hi-IN"/>
        </w:rPr>
      </w:pPr>
    </w:p>
    <w:p w:rsidR="001F50B5" w:rsidRDefault="001F50B5" w:rsidP="001F50B5">
      <w:pPr>
        <w:pStyle w:val="eBook1"/>
        <w:rPr>
          <w:lang w:eastAsia="zh-CN" w:bidi="hi-IN"/>
        </w:rPr>
      </w:pPr>
      <w:r>
        <w:rPr>
          <w:lang w:eastAsia="zh-CN" w:bidi="hi-IN"/>
        </w:rPr>
        <w:t>Повторное использование компонентов других приложений приводит к идее задач в Android. Приложение может использовать компоненты другого Android приложения для решения задачи, например, если разрабатываемое приложение предполагает использование фотографий, оно может вызвать приложение, управляющее фотографиями и зарегистрированное в системе Android, выбрать с его помощью фотографию и работать с ней.</w:t>
      </w:r>
    </w:p>
    <w:p w:rsidR="001F50B5" w:rsidRDefault="001F50B5" w:rsidP="001F50B5">
      <w:pPr>
        <w:pStyle w:val="eBook1"/>
        <w:rPr>
          <w:lang w:eastAsia="zh-CN" w:bidi="hi-IN"/>
        </w:rPr>
      </w:pPr>
    </w:p>
    <w:p w:rsidR="001F50B5" w:rsidRDefault="001F50B5" w:rsidP="001F50B5">
      <w:pPr>
        <w:pStyle w:val="eBook1"/>
        <w:rPr>
          <w:lang w:eastAsia="zh-CN" w:bidi="hi-IN"/>
        </w:rPr>
      </w:pPr>
      <w:r>
        <w:rPr>
          <w:lang w:eastAsia="zh-CN" w:bidi="hi-IN"/>
        </w:rPr>
        <w:t xml:space="preserve">Для пополнения коллекции приложений своего мобильного устройства пользователь может воспользоваться приложением </w:t>
      </w:r>
      <w:proofErr w:type="spellStart"/>
      <w:r>
        <w:rPr>
          <w:lang w:eastAsia="zh-CN" w:bidi="hi-IN"/>
        </w:rPr>
        <w:t>Google</w:t>
      </w:r>
      <w:proofErr w:type="spellEnd"/>
      <w:r>
        <w:rPr>
          <w:lang w:eastAsia="zh-CN" w:bidi="hi-IN"/>
        </w:rPr>
        <w:t xml:space="preserve"> Play, которое позволяет покупать и </w:t>
      </w:r>
      <w:r>
        <w:rPr>
          <w:lang w:eastAsia="zh-CN" w:bidi="hi-IN"/>
        </w:rPr>
        <w:lastRenderedPageBreak/>
        <w:t xml:space="preserve">устанавливать приложения с сервиса </w:t>
      </w:r>
      <w:proofErr w:type="spellStart"/>
      <w:r>
        <w:rPr>
          <w:lang w:eastAsia="zh-CN" w:bidi="hi-IN"/>
        </w:rPr>
        <w:t>Google</w:t>
      </w:r>
      <w:proofErr w:type="spellEnd"/>
      <w:r>
        <w:rPr>
          <w:lang w:eastAsia="zh-CN" w:bidi="hi-IN"/>
        </w:rPr>
        <w:t xml:space="preserve"> Play. Разработчики, в свою очередь, могут выкладывать свои приложения в этот сервис, </w:t>
      </w:r>
      <w:proofErr w:type="spellStart"/>
      <w:r>
        <w:rPr>
          <w:lang w:eastAsia="zh-CN" w:bidi="hi-IN"/>
        </w:rPr>
        <w:t>Google</w:t>
      </w:r>
      <w:proofErr w:type="spellEnd"/>
      <w:r>
        <w:rPr>
          <w:lang w:eastAsia="zh-CN" w:bidi="hi-IN"/>
        </w:rPr>
        <w:t xml:space="preserve"> Play отслеживает появление обновлений приложения, сообщает пользователям этого приложения об обновлении и предлагает установить его. Также </w:t>
      </w:r>
      <w:proofErr w:type="spellStart"/>
      <w:r>
        <w:rPr>
          <w:lang w:eastAsia="zh-CN" w:bidi="hi-IN"/>
        </w:rPr>
        <w:t>Google</w:t>
      </w:r>
      <w:proofErr w:type="spellEnd"/>
      <w:r>
        <w:rPr>
          <w:lang w:eastAsia="zh-CN" w:bidi="hi-IN"/>
        </w:rPr>
        <w:t xml:space="preserve"> Play предоставляет разработчикам доступ к услугам и библиотекам, например, доступ к использованию и отображению </w:t>
      </w:r>
      <w:proofErr w:type="spellStart"/>
      <w:r>
        <w:rPr>
          <w:lang w:eastAsia="zh-CN" w:bidi="hi-IN"/>
        </w:rPr>
        <w:t>Google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Maps</w:t>
      </w:r>
      <w:proofErr w:type="spellEnd"/>
      <w:r>
        <w:rPr>
          <w:lang w:eastAsia="zh-CN" w:bidi="hi-IN"/>
        </w:rPr>
        <w:t>.</w:t>
      </w:r>
    </w:p>
    <w:p w:rsidR="001F50B5" w:rsidRDefault="001F50B5" w:rsidP="001F50B5">
      <w:pPr>
        <w:pStyle w:val="eBook1"/>
        <w:rPr>
          <w:lang w:eastAsia="zh-CN" w:bidi="hi-IN"/>
        </w:rPr>
      </w:pPr>
    </w:p>
    <w:p w:rsidR="001F50B5" w:rsidRDefault="001F50B5" w:rsidP="001F50B5">
      <w:pPr>
        <w:pStyle w:val="eBook1"/>
        <w:rPr>
          <w:lang w:eastAsia="zh-CN" w:bidi="hi-IN"/>
        </w:rPr>
      </w:pPr>
      <w:r>
        <w:rPr>
          <w:lang w:eastAsia="zh-CN" w:bidi="hi-IN"/>
        </w:rPr>
        <w:t>Для установки приложения на устройствах с ОС Android создается файл с расширением *.</w:t>
      </w:r>
      <w:proofErr w:type="spellStart"/>
      <w:r>
        <w:rPr>
          <w:lang w:eastAsia="zh-CN" w:bidi="hi-IN"/>
        </w:rPr>
        <w:t>apk</w:t>
      </w:r>
      <w:proofErr w:type="spellEnd"/>
      <w:r>
        <w:rPr>
          <w:lang w:eastAsia="zh-CN" w:bidi="hi-IN"/>
        </w:rPr>
        <w:t xml:space="preserve"> (Android </w:t>
      </w:r>
      <w:proofErr w:type="spellStart"/>
      <w:r>
        <w:rPr>
          <w:lang w:eastAsia="zh-CN" w:bidi="hi-IN"/>
        </w:rPr>
        <w:t>package</w:t>
      </w:r>
      <w:proofErr w:type="spellEnd"/>
      <w:r>
        <w:rPr>
          <w:lang w:eastAsia="zh-CN" w:bidi="hi-IN"/>
        </w:rPr>
        <w:t xml:space="preserve">), который содержит исполняемые файлы, а также вспомогательные компоненты, например, файлы с данными и файлы ресурсов. После установки на устройство каждое приложение "живет" в своем собственном изолированном экземпляре виртуальной машины </w:t>
      </w:r>
      <w:proofErr w:type="spellStart"/>
      <w:r>
        <w:rPr>
          <w:lang w:eastAsia="zh-CN" w:bidi="hi-IN"/>
        </w:rPr>
        <w:t>Dalvik</w:t>
      </w:r>
      <w:proofErr w:type="spellEnd"/>
      <w:r>
        <w:rPr>
          <w:lang w:eastAsia="zh-CN" w:bidi="hi-IN"/>
        </w:rPr>
        <w:t>.</w:t>
      </w:r>
    </w:p>
    <w:p w:rsidR="001F50B5" w:rsidRPr="0017717D" w:rsidRDefault="001F50B5" w:rsidP="001F50B5">
      <w:pPr>
        <w:pStyle w:val="eBook1"/>
        <w:rPr>
          <w:lang w:eastAsia="zh-CN" w:bidi="hi-IN"/>
        </w:rPr>
      </w:pPr>
    </w:p>
    <w:sectPr w:rsidR="001F50B5" w:rsidRPr="0017717D" w:rsidSect="00C66FC8">
      <w:pgSz w:w="6464" w:h="8675" w:code="9"/>
      <w:pgMar w:top="57" w:right="57" w:bottom="57" w:left="5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Helver">
    <w:charset w:val="CC"/>
    <w:family w:val="swiss"/>
    <w:pitch w:val="variable"/>
    <w:sig w:usb0="00000203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020BC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E2CC585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698EDA6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B560C2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76019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AC5FC1"/>
    <w:multiLevelType w:val="hybridMultilevel"/>
    <w:tmpl w:val="72D6D8E4"/>
    <w:lvl w:ilvl="0" w:tplc="3ADA126C">
      <w:start w:val="1"/>
      <w:numFmt w:val="bullet"/>
      <w:pStyle w:val="eBook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1E0734D"/>
    <w:multiLevelType w:val="multilevel"/>
    <w:tmpl w:val="B93CC73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6C95103"/>
    <w:multiLevelType w:val="multilevel"/>
    <w:tmpl w:val="BB9E265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B0376FD"/>
    <w:multiLevelType w:val="multilevel"/>
    <w:tmpl w:val="773C9D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A06641"/>
    <w:multiLevelType w:val="multilevel"/>
    <w:tmpl w:val="2E98D66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D2664FA"/>
    <w:multiLevelType w:val="multilevel"/>
    <w:tmpl w:val="283A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A856DD7"/>
    <w:multiLevelType w:val="hybridMultilevel"/>
    <w:tmpl w:val="6ECC2852"/>
    <w:lvl w:ilvl="0" w:tplc="4A8C52BC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2" w15:restartNumberingAfterBreak="0">
    <w:nsid w:val="5F1C6E58"/>
    <w:multiLevelType w:val="multilevel"/>
    <w:tmpl w:val="6F08E40A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EDE00D4"/>
    <w:multiLevelType w:val="hybridMultilevel"/>
    <w:tmpl w:val="EEF02AFC"/>
    <w:lvl w:ilvl="0" w:tplc="816C7A68">
      <w:start w:val="1"/>
      <w:numFmt w:val="bullet"/>
      <w:pStyle w:val="eBook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4" w15:restartNumberingAfterBreak="0">
    <w:nsid w:val="6F5A2925"/>
    <w:multiLevelType w:val="multilevel"/>
    <w:tmpl w:val="31388ADA"/>
    <w:lvl w:ilvl="0">
      <w:start w:val="1"/>
      <w:numFmt w:val="decimal"/>
      <w:pStyle w:val="eBook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4F34D76"/>
    <w:multiLevelType w:val="hybridMultilevel"/>
    <w:tmpl w:val="68C0F8A4"/>
    <w:lvl w:ilvl="0" w:tplc="936650FA">
      <w:start w:val="1"/>
      <w:numFmt w:val="bullet"/>
      <w:pStyle w:val="a2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9"/>
  </w:num>
  <w:num w:numId="12">
    <w:abstractNumId w:val="12"/>
  </w:num>
  <w:num w:numId="13">
    <w:abstractNumId w:val="13"/>
  </w:num>
  <w:num w:numId="14">
    <w:abstractNumId w:val="14"/>
  </w:num>
  <w:num w:numId="15">
    <w:abstractNumId w:val="13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9"/>
  </w:num>
  <w:num w:numId="22">
    <w:abstractNumId w:val="12"/>
  </w:num>
  <w:num w:numId="23">
    <w:abstractNumId w:val="13"/>
  </w:num>
  <w:num w:numId="24">
    <w:abstractNumId w:val="14"/>
  </w:num>
  <w:num w:numId="25">
    <w:abstractNumId w:val="13"/>
  </w:num>
  <w:num w:numId="26">
    <w:abstractNumId w:val="14"/>
  </w:num>
  <w:num w:numId="27">
    <w:abstractNumId w:val="14"/>
  </w:num>
  <w:num w:numId="28">
    <w:abstractNumId w:val="11"/>
  </w:num>
  <w:num w:numId="29">
    <w:abstractNumId w:val="11"/>
  </w:num>
  <w:num w:numId="30">
    <w:abstractNumId w:val="11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5"/>
  </w:num>
  <w:num w:numId="36">
    <w:abstractNumId w:val="5"/>
  </w:num>
  <w:num w:numId="3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attachedTemplate r:id="rId1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7D"/>
    <w:rsid w:val="00006AA2"/>
    <w:rsid w:val="00067E44"/>
    <w:rsid w:val="000C5F1D"/>
    <w:rsid w:val="000E5F5D"/>
    <w:rsid w:val="00114C30"/>
    <w:rsid w:val="00130C0A"/>
    <w:rsid w:val="00162F35"/>
    <w:rsid w:val="001710BA"/>
    <w:rsid w:val="0017717D"/>
    <w:rsid w:val="00197D3E"/>
    <w:rsid w:val="001C78E6"/>
    <w:rsid w:val="001E7923"/>
    <w:rsid w:val="001F50B5"/>
    <w:rsid w:val="00242E78"/>
    <w:rsid w:val="00253B33"/>
    <w:rsid w:val="002C0B26"/>
    <w:rsid w:val="002E4FF5"/>
    <w:rsid w:val="00325DDA"/>
    <w:rsid w:val="00346941"/>
    <w:rsid w:val="0042498D"/>
    <w:rsid w:val="0043412F"/>
    <w:rsid w:val="00486308"/>
    <w:rsid w:val="004B0873"/>
    <w:rsid w:val="00541BC6"/>
    <w:rsid w:val="00550EE3"/>
    <w:rsid w:val="00583028"/>
    <w:rsid w:val="00595BA0"/>
    <w:rsid w:val="005B5059"/>
    <w:rsid w:val="005E7073"/>
    <w:rsid w:val="005F58CB"/>
    <w:rsid w:val="005F7B8B"/>
    <w:rsid w:val="006010B3"/>
    <w:rsid w:val="00636115"/>
    <w:rsid w:val="006B5716"/>
    <w:rsid w:val="00761827"/>
    <w:rsid w:val="00765CD3"/>
    <w:rsid w:val="0077072D"/>
    <w:rsid w:val="00773060"/>
    <w:rsid w:val="007F25F7"/>
    <w:rsid w:val="00836EF4"/>
    <w:rsid w:val="00843822"/>
    <w:rsid w:val="00847F16"/>
    <w:rsid w:val="008C597C"/>
    <w:rsid w:val="008D69E1"/>
    <w:rsid w:val="008E357B"/>
    <w:rsid w:val="009237EF"/>
    <w:rsid w:val="00926903"/>
    <w:rsid w:val="00927D72"/>
    <w:rsid w:val="00937A8E"/>
    <w:rsid w:val="0096166A"/>
    <w:rsid w:val="00994CE6"/>
    <w:rsid w:val="009C09E8"/>
    <w:rsid w:val="00A01775"/>
    <w:rsid w:val="00A15ECD"/>
    <w:rsid w:val="00A66787"/>
    <w:rsid w:val="00A86D3F"/>
    <w:rsid w:val="00AA5474"/>
    <w:rsid w:val="00AB5966"/>
    <w:rsid w:val="00AD0DB2"/>
    <w:rsid w:val="00AF7922"/>
    <w:rsid w:val="00B340A6"/>
    <w:rsid w:val="00B85BAA"/>
    <w:rsid w:val="00B86559"/>
    <w:rsid w:val="00BE0359"/>
    <w:rsid w:val="00C14F5D"/>
    <w:rsid w:val="00C54E97"/>
    <w:rsid w:val="00C66FC8"/>
    <w:rsid w:val="00CB78D2"/>
    <w:rsid w:val="00CC3593"/>
    <w:rsid w:val="00CF195C"/>
    <w:rsid w:val="00D10184"/>
    <w:rsid w:val="00D462EE"/>
    <w:rsid w:val="00D63138"/>
    <w:rsid w:val="00D64258"/>
    <w:rsid w:val="00D95C32"/>
    <w:rsid w:val="00DF4494"/>
    <w:rsid w:val="00E2736E"/>
    <w:rsid w:val="00E539BA"/>
    <w:rsid w:val="00E97FD1"/>
    <w:rsid w:val="00F16166"/>
    <w:rsid w:val="00F3728D"/>
    <w:rsid w:val="00F90400"/>
    <w:rsid w:val="00F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2115"/>
  <w15:chartTrackingRefBased/>
  <w15:docId w15:val="{E8BD63B5-984F-4C4C-94F6-BA8B1C0F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95BA0"/>
    <w:pPr>
      <w:spacing w:after="0" w:line="240" w:lineRule="auto"/>
    </w:pPr>
    <w:rPr>
      <w:rFonts w:ascii="Times New Roman" w:hAnsi="Times New Roman" w:cs="Times New Roman"/>
      <w:bCs/>
      <w:color w:val="000000"/>
      <w:sz w:val="28"/>
      <w:szCs w:val="28"/>
      <w:lang w:eastAsia="ru-RU"/>
    </w:rPr>
  </w:style>
  <w:style w:type="paragraph" w:styleId="1">
    <w:name w:val="heading 1"/>
    <w:basedOn w:val="a3"/>
    <w:next w:val="a3"/>
    <w:link w:val="10"/>
    <w:autoRedefine/>
    <w:qFormat/>
    <w:rsid w:val="00595BA0"/>
    <w:pPr>
      <w:keepNext/>
      <w:keepLines/>
      <w:pageBreakBefore/>
      <w:spacing w:before="360" w:after="360"/>
      <w:jc w:val="center"/>
      <w:outlineLvl w:val="0"/>
    </w:pPr>
    <w:rPr>
      <w:rFonts w:eastAsia="Times New Roman" w:cstheme="minorBidi"/>
      <w:b/>
      <w:bCs w:val="0"/>
      <w:kern w:val="32"/>
      <w:sz w:val="32"/>
      <w:szCs w:val="32"/>
    </w:rPr>
  </w:style>
  <w:style w:type="paragraph" w:styleId="20">
    <w:name w:val="heading 2"/>
    <w:basedOn w:val="a3"/>
    <w:next w:val="a3"/>
    <w:link w:val="21"/>
    <w:unhideWhenUsed/>
    <w:qFormat/>
    <w:rsid w:val="00595BA0"/>
    <w:pPr>
      <w:keepNext/>
      <w:spacing w:before="360" w:after="240"/>
      <w:outlineLvl w:val="1"/>
    </w:pPr>
    <w:rPr>
      <w:rFonts w:eastAsia="Times New Roman" w:cstheme="minorBidi"/>
      <w:b/>
      <w:bCs w:val="0"/>
      <w:i/>
      <w:iCs/>
    </w:rPr>
  </w:style>
  <w:style w:type="paragraph" w:styleId="30">
    <w:name w:val="heading 3"/>
    <w:basedOn w:val="a3"/>
    <w:next w:val="a3"/>
    <w:link w:val="31"/>
    <w:unhideWhenUsed/>
    <w:qFormat/>
    <w:rsid w:val="00595BA0"/>
    <w:pPr>
      <w:keepNext/>
      <w:spacing w:before="240" w:after="60"/>
      <w:outlineLvl w:val="2"/>
    </w:pPr>
    <w:rPr>
      <w:rFonts w:eastAsiaTheme="majorEastAsia" w:cstheme="majorBidi"/>
      <w:b/>
      <w:bCs w:val="0"/>
      <w:szCs w:val="26"/>
    </w:rPr>
  </w:style>
  <w:style w:type="paragraph" w:styleId="40">
    <w:name w:val="heading 4"/>
    <w:basedOn w:val="Heading"/>
    <w:next w:val="a3"/>
    <w:link w:val="41"/>
    <w:qFormat/>
    <w:rsid w:val="00595BA0"/>
    <w:pPr>
      <w:spacing w:before="119" w:after="62"/>
      <w:ind w:left="482"/>
      <w:jc w:val="left"/>
      <w:outlineLvl w:val="3"/>
    </w:pPr>
    <w:rPr>
      <w:i/>
      <w:iCs/>
      <w:sz w:val="20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95BA0"/>
    <w:rPr>
      <w:rFonts w:ascii="Times New Roman" w:eastAsia="Times New Roman" w:hAnsi="Times New Roman"/>
      <w:b/>
      <w:color w:val="000000"/>
      <w:kern w:val="32"/>
      <w:sz w:val="32"/>
      <w:szCs w:val="32"/>
      <w:lang w:eastAsia="ru-RU"/>
    </w:rPr>
  </w:style>
  <w:style w:type="character" w:customStyle="1" w:styleId="21">
    <w:name w:val="Заголовок 2 Знак"/>
    <w:link w:val="20"/>
    <w:rsid w:val="00595BA0"/>
    <w:rPr>
      <w:rFonts w:ascii="Times New Roman" w:eastAsia="Times New Roman" w:hAnsi="Times New Roman"/>
      <w:b/>
      <w:i/>
      <w:iCs/>
      <w:color w:val="000000"/>
      <w:sz w:val="28"/>
      <w:szCs w:val="28"/>
      <w:lang w:eastAsia="ru-RU"/>
    </w:rPr>
  </w:style>
  <w:style w:type="paragraph" w:customStyle="1" w:styleId="a7">
    <w:name w:val="Обычный (выделенный жирным)"/>
    <w:basedOn w:val="a3"/>
    <w:link w:val="a8"/>
    <w:qFormat/>
    <w:rsid w:val="00595BA0"/>
    <w:rPr>
      <w:rFonts w:cstheme="minorBidi"/>
      <w:b/>
    </w:rPr>
  </w:style>
  <w:style w:type="character" w:customStyle="1" w:styleId="a8">
    <w:name w:val="Обычный (выделенный жирным) Знак"/>
    <w:link w:val="a7"/>
    <w:rsid w:val="00595BA0"/>
    <w:rPr>
      <w:rFonts w:ascii="Times New Roman" w:hAnsi="Times New Roman"/>
      <w:b/>
      <w:bCs/>
      <w:color w:val="000000"/>
      <w:sz w:val="28"/>
      <w:szCs w:val="28"/>
      <w:lang w:eastAsia="ru-RU"/>
    </w:rPr>
  </w:style>
  <w:style w:type="character" w:customStyle="1" w:styleId="31">
    <w:name w:val="Заголовок 3 Знак"/>
    <w:basedOn w:val="a4"/>
    <w:link w:val="30"/>
    <w:rsid w:val="00595BA0"/>
    <w:rPr>
      <w:rFonts w:ascii="Times New Roman" w:eastAsiaTheme="majorEastAsia" w:hAnsi="Times New Roman" w:cstheme="majorBidi"/>
      <w:b/>
      <w:color w:val="000000"/>
      <w:sz w:val="28"/>
      <w:szCs w:val="26"/>
      <w:lang w:eastAsia="ru-RU"/>
    </w:rPr>
  </w:style>
  <w:style w:type="paragraph" w:customStyle="1" w:styleId="a0">
    <w:name w:val="Обычный (списки)"/>
    <w:basedOn w:val="a3"/>
    <w:link w:val="a9"/>
    <w:qFormat/>
    <w:rsid w:val="00595BA0"/>
    <w:pPr>
      <w:numPr>
        <w:numId w:val="21"/>
      </w:numPr>
    </w:pPr>
    <w:rPr>
      <w:rFonts w:eastAsiaTheme="minorHAnsi" w:cstheme="minorBidi"/>
    </w:rPr>
  </w:style>
  <w:style w:type="character" w:customStyle="1" w:styleId="a9">
    <w:name w:val="Обычный (списки) Знак"/>
    <w:basedOn w:val="a4"/>
    <w:link w:val="a0"/>
    <w:rsid w:val="00595BA0"/>
    <w:rPr>
      <w:rFonts w:ascii="Times New Roman" w:eastAsiaTheme="minorHAnsi" w:hAnsi="Times New Roman"/>
      <w:bCs/>
      <w:color w:val="000000"/>
      <w:sz w:val="28"/>
      <w:szCs w:val="28"/>
      <w:lang w:eastAsia="ru-RU"/>
    </w:rPr>
  </w:style>
  <w:style w:type="paragraph" w:styleId="aa">
    <w:name w:val="endnote text"/>
    <w:basedOn w:val="a3"/>
    <w:link w:val="ab"/>
    <w:uiPriority w:val="99"/>
    <w:semiHidden/>
    <w:unhideWhenUsed/>
    <w:qFormat/>
    <w:rsid w:val="00E97FD1"/>
    <w:rPr>
      <w:rFonts w:cstheme="minorBidi"/>
      <w:sz w:val="24"/>
    </w:rPr>
  </w:style>
  <w:style w:type="character" w:customStyle="1" w:styleId="ab">
    <w:name w:val="Текст концевой сноски Знак"/>
    <w:basedOn w:val="a4"/>
    <w:link w:val="aa"/>
    <w:uiPriority w:val="99"/>
    <w:semiHidden/>
    <w:rsid w:val="00E97FD1"/>
    <w:rPr>
      <w:rFonts w:ascii="Times New Roman" w:hAnsi="Times New Roman"/>
      <w:bCs/>
      <w:color w:val="000000"/>
      <w:sz w:val="24"/>
      <w:szCs w:val="28"/>
      <w:lang w:eastAsia="ru-RU"/>
    </w:rPr>
  </w:style>
  <w:style w:type="paragraph" w:styleId="a2">
    <w:name w:val="List Paragraph"/>
    <w:basedOn w:val="a3"/>
    <w:uiPriority w:val="34"/>
    <w:qFormat/>
    <w:rsid w:val="00595BA0"/>
    <w:pPr>
      <w:numPr>
        <w:numId w:val="20"/>
      </w:numPr>
      <w:contextualSpacing/>
    </w:pPr>
  </w:style>
  <w:style w:type="paragraph" w:customStyle="1" w:styleId="a1">
    <w:name w:val="Абзац списка (нумерованный)"/>
    <w:basedOn w:val="a2"/>
    <w:link w:val="ac"/>
    <w:qFormat/>
    <w:rsid w:val="00595BA0"/>
    <w:pPr>
      <w:numPr>
        <w:numId w:val="22"/>
      </w:numPr>
    </w:pPr>
    <w:rPr>
      <w:rFonts w:cstheme="minorBidi"/>
    </w:rPr>
  </w:style>
  <w:style w:type="character" w:customStyle="1" w:styleId="ac">
    <w:name w:val="Абзац списка (нумерованный) Знак"/>
    <w:basedOn w:val="a4"/>
    <w:link w:val="a1"/>
    <w:rsid w:val="00595BA0"/>
    <w:rPr>
      <w:rFonts w:ascii="Times New Roman" w:hAnsi="Times New Roman"/>
      <w:bCs/>
      <w:color w:val="000000"/>
      <w:sz w:val="28"/>
      <w:szCs w:val="28"/>
      <w:lang w:eastAsia="ru-RU"/>
    </w:rPr>
  </w:style>
  <w:style w:type="paragraph" w:customStyle="1" w:styleId="eBook1">
    <w:name w:val="eBook (обычный)"/>
    <w:basedOn w:val="a3"/>
    <w:link w:val="eBook3"/>
    <w:qFormat/>
    <w:rsid w:val="00595BA0"/>
    <w:pPr>
      <w:jc w:val="both"/>
    </w:pPr>
    <w:rPr>
      <w:sz w:val="24"/>
    </w:rPr>
  </w:style>
  <w:style w:type="character" w:customStyle="1" w:styleId="eBook3">
    <w:name w:val="eBook (обычный) Знак"/>
    <w:basedOn w:val="a4"/>
    <w:link w:val="eBook1"/>
    <w:rsid w:val="00595BA0"/>
    <w:rPr>
      <w:rFonts w:ascii="Times New Roman" w:hAnsi="Times New Roman" w:cs="Times New Roman"/>
      <w:bCs/>
      <w:color w:val="000000"/>
      <w:sz w:val="24"/>
      <w:szCs w:val="28"/>
      <w:lang w:eastAsia="ru-RU"/>
    </w:rPr>
  </w:style>
  <w:style w:type="paragraph" w:customStyle="1" w:styleId="eBook30">
    <w:name w:val="eBook (заголовок 3)"/>
    <w:basedOn w:val="eBook1"/>
    <w:next w:val="eBook1"/>
    <w:link w:val="eBook31"/>
    <w:qFormat/>
    <w:rsid w:val="00595BA0"/>
    <w:pPr>
      <w:keepNext/>
      <w:keepLines/>
      <w:spacing w:before="240" w:after="120"/>
      <w:contextualSpacing/>
      <w:jc w:val="left"/>
    </w:pPr>
    <w:rPr>
      <w:rFonts w:eastAsia="SimSun"/>
      <w:b/>
      <w:i/>
    </w:rPr>
  </w:style>
  <w:style w:type="character" w:customStyle="1" w:styleId="eBook31">
    <w:name w:val="eBook (заголовок 3) Знак"/>
    <w:basedOn w:val="a4"/>
    <w:link w:val="eBook30"/>
    <w:rsid w:val="00595BA0"/>
    <w:rPr>
      <w:rFonts w:ascii="Times New Roman" w:eastAsia="SimSun" w:hAnsi="Times New Roman"/>
      <w:b/>
      <w:i/>
      <w:sz w:val="24"/>
      <w:szCs w:val="24"/>
      <w:lang w:eastAsia="zh-CN" w:bidi="hi-IN"/>
    </w:rPr>
  </w:style>
  <w:style w:type="paragraph" w:customStyle="1" w:styleId="eBook">
    <w:name w:val="eBook (ненумерованный)"/>
    <w:basedOn w:val="eBook1"/>
    <w:link w:val="eBook4"/>
    <w:qFormat/>
    <w:rsid w:val="009C09E8"/>
    <w:pPr>
      <w:numPr>
        <w:numId w:val="31"/>
      </w:numPr>
      <w:ind w:left="397" w:hanging="227"/>
      <w:jc w:val="left"/>
    </w:pPr>
    <w:rPr>
      <w:rFonts w:eastAsia="SimSun"/>
    </w:rPr>
  </w:style>
  <w:style w:type="character" w:customStyle="1" w:styleId="eBook4">
    <w:name w:val="eBook (ненумерованный) Знак"/>
    <w:basedOn w:val="eBook3"/>
    <w:link w:val="eBook"/>
    <w:rsid w:val="009C09E8"/>
    <w:rPr>
      <w:rFonts w:ascii="Times New Roman" w:eastAsia="SimSun" w:hAnsi="Times New Roman" w:cs="Times New Roman"/>
      <w:bCs/>
      <w:color w:val="000000"/>
      <w:sz w:val="24"/>
      <w:szCs w:val="28"/>
      <w:lang w:eastAsia="ru-RU"/>
    </w:rPr>
  </w:style>
  <w:style w:type="paragraph" w:customStyle="1" w:styleId="eBook10">
    <w:name w:val="eBook (заголовок 1)"/>
    <w:next w:val="eBook1"/>
    <w:link w:val="eBook11"/>
    <w:qFormat/>
    <w:rsid w:val="008D69E1"/>
    <w:pPr>
      <w:keepNext/>
      <w:keepLines/>
      <w:pageBreakBefore/>
      <w:spacing w:after="240" w:line="240" w:lineRule="auto"/>
      <w:jc w:val="center"/>
    </w:pPr>
    <w:rPr>
      <w:rFonts w:ascii="Times New Roman" w:eastAsia="Microsoft YaHei" w:hAnsi="Times New Roman" w:cs="Mangal"/>
      <w:b/>
      <w:bCs/>
      <w:color w:val="000000"/>
      <w:sz w:val="28"/>
      <w:szCs w:val="28"/>
      <w:lang w:eastAsia="zh-CN" w:bidi="hi-IN"/>
    </w:rPr>
  </w:style>
  <w:style w:type="character" w:customStyle="1" w:styleId="eBook11">
    <w:name w:val="eBook (заголовок 1) Знак"/>
    <w:basedOn w:val="31"/>
    <w:link w:val="eBook10"/>
    <w:rsid w:val="008D69E1"/>
    <w:rPr>
      <w:rFonts w:ascii="Times New Roman" w:eastAsia="Microsoft YaHei" w:hAnsi="Times New Roman" w:cs="Mangal"/>
      <w:b/>
      <w:bCs/>
      <w:color w:val="000000"/>
      <w:sz w:val="28"/>
      <w:szCs w:val="28"/>
      <w:lang w:eastAsia="zh-CN" w:bidi="hi-IN"/>
    </w:rPr>
  </w:style>
  <w:style w:type="character" w:customStyle="1" w:styleId="eBook5">
    <w:name w:val="eBook (выделенный)"/>
    <w:basedOn w:val="eBook3"/>
    <w:uiPriority w:val="1"/>
    <w:qFormat/>
    <w:rsid w:val="00114C30"/>
    <w:rPr>
      <w:rFonts w:ascii="Times New Roman" w:hAnsi="Times New Roman" w:cs="Times New Roman"/>
      <w:b/>
      <w:bCs/>
      <w:i/>
      <w:color w:val="000000"/>
      <w:sz w:val="24"/>
      <w:szCs w:val="24"/>
      <w:lang w:eastAsia="zh-CN" w:bidi="hi-IN"/>
    </w:rPr>
  </w:style>
  <w:style w:type="paragraph" w:customStyle="1" w:styleId="eBook6">
    <w:name w:val="eBook (исходный код)"/>
    <w:basedOn w:val="eBook1"/>
    <w:link w:val="eBook7"/>
    <w:qFormat/>
    <w:rsid w:val="00773060"/>
    <w:pPr>
      <w:keepLines/>
      <w:jc w:val="left"/>
    </w:pPr>
    <w:rPr>
      <w:rFonts w:ascii="Courier New" w:eastAsia="SimSun" w:hAnsi="Courier New"/>
      <w:sz w:val="20"/>
      <w:lang w:val="en-US"/>
    </w:rPr>
  </w:style>
  <w:style w:type="character" w:customStyle="1" w:styleId="eBook7">
    <w:name w:val="eBook (исходный код) Знак"/>
    <w:basedOn w:val="eBook3"/>
    <w:link w:val="eBook6"/>
    <w:rsid w:val="00773060"/>
    <w:rPr>
      <w:rFonts w:ascii="Courier New" w:eastAsia="SimSun" w:hAnsi="Courier New" w:cs="Times New Roman"/>
      <w:bCs/>
      <w:color w:val="000000"/>
      <w:sz w:val="20"/>
      <w:szCs w:val="28"/>
      <w:lang w:val="en-US" w:eastAsia="ru-RU"/>
    </w:rPr>
  </w:style>
  <w:style w:type="paragraph" w:customStyle="1" w:styleId="eBook8">
    <w:name w:val="eBook (пример)"/>
    <w:basedOn w:val="eBook1"/>
    <w:link w:val="eBook9"/>
    <w:qFormat/>
    <w:rsid w:val="00595BA0"/>
    <w:pPr>
      <w:jc w:val="left"/>
    </w:pPr>
    <w:rPr>
      <w:rFonts w:eastAsia="SimSun"/>
      <w:sz w:val="20"/>
    </w:rPr>
  </w:style>
  <w:style w:type="character" w:customStyle="1" w:styleId="eBook9">
    <w:name w:val="eBook (пример) Знак"/>
    <w:basedOn w:val="eBook3"/>
    <w:link w:val="eBook8"/>
    <w:rsid w:val="00595BA0"/>
    <w:rPr>
      <w:rFonts w:ascii="Times New Roman" w:eastAsia="SimSun" w:hAnsi="Times New Roman" w:cs="Times New Roman"/>
      <w:bCs/>
      <w:color w:val="000000"/>
      <w:sz w:val="20"/>
      <w:szCs w:val="28"/>
      <w:lang w:eastAsia="ru-RU"/>
    </w:rPr>
  </w:style>
  <w:style w:type="paragraph" w:customStyle="1" w:styleId="eBooka">
    <w:name w:val="eBook (подписи к рисункам)"/>
    <w:basedOn w:val="eBook1"/>
    <w:next w:val="eBook1"/>
    <w:link w:val="eBookb"/>
    <w:qFormat/>
    <w:rsid w:val="00595BA0"/>
    <w:pPr>
      <w:keepLines/>
      <w:spacing w:after="240"/>
      <w:jc w:val="center"/>
    </w:pPr>
    <w:rPr>
      <w:rFonts w:eastAsia="SimSun"/>
      <w:sz w:val="20"/>
    </w:rPr>
  </w:style>
  <w:style w:type="character" w:customStyle="1" w:styleId="eBookb">
    <w:name w:val="eBook (подписи к рисункам) Знак"/>
    <w:basedOn w:val="eBook3"/>
    <w:link w:val="eBooka"/>
    <w:rsid w:val="00595BA0"/>
    <w:rPr>
      <w:rFonts w:ascii="Times New Roman" w:eastAsia="SimSun" w:hAnsi="Times New Roman" w:cs="Times New Roman"/>
      <w:bCs/>
      <w:color w:val="000000"/>
      <w:sz w:val="20"/>
      <w:szCs w:val="28"/>
      <w:lang w:eastAsia="ru-RU"/>
    </w:rPr>
  </w:style>
  <w:style w:type="paragraph" w:customStyle="1" w:styleId="eBook0">
    <w:name w:val="eBook (нумерованный)"/>
    <w:basedOn w:val="eBook1"/>
    <w:link w:val="eBookc"/>
    <w:qFormat/>
    <w:rsid w:val="00927D72"/>
    <w:pPr>
      <w:numPr>
        <w:numId w:val="24"/>
      </w:numPr>
      <w:ind w:left="510" w:hanging="340"/>
      <w:jc w:val="left"/>
    </w:pPr>
    <w:rPr>
      <w:rFonts w:eastAsia="SimSun"/>
    </w:rPr>
  </w:style>
  <w:style w:type="character" w:customStyle="1" w:styleId="eBookc">
    <w:name w:val="eBook (нумерованный) Знак"/>
    <w:basedOn w:val="eBook3"/>
    <w:link w:val="eBook0"/>
    <w:rsid w:val="00927D72"/>
    <w:rPr>
      <w:rFonts w:ascii="Times New Roman" w:eastAsia="SimSun" w:hAnsi="Times New Roman" w:cs="Times New Roman"/>
      <w:bCs/>
      <w:color w:val="000000"/>
      <w:sz w:val="24"/>
      <w:szCs w:val="28"/>
      <w:lang w:eastAsia="ru-RU"/>
    </w:rPr>
  </w:style>
  <w:style w:type="paragraph" w:customStyle="1" w:styleId="rticle">
    <w:name w:val="Аrticle (сноска)"/>
    <w:basedOn w:val="ad"/>
    <w:link w:val="rticle0"/>
    <w:qFormat/>
    <w:rsid w:val="00595BA0"/>
    <w:pPr>
      <w:widowControl w:val="0"/>
      <w:suppressAutoHyphens/>
    </w:pPr>
    <w:rPr>
      <w:rFonts w:eastAsia="SimSun"/>
      <w:lang w:val="x-none" w:eastAsia="zh-CN"/>
    </w:rPr>
  </w:style>
  <w:style w:type="character" w:customStyle="1" w:styleId="rticle0">
    <w:name w:val="Аrticle (сноска) Знак"/>
    <w:basedOn w:val="ae"/>
    <w:link w:val="rticle"/>
    <w:rsid w:val="00595BA0"/>
    <w:rPr>
      <w:rFonts w:ascii="Times New Roman" w:eastAsia="SimSun" w:hAnsi="Times New Roman" w:cs="Times New Roman"/>
      <w:bCs/>
      <w:color w:val="000000"/>
      <w:sz w:val="20"/>
      <w:szCs w:val="20"/>
      <w:lang w:val="x-none" w:eastAsia="zh-CN"/>
    </w:rPr>
  </w:style>
  <w:style w:type="paragraph" w:styleId="ad">
    <w:name w:val="footnote text"/>
    <w:basedOn w:val="a3"/>
    <w:link w:val="ae"/>
    <w:semiHidden/>
    <w:unhideWhenUsed/>
    <w:rsid w:val="00E97FD1"/>
    <w:rPr>
      <w:sz w:val="20"/>
      <w:szCs w:val="20"/>
    </w:rPr>
  </w:style>
  <w:style w:type="character" w:customStyle="1" w:styleId="ae">
    <w:name w:val="Текст сноски Знак"/>
    <w:basedOn w:val="a4"/>
    <w:link w:val="ad"/>
    <w:semiHidden/>
    <w:rsid w:val="00E97FD1"/>
    <w:rPr>
      <w:rFonts w:ascii="Times New Roman" w:hAnsi="Times New Roman" w:cs="Times New Roman"/>
      <w:bCs/>
      <w:color w:val="000000"/>
      <w:sz w:val="20"/>
      <w:szCs w:val="20"/>
      <w:lang w:eastAsia="ru-RU"/>
    </w:rPr>
  </w:style>
  <w:style w:type="paragraph" w:customStyle="1" w:styleId="eBookd">
    <w:name w:val="eBook (курсивное начало абзаца)"/>
    <w:next w:val="eBook1"/>
    <w:link w:val="eBooke"/>
    <w:qFormat/>
    <w:rsid w:val="00595BA0"/>
    <w:pPr>
      <w:keepNext/>
      <w:keepLines/>
      <w:spacing w:before="160" w:after="0" w:line="240" w:lineRule="auto"/>
    </w:pPr>
    <w:rPr>
      <w:rFonts w:ascii="Times New Roman" w:eastAsia="SimSun" w:hAnsi="Times New Roman" w:cs="Times New Roman"/>
      <w:b/>
      <w:i/>
      <w:sz w:val="24"/>
      <w:szCs w:val="24"/>
      <w:lang w:val="x-none" w:eastAsia="zh-CN" w:bidi="hi-IN"/>
    </w:rPr>
  </w:style>
  <w:style w:type="character" w:customStyle="1" w:styleId="eBooke">
    <w:name w:val="eBook (курсивное начало абзаца) Знак"/>
    <w:basedOn w:val="a4"/>
    <w:link w:val="eBookd"/>
    <w:rsid w:val="00595BA0"/>
    <w:rPr>
      <w:rFonts w:ascii="Times New Roman" w:eastAsia="SimSun" w:hAnsi="Times New Roman" w:cs="Times New Roman"/>
      <w:b/>
      <w:i/>
      <w:sz w:val="24"/>
      <w:szCs w:val="24"/>
      <w:lang w:val="x-none" w:eastAsia="zh-CN" w:bidi="hi-IN"/>
    </w:rPr>
  </w:style>
  <w:style w:type="paragraph" w:customStyle="1" w:styleId="eBookf">
    <w:name w:val="eBook (подписи к таблицам)"/>
    <w:link w:val="eBookf0"/>
    <w:qFormat/>
    <w:rsid w:val="00595BA0"/>
    <w:pPr>
      <w:keepNext/>
      <w:keepLines/>
      <w:spacing w:before="120" w:after="0" w:line="240" w:lineRule="auto"/>
      <w:ind w:right="284"/>
      <w:contextualSpacing/>
      <w:jc w:val="right"/>
    </w:pPr>
    <w:rPr>
      <w:rFonts w:ascii="Times New Roman" w:eastAsia="SimSun" w:hAnsi="Times New Roman"/>
      <w:sz w:val="20"/>
      <w:szCs w:val="24"/>
      <w:lang w:eastAsia="zh-CN" w:bidi="hi-IN"/>
    </w:rPr>
  </w:style>
  <w:style w:type="character" w:customStyle="1" w:styleId="eBookf0">
    <w:name w:val="eBook (подписи к таблицам) Знак"/>
    <w:basedOn w:val="a4"/>
    <w:link w:val="eBookf"/>
    <w:rsid w:val="00595BA0"/>
    <w:rPr>
      <w:rFonts w:ascii="Times New Roman" w:eastAsia="SimSun" w:hAnsi="Times New Roman"/>
      <w:sz w:val="20"/>
      <w:szCs w:val="24"/>
      <w:lang w:eastAsia="zh-CN" w:bidi="hi-IN"/>
    </w:rPr>
  </w:style>
  <w:style w:type="paragraph" w:customStyle="1" w:styleId="eBookf1">
    <w:name w:val="eBook (курсив)"/>
    <w:basedOn w:val="eBook1"/>
    <w:next w:val="eBook1"/>
    <w:link w:val="eBookf2"/>
    <w:qFormat/>
    <w:rsid w:val="00595BA0"/>
    <w:rPr>
      <w:i/>
    </w:rPr>
  </w:style>
  <w:style w:type="character" w:customStyle="1" w:styleId="eBookf2">
    <w:name w:val="eBook (курсив) Знак"/>
    <w:basedOn w:val="eBook3"/>
    <w:link w:val="eBookf1"/>
    <w:rsid w:val="00595BA0"/>
    <w:rPr>
      <w:rFonts w:ascii="Times New Roman" w:hAnsi="Times New Roman" w:cs="Times New Roman"/>
      <w:bCs/>
      <w:i/>
      <w:color w:val="000000"/>
      <w:sz w:val="24"/>
      <w:szCs w:val="28"/>
      <w:lang w:eastAsia="ru-RU"/>
    </w:rPr>
  </w:style>
  <w:style w:type="paragraph" w:customStyle="1" w:styleId="eBookf3">
    <w:name w:val="eBook (формулы)"/>
    <w:basedOn w:val="eBook1"/>
    <w:link w:val="eBookf4"/>
    <w:qFormat/>
    <w:rsid w:val="00595BA0"/>
    <w:pPr>
      <w:ind w:left="340"/>
      <w:jc w:val="left"/>
    </w:pPr>
    <w:rPr>
      <w:rFonts w:ascii="Courier New" w:eastAsia="Segoe UI Symbol" w:hAnsi="Courier New" w:cs="Courier New"/>
      <w:noProof/>
      <w:szCs w:val="20"/>
      <w:lang w:val="en-US"/>
    </w:rPr>
  </w:style>
  <w:style w:type="character" w:customStyle="1" w:styleId="eBookf4">
    <w:name w:val="eBook (формулы) Знак"/>
    <w:basedOn w:val="eBook3"/>
    <w:link w:val="eBookf3"/>
    <w:rsid w:val="00595BA0"/>
    <w:rPr>
      <w:rFonts w:ascii="Courier New" w:eastAsia="Segoe UI Symbol" w:hAnsi="Courier New" w:cs="Courier New"/>
      <w:bCs/>
      <w:noProof/>
      <w:color w:val="000000"/>
      <w:sz w:val="24"/>
      <w:szCs w:val="20"/>
      <w:lang w:val="en-US" w:eastAsia="ru-RU"/>
    </w:rPr>
  </w:style>
  <w:style w:type="paragraph" w:customStyle="1" w:styleId="11">
    <w:name w:val="Стиль1"/>
    <w:basedOn w:val="af"/>
    <w:autoRedefine/>
    <w:rsid w:val="00595BA0"/>
    <w:pPr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Plain Text"/>
    <w:basedOn w:val="a3"/>
    <w:link w:val="af0"/>
    <w:rsid w:val="00595BA0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4"/>
    <w:link w:val="af"/>
    <w:rsid w:val="00595BA0"/>
    <w:rPr>
      <w:rFonts w:ascii="Courier New" w:hAnsi="Courier New" w:cs="Courier New"/>
      <w:bCs/>
      <w:color w:val="000000"/>
      <w:sz w:val="20"/>
      <w:szCs w:val="20"/>
      <w:lang w:eastAsia="ru-RU"/>
    </w:rPr>
  </w:style>
  <w:style w:type="character" w:customStyle="1" w:styleId="af1">
    <w:name w:val="_Полужирный"/>
    <w:rsid w:val="00595BA0"/>
    <w:rPr>
      <w:b/>
      <w:bCs/>
    </w:rPr>
  </w:style>
  <w:style w:type="character" w:customStyle="1" w:styleId="af2">
    <w:name w:val="_Курсив"/>
    <w:rsid w:val="00595BA0"/>
    <w:rPr>
      <w:i/>
      <w:iCs/>
    </w:rPr>
  </w:style>
  <w:style w:type="paragraph" w:customStyle="1" w:styleId="Heading">
    <w:name w:val="Heading"/>
    <w:basedOn w:val="a3"/>
    <w:next w:val="a3"/>
    <w:rsid w:val="00595BA0"/>
    <w:pPr>
      <w:keepNext/>
      <w:keepLines/>
      <w:suppressAutoHyphens/>
      <w:autoSpaceDE w:val="0"/>
      <w:autoSpaceDN w:val="0"/>
      <w:adjustRightInd w:val="0"/>
      <w:spacing w:before="482" w:after="238"/>
      <w:jc w:val="center"/>
    </w:pPr>
    <w:rPr>
      <w:rFonts w:ascii="a_Helver" w:eastAsia="Times New Roman" w:hAnsi="a_Helver"/>
      <w:b/>
      <w:color w:val="auto"/>
    </w:rPr>
  </w:style>
  <w:style w:type="paragraph" w:customStyle="1" w:styleId="String">
    <w:name w:val="String"/>
    <w:basedOn w:val="a3"/>
    <w:rsid w:val="00595BA0"/>
    <w:pPr>
      <w:autoSpaceDE w:val="0"/>
      <w:autoSpaceDN w:val="0"/>
      <w:adjustRightInd w:val="0"/>
    </w:pPr>
    <w:rPr>
      <w:rFonts w:ascii="a_Timer" w:eastAsia="Times New Roman" w:hAnsi="a_Timer"/>
      <w:bCs w:val="0"/>
      <w:color w:val="auto"/>
      <w:sz w:val="20"/>
      <w:szCs w:val="24"/>
    </w:rPr>
  </w:style>
  <w:style w:type="paragraph" w:customStyle="1" w:styleId="toc">
    <w:name w:val="toc"/>
    <w:basedOn w:val="a3"/>
    <w:rsid w:val="00595BA0"/>
    <w:pPr>
      <w:keepLines/>
      <w:tabs>
        <w:tab w:val="right" w:pos="22677"/>
      </w:tabs>
      <w:autoSpaceDE w:val="0"/>
      <w:autoSpaceDN w:val="0"/>
      <w:adjustRightInd w:val="0"/>
    </w:pPr>
    <w:rPr>
      <w:rFonts w:ascii="a_Timer" w:eastAsia="Times New Roman" w:hAnsi="a_Timer"/>
      <w:bCs w:val="0"/>
      <w:color w:val="auto"/>
      <w:sz w:val="20"/>
      <w:szCs w:val="24"/>
    </w:rPr>
  </w:style>
  <w:style w:type="paragraph" w:customStyle="1" w:styleId="af3">
    <w:name w:val="_КакЕсть"/>
    <w:basedOn w:val="a3"/>
    <w:unhideWhenUsed/>
    <w:rsid w:val="00595BA0"/>
    <w:pPr>
      <w:autoSpaceDE w:val="0"/>
      <w:autoSpaceDN w:val="0"/>
      <w:adjustRightInd w:val="0"/>
    </w:pPr>
    <w:rPr>
      <w:rFonts w:ascii="a_Typer" w:eastAsia="Times New Roman" w:hAnsi="a_Typer"/>
      <w:bCs w:val="0"/>
      <w:color w:val="auto"/>
      <w:sz w:val="20"/>
      <w:szCs w:val="24"/>
    </w:rPr>
  </w:style>
  <w:style w:type="paragraph" w:customStyle="1" w:styleId="af4">
    <w:name w:val="_Заголовок"/>
    <w:basedOn w:val="a3"/>
    <w:unhideWhenUsed/>
    <w:rsid w:val="00595BA0"/>
    <w:pPr>
      <w:keepNext/>
      <w:keepLines/>
      <w:suppressAutoHyphens/>
      <w:autoSpaceDE w:val="0"/>
      <w:autoSpaceDN w:val="0"/>
      <w:adjustRightInd w:val="0"/>
      <w:spacing w:before="289"/>
      <w:ind w:firstLine="482"/>
      <w:jc w:val="both"/>
    </w:pPr>
    <w:rPr>
      <w:rFonts w:ascii="a_Timer" w:eastAsia="Times New Roman" w:hAnsi="a_Timer"/>
      <w:bCs w:val="0"/>
      <w:color w:val="auto"/>
      <w:sz w:val="20"/>
      <w:szCs w:val="24"/>
    </w:rPr>
  </w:style>
  <w:style w:type="character" w:customStyle="1" w:styleId="af5">
    <w:name w:val="_ПолужирныйКурсив"/>
    <w:unhideWhenUsed/>
    <w:rsid w:val="00595BA0"/>
    <w:rPr>
      <w:b/>
      <w:bCs/>
      <w:i/>
      <w:iCs/>
    </w:rPr>
  </w:style>
  <w:style w:type="character" w:customStyle="1" w:styleId="af6">
    <w:name w:val="_НижнийИндекс"/>
    <w:unhideWhenUsed/>
    <w:rsid w:val="00595BA0"/>
    <w:rPr>
      <w:vertAlign w:val="subscript"/>
    </w:rPr>
  </w:style>
  <w:style w:type="character" w:customStyle="1" w:styleId="af7">
    <w:name w:val="_ВерхнийИндекс"/>
    <w:unhideWhenUsed/>
    <w:rsid w:val="00595BA0"/>
    <w:rPr>
      <w:vertAlign w:val="superscript"/>
    </w:rPr>
  </w:style>
  <w:style w:type="character" w:customStyle="1" w:styleId="af8">
    <w:name w:val="_Подчеркивание"/>
    <w:unhideWhenUsed/>
    <w:rsid w:val="00595BA0"/>
    <w:rPr>
      <w:u w:val="single"/>
    </w:rPr>
  </w:style>
  <w:style w:type="character" w:customStyle="1" w:styleId="af9">
    <w:name w:val="_Символьный"/>
    <w:unhideWhenUsed/>
    <w:rsid w:val="00595BA0"/>
    <w:rPr>
      <w:rFonts w:ascii="Symbol" w:hAnsi="Symbol"/>
    </w:rPr>
  </w:style>
  <w:style w:type="paragraph" w:customStyle="1" w:styleId="FR1">
    <w:name w:val="FR1"/>
    <w:rsid w:val="00595BA0"/>
    <w:pPr>
      <w:widowControl w:val="0"/>
      <w:spacing w:after="0" w:line="300" w:lineRule="auto"/>
      <w:ind w:right="1600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41">
    <w:name w:val="Заголовок 4 Знак"/>
    <w:basedOn w:val="a4"/>
    <w:link w:val="40"/>
    <w:rsid w:val="00595BA0"/>
    <w:rPr>
      <w:rFonts w:ascii="a_Helver" w:eastAsia="Times New Roman" w:hAnsi="a_Helver" w:cs="Times New Roman"/>
      <w:b/>
      <w:bCs/>
      <w:i/>
      <w:iCs/>
      <w:sz w:val="20"/>
      <w:szCs w:val="24"/>
      <w:lang w:eastAsia="ru-RU"/>
    </w:rPr>
  </w:style>
  <w:style w:type="paragraph" w:styleId="12">
    <w:name w:val="toc 1"/>
    <w:basedOn w:val="toc"/>
    <w:autoRedefine/>
    <w:semiHidden/>
    <w:rsid w:val="00E97FD1"/>
    <w:pPr>
      <w:spacing w:before="119"/>
      <w:ind w:left="1440" w:hanging="720"/>
    </w:pPr>
    <w:rPr>
      <w:b/>
    </w:rPr>
  </w:style>
  <w:style w:type="paragraph" w:styleId="22">
    <w:name w:val="toc 2"/>
    <w:basedOn w:val="toc"/>
    <w:autoRedefine/>
    <w:semiHidden/>
    <w:rsid w:val="00E97FD1"/>
    <w:pPr>
      <w:ind w:left="1922" w:hanging="720"/>
    </w:pPr>
    <w:rPr>
      <w:bCs/>
    </w:rPr>
  </w:style>
  <w:style w:type="paragraph" w:styleId="32">
    <w:name w:val="toc 3"/>
    <w:basedOn w:val="toc"/>
    <w:autoRedefine/>
    <w:semiHidden/>
    <w:rsid w:val="00E97FD1"/>
    <w:pPr>
      <w:ind w:left="2398" w:hanging="720"/>
    </w:pPr>
    <w:rPr>
      <w:bCs/>
      <w:szCs w:val="20"/>
    </w:rPr>
  </w:style>
  <w:style w:type="paragraph" w:styleId="42">
    <w:name w:val="toc 4"/>
    <w:basedOn w:val="toc"/>
    <w:autoRedefine/>
    <w:semiHidden/>
    <w:rsid w:val="00E97FD1"/>
    <w:pPr>
      <w:ind w:left="2880" w:hanging="720"/>
    </w:pPr>
    <w:rPr>
      <w:bCs/>
      <w:szCs w:val="20"/>
    </w:rPr>
  </w:style>
  <w:style w:type="paragraph" w:styleId="afa">
    <w:name w:val="header"/>
    <w:basedOn w:val="a3"/>
    <w:link w:val="afb"/>
    <w:rsid w:val="00595BA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b">
    <w:name w:val="Верхний колонтитул Знак"/>
    <w:basedOn w:val="a4"/>
    <w:link w:val="afa"/>
    <w:rsid w:val="00595BA0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afc">
    <w:name w:val="footer"/>
    <w:basedOn w:val="String"/>
    <w:link w:val="afd"/>
    <w:rsid w:val="00595BA0"/>
    <w:pPr>
      <w:tabs>
        <w:tab w:val="center" w:pos="4535"/>
        <w:tab w:val="right" w:pos="8504"/>
      </w:tabs>
    </w:pPr>
  </w:style>
  <w:style w:type="character" w:customStyle="1" w:styleId="afd">
    <w:name w:val="Нижний колонтитул Знак"/>
    <w:basedOn w:val="a4"/>
    <w:link w:val="afc"/>
    <w:rsid w:val="00595BA0"/>
    <w:rPr>
      <w:rFonts w:ascii="a_Timer" w:eastAsia="Times New Roman" w:hAnsi="a_Timer" w:cs="Times New Roman"/>
      <w:sz w:val="20"/>
      <w:szCs w:val="24"/>
      <w:lang w:eastAsia="ru-RU"/>
    </w:rPr>
  </w:style>
  <w:style w:type="character" w:styleId="afe">
    <w:name w:val="page number"/>
    <w:basedOn w:val="a4"/>
    <w:rsid w:val="00595BA0"/>
  </w:style>
  <w:style w:type="paragraph" w:styleId="aff">
    <w:name w:val="List"/>
    <w:basedOn w:val="a3"/>
    <w:rsid w:val="00595BA0"/>
    <w:pPr>
      <w:autoSpaceDE w:val="0"/>
      <w:autoSpaceDN w:val="0"/>
      <w:adjustRightInd w:val="0"/>
      <w:ind w:left="964" w:hanging="482"/>
      <w:jc w:val="both"/>
    </w:pPr>
    <w:rPr>
      <w:rFonts w:ascii="a_Timer" w:eastAsia="Times New Roman" w:hAnsi="a_Timer"/>
      <w:bCs w:val="0"/>
      <w:color w:val="auto"/>
      <w:sz w:val="20"/>
      <w:szCs w:val="24"/>
    </w:rPr>
  </w:style>
  <w:style w:type="paragraph" w:styleId="a">
    <w:name w:val="List Number"/>
    <w:basedOn w:val="aff"/>
    <w:rsid w:val="00595BA0"/>
    <w:pPr>
      <w:numPr>
        <w:numId w:val="16"/>
      </w:numPr>
    </w:pPr>
  </w:style>
  <w:style w:type="paragraph" w:styleId="2">
    <w:name w:val="List Number 2"/>
    <w:basedOn w:val="aff"/>
    <w:rsid w:val="00595BA0"/>
    <w:pPr>
      <w:numPr>
        <w:numId w:val="17"/>
      </w:numPr>
    </w:pPr>
  </w:style>
  <w:style w:type="paragraph" w:styleId="3">
    <w:name w:val="List Number 3"/>
    <w:basedOn w:val="aff"/>
    <w:rsid w:val="00595BA0"/>
    <w:pPr>
      <w:numPr>
        <w:numId w:val="18"/>
      </w:numPr>
    </w:pPr>
  </w:style>
  <w:style w:type="paragraph" w:styleId="4">
    <w:name w:val="List Number 4"/>
    <w:basedOn w:val="aff"/>
    <w:rsid w:val="00595BA0"/>
    <w:pPr>
      <w:numPr>
        <w:numId w:val="19"/>
      </w:numPr>
    </w:pPr>
  </w:style>
  <w:style w:type="paragraph" w:styleId="aff0">
    <w:name w:val="Body Text"/>
    <w:basedOn w:val="a3"/>
    <w:link w:val="aff1"/>
    <w:rsid w:val="00595BA0"/>
    <w:pPr>
      <w:widowControl w:val="0"/>
      <w:shd w:val="clear" w:color="auto" w:fill="FFFFFF"/>
      <w:tabs>
        <w:tab w:val="left" w:pos="426"/>
      </w:tabs>
      <w:autoSpaceDE w:val="0"/>
      <w:autoSpaceDN w:val="0"/>
      <w:adjustRightInd w:val="0"/>
      <w:spacing w:before="5"/>
      <w:jc w:val="both"/>
    </w:pPr>
    <w:rPr>
      <w:rFonts w:eastAsia="Times New Roman"/>
      <w:bCs w:val="0"/>
      <w:szCs w:val="23"/>
    </w:rPr>
  </w:style>
  <w:style w:type="character" w:customStyle="1" w:styleId="aff1">
    <w:name w:val="Основной текст Знак"/>
    <w:basedOn w:val="a4"/>
    <w:link w:val="aff0"/>
    <w:rsid w:val="00595BA0"/>
    <w:rPr>
      <w:rFonts w:ascii="Times New Roman" w:eastAsia="Times New Roman" w:hAnsi="Times New Roman" w:cs="Times New Roman"/>
      <w:color w:val="000000"/>
      <w:sz w:val="28"/>
      <w:szCs w:val="23"/>
      <w:shd w:val="clear" w:color="auto" w:fill="FFFFFF"/>
      <w:lang w:eastAsia="ru-RU"/>
    </w:rPr>
  </w:style>
  <w:style w:type="paragraph" w:styleId="aff2">
    <w:name w:val="Body Text Indent"/>
    <w:basedOn w:val="a3"/>
    <w:link w:val="aff3"/>
    <w:rsid w:val="00595BA0"/>
    <w:pPr>
      <w:ind w:left="709"/>
      <w:jc w:val="both"/>
    </w:pPr>
    <w:rPr>
      <w:rFonts w:eastAsia="Times New Roman"/>
      <w:szCs w:val="20"/>
    </w:rPr>
  </w:style>
  <w:style w:type="character" w:customStyle="1" w:styleId="aff3">
    <w:name w:val="Основной текст с отступом Знак"/>
    <w:basedOn w:val="a4"/>
    <w:link w:val="aff2"/>
    <w:rsid w:val="00595BA0"/>
    <w:rPr>
      <w:rFonts w:ascii="Times New Roman" w:eastAsia="Times New Roman" w:hAnsi="Times New Roman" w:cs="Times New Roman"/>
      <w:bCs/>
      <w:color w:val="000000"/>
      <w:sz w:val="28"/>
      <w:szCs w:val="20"/>
      <w:lang w:eastAsia="ru-RU"/>
    </w:rPr>
  </w:style>
  <w:style w:type="paragraph" w:styleId="23">
    <w:name w:val="Body Text 2"/>
    <w:basedOn w:val="a3"/>
    <w:link w:val="24"/>
    <w:rsid w:val="00595BA0"/>
    <w:rPr>
      <w:rFonts w:eastAsia="Times New Roman"/>
      <w:bCs w:val="0"/>
      <w:color w:val="auto"/>
    </w:rPr>
  </w:style>
  <w:style w:type="character" w:customStyle="1" w:styleId="24">
    <w:name w:val="Основной текст 2 Знак"/>
    <w:basedOn w:val="a4"/>
    <w:link w:val="23"/>
    <w:rsid w:val="00595B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6"/>
    <w:rsid w:val="00595BA0"/>
    <w:pPr>
      <w:autoSpaceDE w:val="0"/>
      <w:autoSpaceDN w:val="0"/>
      <w:adjustRightInd w:val="0"/>
      <w:spacing w:before="289"/>
      <w:ind w:right="437" w:firstLine="482"/>
      <w:jc w:val="both"/>
    </w:pPr>
    <w:rPr>
      <w:rFonts w:eastAsia="Times New Roman"/>
      <w:bCs w:val="0"/>
      <w:color w:val="auto"/>
      <w:szCs w:val="24"/>
    </w:rPr>
  </w:style>
  <w:style w:type="character" w:customStyle="1" w:styleId="26">
    <w:name w:val="Основной текст с отступом 2 Знак"/>
    <w:basedOn w:val="a4"/>
    <w:link w:val="25"/>
    <w:rsid w:val="00595B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3"/>
    <w:link w:val="34"/>
    <w:rsid w:val="00595BA0"/>
    <w:pPr>
      <w:widowControl w:val="0"/>
      <w:shd w:val="clear" w:color="auto" w:fill="FFFFFF"/>
      <w:tabs>
        <w:tab w:val="left" w:pos="749"/>
      </w:tabs>
      <w:autoSpaceDE w:val="0"/>
      <w:autoSpaceDN w:val="0"/>
      <w:adjustRightInd w:val="0"/>
      <w:ind w:firstLine="538"/>
      <w:jc w:val="both"/>
    </w:pPr>
    <w:rPr>
      <w:rFonts w:eastAsia="Times New Roman"/>
      <w:bCs w:val="0"/>
      <w:szCs w:val="23"/>
    </w:rPr>
  </w:style>
  <w:style w:type="character" w:customStyle="1" w:styleId="34">
    <w:name w:val="Основной текст с отступом 3 Знак"/>
    <w:basedOn w:val="a4"/>
    <w:link w:val="33"/>
    <w:rsid w:val="00595BA0"/>
    <w:rPr>
      <w:rFonts w:ascii="Times New Roman" w:eastAsia="Times New Roman" w:hAnsi="Times New Roman" w:cs="Times New Roman"/>
      <w:color w:val="000000"/>
      <w:sz w:val="28"/>
      <w:szCs w:val="23"/>
      <w:shd w:val="clear" w:color="auto" w:fill="FFFFFF"/>
      <w:lang w:eastAsia="ru-RU"/>
    </w:rPr>
  </w:style>
  <w:style w:type="paragraph" w:styleId="aff4">
    <w:name w:val="Block Text"/>
    <w:basedOn w:val="a3"/>
    <w:rsid w:val="00595BA0"/>
    <w:pPr>
      <w:shd w:val="clear" w:color="auto" w:fill="FFFFFF"/>
      <w:autoSpaceDE w:val="0"/>
      <w:autoSpaceDN w:val="0"/>
      <w:adjustRightInd w:val="0"/>
      <w:ind w:left="5" w:right="14" w:firstLine="293"/>
      <w:jc w:val="both"/>
    </w:pPr>
    <w:rPr>
      <w:rFonts w:eastAsia="Times New Roman"/>
      <w:bCs w:val="0"/>
      <w:szCs w:val="22"/>
    </w:rPr>
  </w:style>
  <w:style w:type="character" w:customStyle="1" w:styleId="eBookf5">
    <w:name w:val="eBook (выделенный) Знак"/>
    <w:basedOn w:val="eBook3"/>
    <w:rsid w:val="00595BA0"/>
    <w:rPr>
      <w:rFonts w:ascii="Times New Roman" w:hAnsi="Times New Roman" w:cs="Times New Roman"/>
      <w:b/>
      <w:bCs/>
      <w:i/>
      <w:color w:val="000000"/>
      <w:sz w:val="24"/>
      <w:szCs w:val="28"/>
      <w:lang w:eastAsia="ru-RU"/>
    </w:rPr>
  </w:style>
  <w:style w:type="paragraph" w:customStyle="1" w:styleId="eBook2">
    <w:name w:val="eBook (ненумерованный 2)"/>
    <w:basedOn w:val="eBook"/>
    <w:link w:val="eBook20"/>
    <w:qFormat/>
    <w:rsid w:val="00CF195C"/>
    <w:pPr>
      <w:numPr>
        <w:numId w:val="35"/>
      </w:numPr>
      <w:ind w:left="924" w:hanging="357"/>
    </w:pPr>
    <w:rPr>
      <w:bCs w:val="0"/>
      <w:szCs w:val="24"/>
      <w:lang w:eastAsia="zh-CN" w:bidi="hi-IN"/>
    </w:rPr>
  </w:style>
  <w:style w:type="character" w:customStyle="1" w:styleId="eBook20">
    <w:name w:val="eBook (ненумерованный 2) Знак"/>
    <w:basedOn w:val="eBook4"/>
    <w:link w:val="eBook2"/>
    <w:rsid w:val="00CF195C"/>
    <w:rPr>
      <w:rFonts w:ascii="Times New Roman" w:eastAsia="SimSun" w:hAnsi="Times New Roman" w:cs="Times New Roman"/>
      <w:bCs w:val="0"/>
      <w:color w:val="000000"/>
      <w:sz w:val="24"/>
      <w:szCs w:val="24"/>
      <w:lang w:eastAsia="zh-CN" w:bidi="hi-IN"/>
    </w:rPr>
  </w:style>
  <w:style w:type="paragraph" w:customStyle="1" w:styleId="eBook21">
    <w:name w:val="eBook (2 ненумерованный)"/>
    <w:basedOn w:val="eBook"/>
    <w:qFormat/>
    <w:rsid w:val="00006AA2"/>
    <w:pPr>
      <w:ind w:left="709"/>
    </w:pPr>
    <w:rPr>
      <w:lang w:eastAsia="zh-CN" w:bidi="hi-IN"/>
    </w:rPr>
  </w:style>
  <w:style w:type="character" w:styleId="aff5">
    <w:name w:val="Hyperlink"/>
    <w:basedOn w:val="a4"/>
    <w:uiPriority w:val="99"/>
    <w:unhideWhenUsed/>
    <w:rsid w:val="00197D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developer.alexanderklimov.ru/androi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MS%20Office\&#1064;&#1072;&#1073;&#1083;&#1086;&#1085;%20eBook%2011.4-15.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eBook 11.4-15.3.dotx</Template>
  <TotalTime>69</TotalTime>
  <Pages>13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ser</cp:lastModifiedBy>
  <cp:revision>5</cp:revision>
  <dcterms:created xsi:type="dcterms:W3CDTF">2018-02-12T02:51:00Z</dcterms:created>
  <dcterms:modified xsi:type="dcterms:W3CDTF">2018-02-18T23:14:00Z</dcterms:modified>
</cp:coreProperties>
</file>