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A6B7" w14:textId="77777777" w:rsidR="00127DCB" w:rsidRPr="0076604D" w:rsidRDefault="00127DCB" w:rsidP="00127DCB">
      <w:pPr>
        <w:spacing w:after="0"/>
        <w:ind w:left="720" w:hanging="360"/>
        <w:jc w:val="both"/>
        <w:rPr>
          <w:sz w:val="24"/>
          <w:szCs w:val="24"/>
        </w:rPr>
      </w:pPr>
    </w:p>
    <w:p w14:paraId="200D90E0" w14:textId="77777777" w:rsidR="00CE2F6D" w:rsidRPr="0076604D" w:rsidRDefault="00127DCB" w:rsidP="00F945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b/>
          <w:bCs/>
          <w:sz w:val="24"/>
          <w:szCs w:val="24"/>
        </w:rPr>
        <w:t>Операции с массивами</w:t>
      </w:r>
    </w:p>
    <w:p w14:paraId="437BA569" w14:textId="77777777" w:rsidR="00CE2F6D" w:rsidRPr="0076604D" w:rsidRDefault="00CE2F6D" w:rsidP="00CE2F6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58448" w14:textId="77777777" w:rsidR="006C17EC" w:rsidRPr="0076604D" w:rsidRDefault="006C17EC" w:rsidP="006C17E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0C7E1" w14:textId="77777777" w:rsidR="00544701" w:rsidRPr="0076604D" w:rsidRDefault="00544701" w:rsidP="005447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</w:rPr>
        <w:t xml:space="preserve">Задан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массив, состоящий из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векторов размерности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Мера схожести векторов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Y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по формуле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R=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M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e>
            </m:d>
          </m:e>
        </m:nary>
      </m:oMath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При этом, чем меньше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R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, тем более похожими являются вектора.</w:t>
      </w:r>
    </w:p>
    <w:p w14:paraId="7470B0D1" w14:textId="77777777" w:rsidR="00544701" w:rsidRPr="0076604D" w:rsidRDefault="0054470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Произвести разделение векторов на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групп, в каждой из которых должны находится вектора с максимальной степенью схожести (задача кластеризации).</w:t>
      </w:r>
    </w:p>
    <w:p w14:paraId="223C36F7" w14:textId="77777777" w:rsidR="00544701" w:rsidRPr="0076604D" w:rsidRDefault="0054470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Деление произвести по следующим правилам: </w:t>
      </w:r>
    </w:p>
    <w:p w14:paraId="7B157114" w14:textId="77777777" w:rsidR="00544701" w:rsidRPr="0076604D" w:rsidRDefault="00F70A5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544701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Рассчитывается матрица евклидовых расстояний между всеми парами объектов;</w:t>
      </w:r>
    </w:p>
    <w:p w14:paraId="009FF3D2" w14:textId="77777777" w:rsidR="00544701" w:rsidRPr="0076604D" w:rsidRDefault="00F70A5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544701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 цикле просматриваются все пары из </w:t>
      </w:r>
      <w:r w:rsidR="00544701"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="00544701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векторов и определяется пара, наиболее близкая по расстоянию. Объекты, входящие в эту пару, помечаются как выбранные. </w:t>
      </w:r>
    </w:p>
    <w:p w14:paraId="135973F7" w14:textId="77777777" w:rsidR="00544701" w:rsidRPr="0076604D" w:rsidRDefault="00F70A5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544701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Операция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544701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повторяется до тех пор, пока все объекты не станут помеченными.</w:t>
      </w:r>
    </w:p>
    <w:p w14:paraId="69C298CE" w14:textId="77777777" w:rsidR="00544701" w:rsidRPr="0076604D" w:rsidRDefault="00F70A5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.4. В результате получится массив, содержащий цепочку пар объектов и расстояний между ними (т. е. его элементами </w:t>
      </w:r>
      <w:r w:rsidR="006F1014" w:rsidRPr="0076604D">
        <w:rPr>
          <w:rFonts w:ascii="Times New Roman" w:hAnsi="Times New Roman" w:cs="Times New Roman"/>
          <w:sz w:val="24"/>
          <w:szCs w:val="24"/>
          <w:lang w:eastAsia="ru-RU"/>
        </w:rPr>
        <w:t>являются три числа: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номера пары </w:t>
      </w:r>
      <w:r w:rsidR="006F1014" w:rsidRPr="0076604D">
        <w:rPr>
          <w:rFonts w:ascii="Times New Roman" w:hAnsi="Times New Roman" w:cs="Times New Roman"/>
          <w:sz w:val="24"/>
          <w:szCs w:val="24"/>
          <w:lang w:eastAsia="ru-RU"/>
        </w:rPr>
        <w:t>объектов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и расстояние между ними).</w:t>
      </w:r>
    </w:p>
    <w:p w14:paraId="696D0684" w14:textId="77777777" w:rsidR="00F22380" w:rsidRPr="0076604D" w:rsidRDefault="00F70A51" w:rsidP="005447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.5. В этом массиве найти элементы с (</w:t>
      </w:r>
      <w:r w:rsidR="00F22380" w:rsidRPr="0076604D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-1)-первыми максимальными расстояниями.</w:t>
      </w:r>
    </w:p>
    <w:p w14:paraId="169FD8DC" w14:textId="77777777" w:rsidR="00784F02" w:rsidRPr="0076604D" w:rsidRDefault="00F70A51" w:rsidP="006F101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2380" w:rsidRPr="0076604D">
        <w:rPr>
          <w:rFonts w:ascii="Times New Roman" w:hAnsi="Times New Roman" w:cs="Times New Roman"/>
          <w:sz w:val="24"/>
          <w:szCs w:val="24"/>
          <w:lang w:eastAsia="ru-RU"/>
        </w:rPr>
        <w:t>.6. В цикле: объекты с первого до первого максимального расстояния отнести в первую группу, объекты с первого максимального расстояния до второго максимального расстояния отнести во вторую группу и т.д.</w:t>
      </w:r>
    </w:p>
    <w:p w14:paraId="0D4F40C6" w14:textId="77777777" w:rsidR="00784F02" w:rsidRPr="0076604D" w:rsidRDefault="00784F02" w:rsidP="00784F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49F08" w14:textId="77777777" w:rsidR="00CE2F6D" w:rsidRPr="0076604D" w:rsidRDefault="00CE2F6D" w:rsidP="00784F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5CB19" w14:textId="77777777" w:rsidR="00784F02" w:rsidRPr="0076604D" w:rsidRDefault="00784F02" w:rsidP="005447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</w:rPr>
        <w:t xml:space="preserve">Задан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массив, состоящий из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векторов размерности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Мера схожести векторов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Y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по формуле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R=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M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e>
            </m:d>
          </m:e>
        </m:nary>
      </m:oMath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При этом, чем меньше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R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, тем более похожими являются вектора.</w:t>
      </w:r>
    </w:p>
    <w:p w14:paraId="6E4D6C13" w14:textId="77777777" w:rsidR="00784F02" w:rsidRPr="0076604D" w:rsidRDefault="00784F02" w:rsidP="00784F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Произвести разделение векторов на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групп, в каждой из которых должны находится вектора с максимальной степенью схожести (задача кластеризации).</w:t>
      </w:r>
    </w:p>
    <w:p w14:paraId="2B38079F" w14:textId="77777777" w:rsidR="00784F02" w:rsidRPr="0076604D" w:rsidRDefault="00784F02" w:rsidP="00784F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Деление производится по следующим правилам: </w:t>
      </w:r>
    </w:p>
    <w:p w14:paraId="1F8915D6" w14:textId="77777777" w:rsidR="00784F02" w:rsidRPr="0076604D" w:rsidRDefault="00784F02" w:rsidP="00784F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="00D12F87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Все </w:t>
      </w:r>
      <w:r w:rsidR="00D12F87"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="00D12F87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случайным образом размещаются в </w:t>
      </w:r>
      <w:r w:rsidR="00D12F87" w:rsidRPr="0076604D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="00D12F87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группах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917799F" w14:textId="77777777" w:rsidR="002A43B9" w:rsidRPr="0076604D" w:rsidRDefault="002A43B9" w:rsidP="00784F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б) В каждой группе определяются средние арифметические</w:t>
      </w:r>
      <w:r w:rsidR="00CE2F6D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попавших туда объектов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для каждой размерности. В результате для каждой группы формируется </w:t>
      </w:r>
      <w:proofErr w:type="spellStart"/>
      <w:r w:rsidRPr="0076604D">
        <w:rPr>
          <w:rFonts w:ascii="Times New Roman" w:hAnsi="Times New Roman" w:cs="Times New Roman"/>
          <w:sz w:val="24"/>
          <w:szCs w:val="24"/>
          <w:lang w:eastAsia="ru-RU"/>
        </w:rPr>
        <w:t>центроидный</w:t>
      </w:r>
      <w:proofErr w:type="spellEnd"/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 размерностью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4A1C285" w14:textId="77777777" w:rsidR="00784F02" w:rsidRPr="0076604D" w:rsidRDefault="002A43B9" w:rsidP="00784F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В цикле просматриваются все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векторов и для каждого из них ищется максимально близкий </w:t>
      </w:r>
      <w:proofErr w:type="spellStart"/>
      <w:r w:rsidRPr="0076604D">
        <w:rPr>
          <w:rFonts w:ascii="Times New Roman" w:hAnsi="Times New Roman" w:cs="Times New Roman"/>
          <w:sz w:val="24"/>
          <w:szCs w:val="24"/>
          <w:lang w:eastAsia="ru-RU"/>
        </w:rPr>
        <w:t>центроид</w:t>
      </w:r>
      <w:proofErr w:type="spellEnd"/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и такой вектор перемещается в соответствующую группу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B04887" w14:textId="77777777" w:rsidR="003F62BF" w:rsidRPr="0076604D" w:rsidRDefault="002A43B9" w:rsidP="00F94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>) операци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и а)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>б) выполня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тся до тех пор, пока не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прекратятся перемещения векторов между группами</w:t>
      </w:r>
      <w:r w:rsidR="00784F02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1DB1F35" w14:textId="77777777" w:rsidR="003F62BF" w:rsidRPr="0076604D" w:rsidRDefault="003F62BF" w:rsidP="005E5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92EFD" w14:textId="77777777" w:rsidR="000709C6" w:rsidRPr="0076604D" w:rsidRDefault="000709C6" w:rsidP="000709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</w:rPr>
        <w:t xml:space="preserve">Задан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массив, состоящий из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векторов размерности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Мера схожести векторов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Y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по формуле </w:t>
      </w:r>
      <m:oMath>
        <m:r>
          <w:rPr>
            <w:rFonts w:ascii="Cambria Math" w:hAnsi="Cambria Math" w:cs="Times New Roman"/>
            <w:sz w:val="24"/>
            <w:szCs w:val="24"/>
            <w:lang w:eastAsia="ru-RU"/>
          </w:rPr>
          <m:t>R=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M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e>
            </m:d>
          </m:e>
        </m:nary>
      </m:oMath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При этом, чем меньше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R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, тем более похожими являются вектора.</w:t>
      </w:r>
    </w:p>
    <w:p w14:paraId="489C679E" w14:textId="77777777" w:rsidR="000709C6" w:rsidRPr="0076604D" w:rsidRDefault="000709C6" w:rsidP="00070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Произвести разделение векторов на группы, в каждую из которых попадают вектора с максимальной степенью схожести (задача кластеризации).</w:t>
      </w:r>
    </w:p>
    <w:p w14:paraId="333FEBB8" w14:textId="77777777" w:rsidR="000709C6" w:rsidRPr="0076604D" w:rsidRDefault="000709C6" w:rsidP="00070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Деление производится по следующим правилам: </w:t>
      </w:r>
    </w:p>
    <w:p w14:paraId="3642CB16" w14:textId="77777777" w:rsidR="000709C6" w:rsidRPr="0076604D" w:rsidRDefault="000709C6" w:rsidP="00070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а) берется первый вектор и помещается в первую группу;</w:t>
      </w:r>
    </w:p>
    <w:p w14:paraId="3B75CB48" w14:textId="77777777" w:rsidR="000709C6" w:rsidRPr="0076604D" w:rsidRDefault="000709C6" w:rsidP="00070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б) среди оставшихся ищется пара наиболее близких векторов. Если один из наиболее близких векторов уже находится в какой-то группе, то второй вектор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помещается в эту же группу. Если ни один из найденных векторов не находится ни в какой группе, то они оба помещаются в новую группу;</w:t>
      </w:r>
    </w:p>
    <w:p w14:paraId="31045D27" w14:textId="77777777" w:rsidR="000709C6" w:rsidRPr="0076604D" w:rsidRDefault="000709C6" w:rsidP="00070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в) операция б) выполняется до тех пор, пока не буду размещены все вектора. </w:t>
      </w:r>
    </w:p>
    <w:p w14:paraId="0F766C66" w14:textId="77777777" w:rsidR="004B30C8" w:rsidRPr="0076604D" w:rsidRDefault="004B30C8" w:rsidP="00070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29469E" w14:textId="77777777" w:rsidR="004B30C8" w:rsidRPr="0076604D" w:rsidRDefault="004B30C8" w:rsidP="004B30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</w:rPr>
        <w:t xml:space="preserve">Задан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массив, состоящий из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 векторов размерности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. Произвести разделение векторов на группы, используя гравитационный алгоритм. Суть метода заключается в следующем:  </w:t>
      </w:r>
    </w:p>
    <w:p w14:paraId="4386F2C4" w14:textId="77777777" w:rsidR="004B30C8" w:rsidRPr="0076604D" w:rsidRDefault="004B30C8" w:rsidP="004B30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- каждый вектор рассматривается как некая точка в </w:t>
      </w:r>
      <w:r w:rsidRPr="0076604D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–мерном пространстве;</w:t>
      </w:r>
    </w:p>
    <w:p w14:paraId="2B1C1B1A" w14:textId="77777777" w:rsidR="004B30C8" w:rsidRPr="0076604D" w:rsidRDefault="004B30C8" w:rsidP="004B30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- эти точки взаимодействуют между собой по правилам (формуле) всемирного тяготения, т. е. каждая точка </w:t>
      </w:r>
      <w:r w:rsidR="00A63291"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притягивает 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все остальны</w:t>
      </w:r>
      <w:r w:rsidR="00A63291" w:rsidRPr="0076604D">
        <w:rPr>
          <w:rFonts w:ascii="Times New Roman" w:hAnsi="Times New Roman" w:cs="Times New Roman"/>
          <w:sz w:val="24"/>
          <w:szCs w:val="24"/>
          <w:lang w:eastAsia="ru-RU"/>
        </w:rPr>
        <w:t>е и притягивается ко всем остальным</w:t>
      </w:r>
      <w:r w:rsidRPr="0076604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0487C60" w14:textId="77777777" w:rsidR="004B30C8" w:rsidRPr="0076604D" w:rsidRDefault="004B30C8" w:rsidP="004B30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- алгоритм является итерационным (т. е. выполняется по шагам). На каждом шаге для каждого объекта рассчитывается направление (градиент) сдвига и объект сдвигается в этом направлении на некоторую величину.</w:t>
      </w:r>
    </w:p>
    <w:p w14:paraId="27D8571A" w14:textId="77777777" w:rsidR="004B30C8" w:rsidRPr="0076604D" w:rsidRDefault="004B30C8" w:rsidP="004B30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>- в результате близко расположенные объекты стягиваются в одну группу</w:t>
      </w:r>
      <w:r w:rsidR="00A63291" w:rsidRPr="0076604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924D66" w14:textId="77777777" w:rsidR="00A63291" w:rsidRPr="0076604D" w:rsidRDefault="00A63291" w:rsidP="004B30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eastAsia="ru-RU"/>
        </w:rPr>
        <w:t xml:space="preserve">- вычисления заканчиваются при условии, что в какой-то из групп, расстояние между какими-то объектами становится меньше заданной величины. Величина минимального расстояния обычно задается исходя из возможностей системы программирования </w:t>
      </w:r>
    </w:p>
    <w:p w14:paraId="54B00A6F" w14:textId="77777777" w:rsidR="004B30C8" w:rsidRPr="0076604D" w:rsidRDefault="004B30C8" w:rsidP="004B30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807106" w14:textId="48FA6AC2" w:rsidR="0080589F" w:rsidRPr="0080589F" w:rsidRDefault="0080589F" w:rsidP="0080589F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0589F">
        <w:rPr>
          <w:rFonts w:eastAsia="Times New Roman"/>
          <w:b/>
          <w:bCs/>
          <w:color w:val="000000"/>
          <w:sz w:val="24"/>
          <w:szCs w:val="24"/>
          <w:lang w:eastAsia="ru-RU"/>
        </w:rPr>
        <w:t>Совместные множества</w:t>
      </w:r>
    </w:p>
    <w:p w14:paraId="008D3000" w14:textId="5E2250BE" w:rsidR="00566664" w:rsidRPr="0080589F" w:rsidRDefault="003109EC" w:rsidP="0080589F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Задано </w:t>
      </w:r>
      <w:r w:rsidRPr="0080589F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0A51"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товаров (примерный перечень: </w:t>
      </w:r>
      <w:r w:rsidR="00F70A51" w:rsidRPr="0080589F">
        <w:rPr>
          <w:rFonts w:eastAsia="Times New Roman"/>
          <w:color w:val="000000"/>
          <w:sz w:val="24"/>
          <w:szCs w:val="24"/>
          <w:lang w:eastAsia="ru-RU"/>
        </w:rPr>
        <w:t>Молоко, Сметана, Творог, Кефир, Сыр, Йогурт, Ряженка, Хлеб черный, Хлеб белый, Мясо, Колбаса, Рыба, Курица, Индейка, Конфеты, Печенье, Шоколад, Мармелад, Зефир, Овощи, Фрукты, Алкоголь, Табак)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F70A51"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массив покупок 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(размерности </w:t>
      </w:r>
      <w:r w:rsidRPr="0080589F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70A51"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. В одной покупке может быть несколько товаров из списка. 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Произвести разделение </w:t>
      </w:r>
      <w:r w:rsidR="00F70A51"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товаров 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на группы, в которые включены </w:t>
      </w:r>
      <w:r w:rsidR="00F70A51" w:rsidRPr="0080589F">
        <w:rPr>
          <w:rFonts w:ascii="Times New Roman" w:hAnsi="Times New Roman" w:cs="Times New Roman"/>
          <w:sz w:val="24"/>
          <w:szCs w:val="24"/>
          <w:lang w:eastAsia="ru-RU"/>
        </w:rPr>
        <w:t>товары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, наиболее часто </w:t>
      </w:r>
      <w:r w:rsidR="00F70A51" w:rsidRPr="0080589F">
        <w:rPr>
          <w:rFonts w:ascii="Times New Roman" w:hAnsi="Times New Roman" w:cs="Times New Roman"/>
          <w:sz w:val="24"/>
          <w:szCs w:val="24"/>
          <w:lang w:eastAsia="ru-RU"/>
        </w:rPr>
        <w:t xml:space="preserve">покупаемые </w:t>
      </w:r>
      <w:r w:rsidRPr="0080589F">
        <w:rPr>
          <w:rFonts w:ascii="Times New Roman" w:hAnsi="Times New Roman" w:cs="Times New Roman"/>
          <w:sz w:val="24"/>
          <w:szCs w:val="24"/>
          <w:lang w:eastAsia="ru-RU"/>
        </w:rPr>
        <w:t>совместно.</w:t>
      </w:r>
    </w:p>
    <w:p w14:paraId="43772426" w14:textId="77777777" w:rsidR="00566664" w:rsidRPr="0076604D" w:rsidRDefault="00566664" w:rsidP="0056666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4CB2AFD4" w14:textId="77777777" w:rsidR="00566664" w:rsidRPr="0076604D" w:rsidRDefault="00566664" w:rsidP="00AD5D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val="tt-RU"/>
        </w:rPr>
        <w:t xml:space="preserve">Во многих магазинах накапливается информация о продажах товаров с течением времени. При этом в первую очередь регистрируются такие данные как дата продажи, наименование товара и идентификатор клиента. </w:t>
      </w:r>
      <w:r w:rsidRPr="0076604D">
        <w:rPr>
          <w:rFonts w:ascii="Times New Roman" w:hAnsi="Times New Roman" w:cs="Times New Roman"/>
          <w:sz w:val="24"/>
          <w:szCs w:val="24"/>
        </w:rPr>
        <w:t xml:space="preserve">Эти данные можно использовать для выявления наиболее часто встречающихся последовательностей покупок. Например, если человек покупает стационарный компьютер, то затем он с высокой вероятностью купит принтер, сканер и постоянно начнет покупать расходные материалы для принтера. </w:t>
      </w:r>
    </w:p>
    <w:p w14:paraId="7E103E24" w14:textId="77777777" w:rsidR="00566664" w:rsidRDefault="00566664" w:rsidP="00566664">
      <w:pPr>
        <w:pStyle w:val="a3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04D">
        <w:rPr>
          <w:rFonts w:ascii="Times New Roman" w:hAnsi="Times New Roman" w:cs="Times New Roman"/>
          <w:sz w:val="24"/>
          <w:szCs w:val="24"/>
          <w:lang w:val="tt-RU"/>
        </w:rPr>
        <w:t>Необходимо оценить какой товар с максимальной вероятностью купит каждый постоянный клиент при очередном заходе в магазин. Примерный перечнь товаров: (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Сканер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Web-камера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Тонер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Флешка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Наушники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Оперативная память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диск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аудио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USB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и шлейфы</w:t>
      </w:r>
      <w:r w:rsidRPr="007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9454D" w:rsidRPr="00F9454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F9454D">
        <w:rPr>
          <w:rFonts w:ascii="Times New Roman" w:hAnsi="Times New Roman" w:cs="Times New Roman"/>
          <w:sz w:val="24"/>
          <w:szCs w:val="24"/>
          <w:lang w:val="tt-RU"/>
        </w:rPr>
        <w:t>Исходными данными для расчетов могут служить специально сгенерированные данные о продажах.</w:t>
      </w:r>
    </w:p>
    <w:p w14:paraId="502CDB05" w14:textId="77777777" w:rsidR="000468E2" w:rsidRDefault="000468E2" w:rsidP="000468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73A829E1" w14:textId="32C53EE2" w:rsidR="0080589F" w:rsidRPr="0080589F" w:rsidRDefault="0080589F" w:rsidP="000C34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80589F">
        <w:rPr>
          <w:rFonts w:ascii="Times New Roman" w:hAnsi="Times New Roman" w:cs="Times New Roman"/>
          <w:b/>
          <w:bCs/>
          <w:sz w:val="24"/>
          <w:szCs w:val="24"/>
          <w:lang w:val="tt-RU"/>
        </w:rPr>
        <w:t>Ассоциации</w:t>
      </w:r>
    </w:p>
    <w:p w14:paraId="63DB370A" w14:textId="5DD947E6" w:rsidR="0076604D" w:rsidRPr="0080589F" w:rsidRDefault="0076604D" w:rsidP="00805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0589F">
        <w:rPr>
          <w:rFonts w:ascii="Times New Roman" w:hAnsi="Times New Roman" w:cs="Times New Roman"/>
          <w:sz w:val="24"/>
          <w:szCs w:val="24"/>
          <w:lang w:val="tt-RU"/>
        </w:rPr>
        <w:t xml:space="preserve">Во многих интернет магазинах требуется регистрация пользователей. Помимо всего прочего, данные регистрации могут быть использованы в следующих целях. При входе на сайт магазина пользователю предоставляется возможность просмотреть каталоги товаров и цены на них. При этом количество товаров может быть настолько велико, что некоторым пользователям может просто не хватить терпения листать список в поисках нужного ему товара – и он просто уйдет с сайта, даже если нужный ему товар здесь есть и он самый дешевый и качественный. Чтобы этого не произошло осуществляется сужение области поиска, используя параметры пользователя. </w:t>
      </w:r>
    </w:p>
    <w:p w14:paraId="6BDB6DDF" w14:textId="77777777" w:rsidR="0076604D" w:rsidRPr="0076604D" w:rsidRDefault="0076604D" w:rsidP="0076604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6604D">
        <w:rPr>
          <w:rFonts w:ascii="Times New Roman" w:hAnsi="Times New Roman" w:cs="Times New Roman"/>
          <w:sz w:val="24"/>
          <w:szCs w:val="24"/>
          <w:lang w:val="tt-RU"/>
        </w:rPr>
        <w:lastRenderedPageBreak/>
        <w:t>Например.</w:t>
      </w:r>
    </w:p>
    <w:p w14:paraId="5C12EBC9" w14:textId="77777777" w:rsidR="0076604D" w:rsidRPr="0076604D" w:rsidRDefault="0076604D" w:rsidP="0076604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6604D">
        <w:rPr>
          <w:rFonts w:ascii="Times New Roman" w:hAnsi="Times New Roman" w:cs="Times New Roman"/>
          <w:sz w:val="24"/>
          <w:szCs w:val="24"/>
          <w:lang w:val="tt-RU"/>
        </w:rPr>
        <w:t>- пользователь: девушка, 18 лет, студентка, не замужняя – с высокой вероятностью закажет косметику и/или кондитерские изделия;</w:t>
      </w:r>
    </w:p>
    <w:p w14:paraId="5CEC6DE3" w14:textId="77777777" w:rsidR="0076604D" w:rsidRPr="0076604D" w:rsidRDefault="0076604D" w:rsidP="0076604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6604D">
        <w:rPr>
          <w:rFonts w:ascii="Times New Roman" w:hAnsi="Times New Roman" w:cs="Times New Roman"/>
          <w:sz w:val="24"/>
          <w:szCs w:val="24"/>
          <w:lang w:val="tt-RU"/>
        </w:rPr>
        <w:t>- пользователь мужчина, 30 лет, оффисный работник, не женатый -  с высокой вероятностью закажет алкогольные и/или табачные изделия;</w:t>
      </w:r>
    </w:p>
    <w:p w14:paraId="75407E92" w14:textId="77777777" w:rsidR="0076604D" w:rsidRPr="0076604D" w:rsidRDefault="0076604D" w:rsidP="0076604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6604D">
        <w:rPr>
          <w:rFonts w:ascii="Times New Roman" w:hAnsi="Times New Roman" w:cs="Times New Roman"/>
          <w:sz w:val="24"/>
          <w:szCs w:val="24"/>
          <w:lang w:val="tt-RU"/>
        </w:rPr>
        <w:t>и т.д.</w:t>
      </w:r>
    </w:p>
    <w:p w14:paraId="46449077" w14:textId="77777777" w:rsidR="0076604D" w:rsidRPr="000C3439" w:rsidRDefault="0076604D" w:rsidP="000C34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C3439">
        <w:rPr>
          <w:rFonts w:ascii="Times New Roman" w:hAnsi="Times New Roman" w:cs="Times New Roman"/>
          <w:sz w:val="24"/>
          <w:szCs w:val="24"/>
          <w:lang w:val="tt-RU"/>
        </w:rPr>
        <w:t>Т.е. в сокращенный список товаров должны быть включены те товары, которые с  наибольшей вероятностью купит пользователь, с характерными для него параметрами.</w:t>
      </w:r>
    </w:p>
    <w:p w14:paraId="0BDB1389" w14:textId="77777777" w:rsidR="00EF71A8" w:rsidRDefault="0076604D" w:rsidP="00EF71A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C3439">
        <w:rPr>
          <w:rFonts w:ascii="Times New Roman" w:hAnsi="Times New Roman" w:cs="Times New Roman"/>
          <w:sz w:val="24"/>
          <w:szCs w:val="24"/>
          <w:lang w:val="tt-RU"/>
        </w:rPr>
        <w:t>Составить программу, к</w:t>
      </w:r>
      <w:r w:rsidR="000C3439" w:rsidRPr="000C3439">
        <w:rPr>
          <w:rFonts w:ascii="Times New Roman" w:hAnsi="Times New Roman" w:cs="Times New Roman"/>
          <w:sz w:val="24"/>
          <w:szCs w:val="24"/>
          <w:lang w:val="tt-RU"/>
        </w:rPr>
        <w:t>о</w:t>
      </w:r>
      <w:r w:rsidRPr="000C3439">
        <w:rPr>
          <w:rFonts w:ascii="Times New Roman" w:hAnsi="Times New Roman" w:cs="Times New Roman"/>
          <w:sz w:val="24"/>
          <w:szCs w:val="24"/>
          <w:lang w:val="tt-RU"/>
        </w:rPr>
        <w:t>торая по введенным параметрам пользователя выводит список наиболее покупаемых им товаров.</w:t>
      </w:r>
      <w:bookmarkStart w:id="0" w:name="gangster"/>
    </w:p>
    <w:p w14:paraId="1CA90B6F" w14:textId="77777777" w:rsidR="00EF71A8" w:rsidRDefault="00EF71A8" w:rsidP="00EF71A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387A9B8E" w14:textId="2AA52F4B" w:rsidR="0080589F" w:rsidRPr="00EF71A8" w:rsidRDefault="0080589F" w:rsidP="00EF71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F7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Гангстеры</w:t>
      </w:r>
    </w:p>
    <w:p w14:paraId="2A62F833" w14:textId="77777777" w:rsidR="00EF71A8" w:rsidRDefault="008B7856" w:rsidP="00EF71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80589F">
        <w:rPr>
          <w:rFonts w:ascii="Times New Roman" w:hAnsi="Times New Roman" w:cs="Times New Roman"/>
          <w:color w:val="000000"/>
          <w:sz w:val="24"/>
          <w:szCs w:val="24"/>
        </w:rPr>
        <w:t> гангстеров собираются в ресторан. 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80589F">
        <w:rPr>
          <w:rFonts w:ascii="Times New Roman" w:hAnsi="Times New Roman" w:cs="Times New Roman"/>
          <w:color w:val="000000"/>
          <w:sz w:val="24"/>
          <w:szCs w:val="24"/>
        </w:rPr>
        <w:t>-й гангстер приходит в момент времени </w:t>
      </w:r>
      <w:proofErr w:type="spellStart"/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80589F">
        <w:rPr>
          <w:rFonts w:ascii="Times New Roman" w:hAnsi="Times New Roman" w:cs="Times New Roman"/>
          <w:color w:val="000000"/>
          <w:sz w:val="24"/>
          <w:szCs w:val="24"/>
        </w:rPr>
        <w:t> и имеет богатство </w:t>
      </w:r>
      <w:proofErr w:type="spellStart"/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80589F">
        <w:rPr>
          <w:rFonts w:ascii="Times New Roman" w:hAnsi="Times New Roman" w:cs="Times New Roman"/>
          <w:color w:val="000000"/>
          <w:sz w:val="24"/>
          <w:szCs w:val="24"/>
        </w:rPr>
        <w:t>. Дверь ресторана имеет 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80589F">
        <w:rPr>
          <w:rFonts w:ascii="Times New Roman" w:hAnsi="Times New Roman" w:cs="Times New Roman"/>
          <w:color w:val="000000"/>
          <w:sz w:val="24"/>
          <w:szCs w:val="24"/>
        </w:rPr>
        <w:t> + 1 степень открытости, они обозначаются целыми числами из интервала [0, 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80589F">
        <w:rPr>
          <w:rFonts w:ascii="Times New Roman" w:hAnsi="Times New Roman" w:cs="Times New Roman"/>
          <w:color w:val="000000"/>
          <w:sz w:val="24"/>
          <w:szCs w:val="24"/>
        </w:rPr>
        <w:t>]. Степень открытости двери может изменяться на единицу в единицу времени, то есть дверь может открыться на единицу, закрыться на единицу или остаться в том же состоянии. В начальный момент времени дверь закрыта (степень открытости 0). 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80589F">
        <w:rPr>
          <w:rFonts w:ascii="Times New Roman" w:hAnsi="Times New Roman" w:cs="Times New Roman"/>
          <w:color w:val="000000"/>
          <w:sz w:val="24"/>
          <w:szCs w:val="24"/>
        </w:rPr>
        <w:t xml:space="preserve">-й гангстер заходит в ресторан, только если дверь открыта специально для него, </w:t>
      </w:r>
      <w:proofErr w:type="gramStart"/>
      <w:r w:rsidRPr="0080589F">
        <w:rPr>
          <w:rFonts w:ascii="Times New Roman" w:hAnsi="Times New Roman" w:cs="Times New Roman"/>
          <w:color w:val="000000"/>
          <w:sz w:val="24"/>
          <w:szCs w:val="24"/>
        </w:rPr>
        <w:t>то есть</w:t>
      </w:r>
      <w:proofErr w:type="gramEnd"/>
      <w:r w:rsidRPr="0080589F">
        <w:rPr>
          <w:rFonts w:ascii="Times New Roman" w:hAnsi="Times New Roman" w:cs="Times New Roman"/>
          <w:color w:val="000000"/>
          <w:sz w:val="24"/>
          <w:szCs w:val="24"/>
        </w:rPr>
        <w:t xml:space="preserve"> когда степень открытости двери соответствует его полноте </w:t>
      </w:r>
      <w:proofErr w:type="spellStart"/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80589F">
        <w:rPr>
          <w:rFonts w:ascii="Times New Roman" w:hAnsi="Times New Roman" w:cs="Times New Roman"/>
          <w:color w:val="000000"/>
          <w:sz w:val="24"/>
          <w:szCs w:val="24"/>
        </w:rPr>
        <w:t>. Если в момент, когда гангстер подходит к ресторану, степень открытости двери не соответствует его полноте, он уходит и больше не возвращается. Ресторан работает в интервале времени [0, </w:t>
      </w:r>
      <w:r w:rsidRPr="008058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80589F">
        <w:rPr>
          <w:rFonts w:ascii="Times New Roman" w:hAnsi="Times New Roman" w:cs="Times New Roman"/>
          <w:color w:val="000000"/>
          <w:sz w:val="24"/>
          <w:szCs w:val="24"/>
        </w:rPr>
        <w:t>]. Требуется собрать гангстеров с максимальным суммарным богатством в ресторане, открывая и закрывая дверь соответствующим образом.</w:t>
      </w:r>
      <w:bookmarkStart w:id="1" w:name="paintlab"/>
      <w:bookmarkEnd w:id="0"/>
    </w:p>
    <w:p w14:paraId="0A4B8F06" w14:textId="07944AD6" w:rsidR="0080589F" w:rsidRPr="0080589F" w:rsidRDefault="00403B79" w:rsidP="00EF7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7F432D2F" wp14:editId="4F2959A3">
            <wp:simplePos x="0" y="0"/>
            <wp:positionH relativeFrom="column">
              <wp:posOffset>1719144</wp:posOffset>
            </wp:positionH>
            <wp:positionV relativeFrom="paragraph">
              <wp:posOffset>1266089</wp:posOffset>
            </wp:positionV>
            <wp:extent cx="1935480" cy="20866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65993" w:rsidRPr="00805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B7856" w:rsidRPr="00805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0589F" w:rsidRPr="00805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Лабиринт. </w:t>
      </w:r>
    </w:p>
    <w:p w14:paraId="07E0A6EB" w14:textId="737929F5" w:rsidR="008B7856" w:rsidRDefault="008B7856" w:rsidP="00805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Лабиринт представляет собой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</w:t>
      </w:r>
      <w:r w:rsidRPr="008B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состоящий из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8B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8B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сегментов. Каждый из сегментов может быть либо пустым, либо заполненным монолитной каменной стеной. Гарантируется, что левый верхний и правый нижний сегменты пусты. Лабиринт обнесён сверху, снизу, слева и справа стенами, оставляющими свободными только левый верхний и правый нижний углы. Директор лабиринта решил покрасить стены лабиринта, видимые изнутри (см. рисунок). </w:t>
      </w:r>
    </w:p>
    <w:p w14:paraId="50703733" w14:textId="77777777" w:rsidR="008B7856" w:rsidRPr="008B7856" w:rsidRDefault="008B7856" w:rsidP="008B7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27158" w14:textId="77777777" w:rsidR="005838D3" w:rsidRPr="004F4C17" w:rsidRDefault="008B7856" w:rsidP="00F94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ему рассчитать количество краски, необходимой для этого.</w:t>
      </w:r>
    </w:p>
    <w:p w14:paraId="04C34AA9" w14:textId="77777777" w:rsidR="00565993" w:rsidRDefault="00565993" w:rsidP="00565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43D57EC2" w14:textId="4586EB6B" w:rsidR="0080589F" w:rsidRPr="0080589F" w:rsidRDefault="005838D3" w:rsidP="004062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F7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80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0589F" w:rsidRPr="0080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80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</w:p>
    <w:p w14:paraId="2E48E340" w14:textId="04D393B0" w:rsidR="00406299" w:rsidRPr="00406299" w:rsidRDefault="00406299" w:rsidP="004062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внезапно возникшей вспышкой неизвестного заболевания министерство образования Тридевятого царства решило перевести студентов всех вузов на домашнюю форму обучения. Кроме того, очередной приём в вузы также запланировали провести </w:t>
      </w:r>
      <w:r w:rsidRPr="004062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дистанционно. Таким образом, абитуриенты теперь будут подавать документы на поступление через Тридевятую компьютерную сеть. Предполагается, что все смогут подать заявления на интересующие их специальности, не выходя из дома, а подведение итогов конкурса произойдёт автоматически, когда завершится подача заявлений.</w:t>
      </w:r>
    </w:p>
    <w:p w14:paraId="3D42ECBC" w14:textId="77777777" w:rsidR="00406299" w:rsidRPr="00406299" w:rsidRDefault="00406299" w:rsidP="004062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вуз подводит итоги конкурса независимо друг от друга. Для этого в вузе составляются конкурсные списки абитуриентов по каждой специальности, ранжированные по убыванию суммы их баллов по трём предметам. В случае равенства суммы баллов производится дополнительное ранжирование по убыванию баллов за 1-й предмет, затем за 2-й, затем за 3-й. Если выявляется несколько абитуриентов с абсолютно одинаковыми баллами, проходящих на специальность, где свободных мест осталось меньше их количества - принимаются все такие абитуриенты.</w:t>
      </w:r>
    </w:p>
    <w:p w14:paraId="4B80C402" w14:textId="77777777" w:rsidR="00406299" w:rsidRPr="00406299" w:rsidRDefault="00406299" w:rsidP="00406299">
      <w:pPr>
        <w:pStyle w:val="text"/>
        <w:shd w:val="clear" w:color="auto" w:fill="F0FFF0"/>
        <w:spacing w:before="0" w:beforeAutospacing="0" w:after="0" w:afterAutospacing="0"/>
        <w:ind w:firstLine="450"/>
        <w:jc w:val="both"/>
        <w:rPr>
          <w:rStyle w:val="markedcontent"/>
        </w:rPr>
      </w:pPr>
      <w:r w:rsidRPr="00406299">
        <w:rPr>
          <w:rStyle w:val="markedcontent"/>
        </w:rPr>
        <w:t xml:space="preserve">Кроме того, в каждой записи указывается, какой приоритет для абитуриента имеет эта специальность. Согласно порядку приёма, абитуриент может подать заявления не более, чем на 3 специальности в один вуз. Требуется написать программу, которая по заданным конкурсным спискам определит списки зачисленных на каждую специальность. Входные данные: в первой строке - натуральное число N &lt;= 50 - количество специальностей в вузе. Далее - N описаний конкурсных списков по каждой специальности. Описание конкурсного списка начинается с заголовка - строки, где указан шифр или название специальности - строка из цифр, латинских букв, знаков подчёркивания, точек и запятых, длина которой не превышает 50 символов, и через пробел - количество мест для приёма. Количество мест - натуральное число, не превышающее 200. Далее идут строки, в каждой из которых указана информация об очередном абитуриенте. Строка с описанием абитуриента состоит из его имени - слова, записанного латинскими буквами, длина которого не превышает 20; затем через пробел 3 оценки - натуральных числа, не превышающих 100; затем натуральное число от 1 до 3 – приоритет данной специальности согласно предпочтению абитуриента. </w:t>
      </w:r>
    </w:p>
    <w:p w14:paraId="0849E069" w14:textId="0EF98F80" w:rsidR="00406299" w:rsidRPr="00556144" w:rsidRDefault="00406299" w:rsidP="00556144">
      <w:pPr>
        <w:pStyle w:val="text"/>
        <w:shd w:val="clear" w:color="auto" w:fill="F0FFF0"/>
        <w:spacing w:before="0" w:beforeAutospacing="0" w:after="150" w:afterAutospacing="0"/>
        <w:ind w:firstLine="450"/>
        <w:jc w:val="both"/>
        <w:rPr>
          <w:rStyle w:val="markedcontent"/>
          <w:rFonts w:ascii="Arial" w:hAnsi="Arial" w:cs="Arial"/>
          <w:lang w:val="en-US"/>
        </w:rPr>
      </w:pPr>
      <w:r w:rsidRPr="00406299">
        <w:rPr>
          <w:rStyle w:val="markedcontent"/>
        </w:rPr>
        <w:t>Описание каждого конкурсного списка заканчивается пустой строкой. Гарантируется, что у каждого абитуриента приоритеты не повторяются и номер приоритета не превышает количество выбранных им специальностей. Баллы каждого абитуриента одинаковы на всех специальностях. Выходные данные: списки поступивших (зачисленных) на каждую специальность. Порядок специальностей должен соответствовать исходному. В первой строке каждого списка указывается её название и через пробел - количество зачисленных; далее в каждой строке - имя абитуриента. Имена абитуриентов следует отсортировать по возрастанию в алфавитном порядке.</w:t>
      </w:r>
      <w:bookmarkEnd w:id="1"/>
    </w:p>
    <w:p w14:paraId="1532D34B" w14:textId="77777777" w:rsidR="00F9454D" w:rsidRDefault="00F9454D">
      <w:pPr>
        <w:rPr>
          <w:rStyle w:val="markedcontent"/>
          <w:rFonts w:ascii="Arial" w:hAnsi="Arial" w:cs="Arial"/>
        </w:rPr>
      </w:pPr>
    </w:p>
    <w:p w14:paraId="0ECD9452" w14:textId="6480232C" w:rsidR="002E246C" w:rsidRPr="002E246C" w:rsidRDefault="005838D3" w:rsidP="002E246C">
      <w:pPr>
        <w:spacing w:after="0"/>
        <w:ind w:firstLine="708"/>
        <w:rPr>
          <w:rStyle w:val="markedcontent"/>
          <w:rFonts w:ascii="Arial" w:hAnsi="Arial" w:cs="Arial"/>
          <w:b/>
          <w:bCs/>
        </w:rPr>
      </w:pPr>
      <w:r w:rsidRPr="002E246C">
        <w:rPr>
          <w:rStyle w:val="markedcontent"/>
          <w:rFonts w:ascii="Arial" w:hAnsi="Arial" w:cs="Arial"/>
          <w:b/>
          <w:bCs/>
        </w:rPr>
        <w:t>1</w:t>
      </w:r>
      <w:r w:rsidR="00556144">
        <w:rPr>
          <w:rStyle w:val="markedcontent"/>
          <w:rFonts w:ascii="Arial" w:hAnsi="Arial" w:cs="Arial"/>
          <w:b/>
          <w:bCs/>
          <w:lang w:val="en-US"/>
        </w:rPr>
        <w:t>1</w:t>
      </w:r>
      <w:r w:rsidRPr="002E246C">
        <w:rPr>
          <w:rStyle w:val="markedcontent"/>
          <w:rFonts w:ascii="Arial" w:hAnsi="Arial" w:cs="Arial"/>
          <w:b/>
          <w:bCs/>
        </w:rPr>
        <w:t xml:space="preserve">. </w:t>
      </w:r>
      <w:r w:rsidR="002E246C" w:rsidRPr="002E246C">
        <w:rPr>
          <w:rStyle w:val="markedcontent"/>
          <w:rFonts w:ascii="Arial" w:hAnsi="Arial" w:cs="Arial"/>
          <w:b/>
          <w:bCs/>
        </w:rPr>
        <w:t>Сокровища</w:t>
      </w:r>
    </w:p>
    <w:p w14:paraId="29A14838" w14:textId="77777777" w:rsidR="002E246C" w:rsidRDefault="004720B9" w:rsidP="002E246C">
      <w:pPr>
        <w:spacing w:after="0"/>
        <w:ind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Эльф, гном и человек шли по подземелью в поисках сокровищ. Уперевшись в стену, которая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заграждала проход:</w:t>
      </w:r>
    </w:p>
    <w:p w14:paraId="0E5996DD" w14:textId="431C2416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гном пришёл к выводу, что это не стена, а дверь, которую заложили мастера древности, а за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дверью их ждёт сокровище;</w:t>
      </w:r>
    </w:p>
    <w:p w14:paraId="4CBE9F53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человек нашёл на полу невообразимое количество фиолетовых, синих, жёлтых и красных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камешков, но лишь один зелёный;</w:t>
      </w:r>
    </w:p>
    <w:p w14:paraId="136191F9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эльф припомнил, что мастера древности любили загадки и математические равенства;</w:t>
      </w:r>
      <w:r>
        <w:br/>
      </w:r>
      <w:r>
        <w:rPr>
          <w:rStyle w:val="markedcontent"/>
          <w:rFonts w:ascii="Arial" w:hAnsi="Arial" w:cs="Arial"/>
        </w:rPr>
        <w:t>После вынужденного обсуждения также были выяснены следующие факты:</w:t>
      </w:r>
    </w:p>
    <w:p w14:paraId="6F9ED8D8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на стену нанесены барельефы чисел;</w:t>
      </w:r>
    </w:p>
    <w:p w14:paraId="59E0B218" w14:textId="39664340" w:rsidR="006129A1" w:rsidRDefault="004720B9" w:rsidP="002E246C">
      <w:pPr>
        <w:spacing w:after="0"/>
        <w:jc w:val="both"/>
        <w:rPr>
          <w:sz w:val="24"/>
          <w:szCs w:val="24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между числами находятся пазы (куда успешно помещаются найденные разноцветные камешки</w:t>
      </w:r>
      <w:r w:rsidR="002E246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– по одному в паз);</w:t>
      </w:r>
    </w:p>
    <w:p w14:paraId="1C1D385C" w14:textId="77777777" w:rsidR="00F0162A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мастера древности рассматривали цвета как знаки арифметических операций:</w:t>
      </w:r>
    </w:p>
    <w:p w14:paraId="63F275F1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Courier New" w:hAnsi="Courier New" w:cs="Courier New"/>
        </w:rPr>
        <w:t xml:space="preserve">o </w:t>
      </w:r>
      <w:r>
        <w:rPr>
          <w:rStyle w:val="markedcontent"/>
          <w:rFonts w:ascii="Arial" w:hAnsi="Arial" w:cs="Arial"/>
        </w:rPr>
        <w:t>сложение – фиолетовым;</w:t>
      </w:r>
    </w:p>
    <w:p w14:paraId="17CD3301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Courier New" w:hAnsi="Courier New" w:cs="Courier New"/>
        </w:rPr>
        <w:t xml:space="preserve">o </w:t>
      </w:r>
      <w:r>
        <w:rPr>
          <w:rStyle w:val="markedcontent"/>
          <w:rFonts w:ascii="Arial" w:hAnsi="Arial" w:cs="Arial"/>
        </w:rPr>
        <w:t>умножение – красным;</w:t>
      </w:r>
    </w:p>
    <w:p w14:paraId="7206ADB1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Courier New" w:hAnsi="Courier New" w:cs="Courier New"/>
        </w:rPr>
        <w:t xml:space="preserve">o </w:t>
      </w:r>
      <w:r>
        <w:rPr>
          <w:rStyle w:val="markedcontent"/>
          <w:rFonts w:ascii="Arial" w:hAnsi="Arial" w:cs="Arial"/>
        </w:rPr>
        <w:t>вычитание – синим;</w:t>
      </w:r>
    </w:p>
    <w:p w14:paraId="0AAB221D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Courier New" w:hAnsi="Courier New" w:cs="Courier New"/>
        </w:rPr>
        <w:lastRenderedPageBreak/>
        <w:t xml:space="preserve">o </w:t>
      </w:r>
      <w:r>
        <w:rPr>
          <w:rStyle w:val="markedcontent"/>
          <w:rFonts w:ascii="Arial" w:hAnsi="Arial" w:cs="Arial"/>
        </w:rPr>
        <w:t>равенство – зелёным;</w:t>
      </w:r>
    </w:p>
    <w:p w14:paraId="684552F1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Courier New" w:hAnsi="Courier New" w:cs="Courier New"/>
        </w:rPr>
        <w:t xml:space="preserve">o </w:t>
      </w:r>
      <w:r>
        <w:rPr>
          <w:rStyle w:val="markedcontent"/>
          <w:rFonts w:ascii="Arial" w:hAnsi="Arial" w:cs="Arial"/>
        </w:rPr>
        <w:t>целочисленное деление – жёлтым;</w:t>
      </w:r>
    </w:p>
    <w:p w14:paraId="6730FCF3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Courier New" w:hAnsi="Courier New" w:cs="Courier New"/>
        </w:rPr>
        <w:t xml:space="preserve">o </w:t>
      </w:r>
      <w:r>
        <w:rPr>
          <w:rStyle w:val="markedcontent"/>
          <w:rFonts w:ascii="Arial" w:hAnsi="Arial" w:cs="Arial"/>
        </w:rPr>
        <w:t>остаток от деления – оранжевым;</w:t>
      </w:r>
    </w:p>
    <w:p w14:paraId="7D46A58D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sym w:font="Symbol" w:char="F0B7"/>
      </w:r>
      <w:r>
        <w:rPr>
          <w:rStyle w:val="markedcontent"/>
          <w:rFonts w:ascii="Arial" w:hAnsi="Arial" w:cs="Arial"/>
        </w:rPr>
        <w:t xml:space="preserve"> древняя культура использовала только целые числа.</w:t>
      </w:r>
      <w:r w:rsidR="002E246C">
        <w:rPr>
          <w:rStyle w:val="markedcontent"/>
          <w:rFonts w:ascii="Arial" w:hAnsi="Arial" w:cs="Arial"/>
        </w:rPr>
        <w:t xml:space="preserve"> </w:t>
      </w:r>
    </w:p>
    <w:p w14:paraId="29873F14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На вход программе подаётся строка с целыми числами, нанесённых на стену, расставьте камни так,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чтобы получилось математическое равенство. </w:t>
      </w:r>
    </w:p>
    <w:p w14:paraId="3BD0F69E" w14:textId="77777777" w:rsidR="002E246C" w:rsidRDefault="004720B9" w:rsidP="002E246C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Ответ запишите строкой, указывая через пробел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символы (+, -, *, / – целочисленное деление, % – остаток от деления; операции указаны в порядке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убывания частоты использования) арифметических операций, которые символизируются нужными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цветами. В случае, если таких записей несколько укажите вариант с наиболее часто употребляемыми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операциями.</w:t>
      </w:r>
      <w:r w:rsidR="002E246C">
        <w:rPr>
          <w:rStyle w:val="markedcontent"/>
          <w:rFonts w:ascii="Arial" w:hAnsi="Arial" w:cs="Arial"/>
        </w:rPr>
        <w:t xml:space="preserve"> </w:t>
      </w:r>
    </w:p>
    <w:p w14:paraId="3FF0B6B9" w14:textId="448BA1F4" w:rsidR="002E246C" w:rsidRDefault="004720B9" w:rsidP="002E246C">
      <w:pPr>
        <w:spacing w:after="0"/>
        <w:ind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Входная строка представляет собой последовательность чисел, записанные через произвольное число</w:t>
      </w:r>
      <w:r w:rsidR="00F9454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пробелов.</w:t>
      </w:r>
      <w:r w:rsidR="002E246C">
        <w:rPr>
          <w:rStyle w:val="markedcontent"/>
          <w:rFonts w:ascii="Arial" w:hAnsi="Arial" w:cs="Arial"/>
        </w:rPr>
        <w:t xml:space="preserve"> </w:t>
      </w:r>
    </w:p>
    <w:p w14:paraId="2807DBA5" w14:textId="5594F6FA" w:rsidR="004720B9" w:rsidRDefault="004720B9" w:rsidP="002E246C">
      <w:pPr>
        <w:spacing w:after="0"/>
        <w:ind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Выходной строкой является строка, которую необходимо найти по заданию.</w:t>
      </w:r>
      <w:r w:rsidR="002E246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Изменять формат входных и выходных данных запрещено.</w:t>
      </w:r>
      <w:r w:rsidR="002E246C">
        <w:rPr>
          <w:rStyle w:val="markedcontent"/>
          <w:rFonts w:ascii="Arial" w:hAnsi="Arial" w:cs="Arial"/>
        </w:rPr>
        <w:t xml:space="preserve"> </w:t>
      </w:r>
    </w:p>
    <w:p w14:paraId="2683BD9F" w14:textId="77777777" w:rsidR="004720B9" w:rsidRPr="002E246C" w:rsidRDefault="004720B9">
      <w:pPr>
        <w:rPr>
          <w:rStyle w:val="markedcontent"/>
          <w:rFonts w:ascii="Times New Roman" w:hAnsi="Times New Roman" w:cs="Times New Roman"/>
        </w:rPr>
      </w:pPr>
    </w:p>
    <w:p w14:paraId="0E26EA95" w14:textId="73E3A34E" w:rsidR="002E246C" w:rsidRPr="002E246C" w:rsidRDefault="005838D3" w:rsidP="002E2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561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2E2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E246C" w:rsidRPr="002E2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хромосом</w:t>
      </w:r>
    </w:p>
    <w:p w14:paraId="270E4658" w14:textId="79AA1CFC" w:rsidR="004720B9" w:rsidRPr="002E246C" w:rsidRDefault="004720B9" w:rsidP="002E2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анализе генома человека иногда есть необходимость находить повторяющиеся последовательности в строке, состоящей из алфавита </w:t>
      </w:r>
      <w:proofErr w:type="gramStart"/>
      <w:r w:rsidRPr="002E246C">
        <w:rPr>
          <w:rFonts w:ascii="Times New Roman" w:eastAsia="Times New Roman" w:hAnsi="Times New Roman" w:cs="Times New Roman"/>
          <w:sz w:val="24"/>
          <w:szCs w:val="24"/>
          <w:lang w:eastAsia="ru-RU"/>
        </w:rPr>
        <w:t>A,C</w:t>
      </w:r>
      <w:proofErr w:type="gramEnd"/>
      <w:r w:rsidRPr="002E24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Start"/>
      <w:r w:rsidRPr="002E246C">
        <w:rPr>
          <w:rFonts w:ascii="Times New Roman" w:eastAsia="Times New Roman" w:hAnsi="Times New Roman" w:cs="Times New Roman"/>
          <w:sz w:val="24"/>
          <w:szCs w:val="24"/>
          <w:lang w:eastAsia="ru-RU"/>
        </w:rPr>
        <w:t>G,T.</w:t>
      </w:r>
      <w:proofErr w:type="gramEnd"/>
      <w:r w:rsidRPr="002E2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составить алгоритм, работающий для произвольного генома, определяющий в заданной строке наиболее длинную подстроку, которая повторяется заданное количество раз (или вернуть пустую строку).</w:t>
      </w:r>
    </w:p>
    <w:p w14:paraId="69AD5FAE" w14:textId="51EFADF2" w:rsidR="004720B9" w:rsidRPr="002E246C" w:rsidRDefault="004720B9" w:rsidP="002E246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6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строка представляет собой число повторений и заданная строка, записанные через произвольное число пробелов. Выходной строкой является строка, которую необходимо найти по заданию</w:t>
      </w:r>
    </w:p>
    <w:p w14:paraId="57D93804" w14:textId="77777777" w:rsidR="00556144" w:rsidRDefault="00556144" w:rsidP="005561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FF0"/>
        </w:rPr>
      </w:pPr>
    </w:p>
    <w:p w14:paraId="45ECBAA8" w14:textId="7373FE2B" w:rsidR="00556144" w:rsidRPr="00556144" w:rsidRDefault="00556144" w:rsidP="00556144">
      <w:pPr>
        <w:spacing w:after="0"/>
        <w:ind w:firstLine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56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55614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561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Сравнение текстов</w:t>
      </w:r>
    </w:p>
    <w:p w14:paraId="4346CED0" w14:textId="7EFCDE65" w:rsidR="00556144" w:rsidRPr="00556144" w:rsidRDefault="00556144" w:rsidP="00556144">
      <w:pPr>
        <w:spacing w:after="0"/>
        <w:ind w:firstLine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144">
        <w:rPr>
          <w:rFonts w:ascii="Times New Roman" w:hAnsi="Times New Roman" w:cs="Times New Roman"/>
          <w:sz w:val="24"/>
          <w:szCs w:val="24"/>
          <w:lang w:eastAsia="ru-RU"/>
        </w:rPr>
        <w:t xml:space="preserve">Имеются файлы с текстами разных авторов. И имеется также текст неизвестного автора. Необходимо составить программу, определяющую какому </w:t>
      </w:r>
      <w:proofErr w:type="gramStart"/>
      <w:r w:rsidRPr="00556144">
        <w:rPr>
          <w:rFonts w:ascii="Times New Roman" w:hAnsi="Times New Roman" w:cs="Times New Roman"/>
          <w:sz w:val="24"/>
          <w:szCs w:val="24"/>
          <w:lang w:eastAsia="ru-RU"/>
        </w:rPr>
        <w:t>из известных авторов</w:t>
      </w:r>
      <w:proofErr w:type="gramEnd"/>
      <w:r w:rsidRPr="00556144">
        <w:rPr>
          <w:rFonts w:ascii="Times New Roman" w:hAnsi="Times New Roman" w:cs="Times New Roman"/>
          <w:sz w:val="24"/>
          <w:szCs w:val="24"/>
          <w:lang w:eastAsia="ru-RU"/>
        </w:rPr>
        <w:t xml:space="preserve"> принадлежит неизвестный текст с наибольшей вероятностью. Мера сходства обычно определяется исходя из сравнения частотных словарей разных авторов и частотного словаря неизвестного текста. </w:t>
      </w:r>
      <w:r w:rsidRPr="00556144">
        <w:rPr>
          <w:rFonts w:ascii="Times New Roman" w:hAnsi="Times New Roman" w:cs="Times New Roman"/>
          <w:sz w:val="24"/>
          <w:szCs w:val="24"/>
        </w:rPr>
        <w:t>Наиболее часто применяется так называемое косинусное сходство:</w:t>
      </w:r>
    </w:p>
    <w:p w14:paraId="0E78E7D8" w14:textId="77777777" w:rsidR="00556144" w:rsidRPr="000468E2" w:rsidRDefault="00556144" w:rsidP="0055614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Arc</m:t>
          </m:r>
          <m:r>
            <w:rPr>
              <w:rFonts w:ascii="Cambria Math" w:hAnsi="Cambria Math" w:cs="Times New Roman"/>
              <w:sz w:val="24"/>
              <w:szCs w:val="24"/>
            </w:rPr>
            <m:t>Cos(θ)=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</m:oMath>
      </m:oMathPara>
    </w:p>
    <w:p w14:paraId="4F62FA9F" w14:textId="77777777" w:rsidR="00556144" w:rsidRPr="000468E2" w:rsidRDefault="00556144" w:rsidP="00556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8E2">
        <w:rPr>
          <w:rFonts w:ascii="Times New Roman" w:hAnsi="Times New Roman" w:cs="Times New Roman"/>
          <w:sz w:val="24"/>
          <w:szCs w:val="24"/>
        </w:rPr>
        <w:t xml:space="preserve">где </w:t>
      </w:r>
      <w:r w:rsidRPr="000468E2">
        <w:rPr>
          <w:rFonts w:ascii="Times New Roman" w:hAnsi="Times New Roman" w:cs="Times New Roman"/>
          <w:sz w:val="24"/>
          <w:szCs w:val="24"/>
        </w:rPr>
        <w:tab/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68E2">
        <w:rPr>
          <w:rFonts w:ascii="Times New Roman" w:hAnsi="Times New Roman" w:cs="Times New Roman"/>
          <w:sz w:val="24"/>
          <w:szCs w:val="24"/>
        </w:rPr>
        <w:t xml:space="preserve"> – количество слов в словаре;</w:t>
      </w:r>
    </w:p>
    <w:p w14:paraId="23358599" w14:textId="77777777" w:rsidR="00556144" w:rsidRPr="000468E2" w:rsidRDefault="00556144" w:rsidP="00556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8E2">
        <w:rPr>
          <w:rFonts w:ascii="Times New Roman" w:hAnsi="Times New Roman" w:cs="Times New Roman"/>
          <w:sz w:val="24"/>
          <w:szCs w:val="24"/>
        </w:rPr>
        <w:tab/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468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468E2">
        <w:rPr>
          <w:rFonts w:ascii="Times New Roman" w:hAnsi="Times New Roman" w:cs="Times New Roman"/>
          <w:sz w:val="24"/>
          <w:szCs w:val="24"/>
        </w:rPr>
        <w:t xml:space="preserve">- частота встречаемости </w:t>
      </w:r>
      <w:proofErr w:type="spellStart"/>
      <w:r w:rsidRPr="000468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468E2">
        <w:rPr>
          <w:rFonts w:ascii="Times New Roman" w:hAnsi="Times New Roman" w:cs="Times New Roman"/>
          <w:sz w:val="24"/>
          <w:szCs w:val="24"/>
        </w:rPr>
        <w:t>-ого слова в первом тексте;</w:t>
      </w:r>
    </w:p>
    <w:p w14:paraId="5752FE45" w14:textId="77777777" w:rsidR="00556144" w:rsidRPr="000468E2" w:rsidRDefault="00556144" w:rsidP="00556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8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68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468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468E2">
        <w:rPr>
          <w:rFonts w:ascii="Times New Roman" w:hAnsi="Times New Roman" w:cs="Times New Roman"/>
          <w:sz w:val="24"/>
          <w:szCs w:val="24"/>
        </w:rPr>
        <w:t xml:space="preserve">- частота встречаемости </w:t>
      </w:r>
      <w:proofErr w:type="spellStart"/>
      <w:r w:rsidRPr="000468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468E2">
        <w:rPr>
          <w:rFonts w:ascii="Times New Roman" w:hAnsi="Times New Roman" w:cs="Times New Roman"/>
          <w:sz w:val="24"/>
          <w:szCs w:val="24"/>
        </w:rPr>
        <w:t>-ого слова во втором тексте.</w:t>
      </w:r>
    </w:p>
    <w:p w14:paraId="25F1860B" w14:textId="77777777" w:rsidR="00556144" w:rsidRDefault="00556144" w:rsidP="00556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8E2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68E2">
        <w:rPr>
          <w:rFonts w:ascii="Times New Roman" w:hAnsi="Times New Roman" w:cs="Times New Roman"/>
          <w:sz w:val="24"/>
          <w:szCs w:val="24"/>
        </w:rPr>
        <w:t xml:space="preserve"> интерпретируется как некоторый угол между векторами </w:t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468E2">
        <w:rPr>
          <w:rFonts w:ascii="Times New Roman" w:hAnsi="Times New Roman" w:cs="Times New Roman"/>
          <w:sz w:val="24"/>
          <w:szCs w:val="24"/>
        </w:rPr>
        <w:t xml:space="preserve"> и </w:t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468E2">
        <w:rPr>
          <w:rFonts w:ascii="Times New Roman" w:hAnsi="Times New Roman" w:cs="Times New Roman"/>
          <w:sz w:val="24"/>
          <w:szCs w:val="24"/>
        </w:rPr>
        <w:t xml:space="preserve"> в многомерном пространстве. Если вектора совпадают,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0468E2">
        <w:rPr>
          <w:rFonts w:ascii="Times New Roman" w:hAnsi="Times New Roman" w:cs="Times New Roman"/>
          <w:sz w:val="24"/>
          <w:szCs w:val="24"/>
        </w:rPr>
        <w:t xml:space="preserve">угол между ними равен 0 и значение </w:t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68E2">
        <w:rPr>
          <w:rFonts w:ascii="Times New Roman" w:hAnsi="Times New Roman" w:cs="Times New Roman"/>
          <w:sz w:val="24"/>
          <w:szCs w:val="24"/>
        </w:rPr>
        <w:t xml:space="preserve"> будет равно 1. Если вектора не совпадают, то максимальный угол между ними будет равен 90 градусов и значение </w:t>
      </w:r>
      <w:r w:rsidRPr="000468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68E2">
        <w:rPr>
          <w:rFonts w:ascii="Times New Roman" w:hAnsi="Times New Roman" w:cs="Times New Roman"/>
          <w:sz w:val="24"/>
          <w:szCs w:val="24"/>
        </w:rPr>
        <w:t xml:space="preserve"> будет равно 0.</w:t>
      </w:r>
    </w:p>
    <w:p w14:paraId="0401BBC5" w14:textId="77777777" w:rsidR="006E468A" w:rsidRDefault="006E468A" w:rsidP="004720B9">
      <w:pPr>
        <w:rPr>
          <w:sz w:val="24"/>
          <w:szCs w:val="24"/>
        </w:rPr>
      </w:pPr>
    </w:p>
    <w:p w14:paraId="518D39B9" w14:textId="1D75B898" w:rsidR="006E468A" w:rsidRDefault="005838D3" w:rsidP="0080589F">
      <w:pPr>
        <w:pStyle w:val="a6"/>
        <w:spacing w:before="0" w:beforeAutospacing="0" w:after="0" w:afterAutospacing="0"/>
        <w:ind w:firstLine="708"/>
      </w:pPr>
      <w:r>
        <w:rPr>
          <w:b/>
          <w:bCs/>
        </w:rPr>
        <w:t>1</w:t>
      </w:r>
      <w:r w:rsidR="00556144">
        <w:rPr>
          <w:b/>
          <w:bCs/>
        </w:rPr>
        <w:t>4</w:t>
      </w:r>
      <w:r>
        <w:rPr>
          <w:b/>
          <w:bCs/>
        </w:rPr>
        <w:t xml:space="preserve">. </w:t>
      </w:r>
      <w:r w:rsidR="006E468A">
        <w:rPr>
          <w:b/>
          <w:bCs/>
        </w:rPr>
        <w:t>Волшебный Мост</w:t>
      </w:r>
      <w:r w:rsidR="006E468A">
        <w:t xml:space="preserve"> </w:t>
      </w:r>
    </w:p>
    <w:p w14:paraId="31EC6126" w14:textId="77777777" w:rsidR="006E468A" w:rsidRDefault="006E468A" w:rsidP="0080589F">
      <w:pPr>
        <w:pStyle w:val="a6"/>
        <w:spacing w:before="0" w:beforeAutospacing="0" w:after="0" w:afterAutospacing="0"/>
        <w:ind w:firstLine="708"/>
        <w:jc w:val="both"/>
      </w:pPr>
      <w:r>
        <w:t xml:space="preserve">Крестьянин, возвращаясь с ярмарки, увидел на мосту странную картину. Какой-то человек сначала считал деньги в кошельке, затем бросал в реку несколько монеток, бежал на другой конец моста, снова считал деньги в кошельке, и опять бросал несколько </w:t>
      </w:r>
      <w:r>
        <w:lastRenderedPageBreak/>
        <w:t>монеток и шёл на другой конец моста. Наконец, пересчитав свои деньги, он явно обрадовался и отправился в дальнейший путь.</w:t>
      </w:r>
    </w:p>
    <w:p w14:paraId="5457BAB5" w14:textId="77777777" w:rsidR="006E468A" w:rsidRDefault="006E468A" w:rsidP="005838D3">
      <w:pPr>
        <w:pStyle w:val="a6"/>
        <w:spacing w:before="0" w:beforeAutospacing="0" w:after="0" w:afterAutospacing="0"/>
        <w:ind w:firstLine="708"/>
        <w:jc w:val="both"/>
      </w:pPr>
      <w:r>
        <w:t xml:space="preserve"> Что ты делал? Зачем ты бросал деньги в воду? – спросил крестьянин, догнав странного человека. </w:t>
      </w:r>
    </w:p>
    <w:p w14:paraId="44A28BAB" w14:textId="77777777" w:rsidR="006E468A" w:rsidRDefault="006E468A" w:rsidP="005838D3">
      <w:pPr>
        <w:pStyle w:val="a6"/>
        <w:spacing w:before="0" w:beforeAutospacing="0" w:after="0" w:afterAutospacing="0"/>
        <w:ind w:firstLine="708"/>
        <w:jc w:val="both"/>
      </w:pPr>
      <w:r>
        <w:t xml:space="preserve">Видя, что свой секрет скрыть не удастся, человек рассказал, что мост волшебный. Если бросить с моста ровно 29 копеек, то, как только пройдёшь мост, количество рублей в оставшейся сумме денег превращаются в новой сумме в количество копеек, а копейки – в рубли. Перейдя мост несколько раз, можно получить сумму, намного больше первоначальной. </w:t>
      </w:r>
    </w:p>
    <w:p w14:paraId="2AD4F7C3" w14:textId="77777777" w:rsidR="006E468A" w:rsidRDefault="006E468A" w:rsidP="005838D3">
      <w:pPr>
        <w:pStyle w:val="a6"/>
        <w:spacing w:before="0" w:beforeAutospacing="0" w:after="0" w:afterAutospacing="0"/>
        <w:ind w:firstLine="708"/>
        <w:jc w:val="both"/>
      </w:pPr>
      <w:r>
        <w:t xml:space="preserve">- Самое важное – вовремя остановиться, - сказал человек и ушёл. </w:t>
      </w:r>
    </w:p>
    <w:p w14:paraId="4731C91C" w14:textId="77777777" w:rsidR="006E468A" w:rsidRDefault="006E468A" w:rsidP="005838D3">
      <w:pPr>
        <w:pStyle w:val="a6"/>
        <w:spacing w:before="0" w:beforeAutospacing="0" w:after="0" w:afterAutospacing="0"/>
        <w:ind w:firstLine="708"/>
        <w:jc w:val="both"/>
      </w:pPr>
      <w:r>
        <w:t xml:space="preserve">Крестьянин задумался, достал кошелёк и пересчитал свои деньги. У него было 46 рублей 47 копеек. «29 копеек – не деньги, дай-ка попробую». После первого прохода у него получилось 18 рублей 46 копеек, после второго прохода – 17 рублей 18 копеек, а после третьего – 89 рублей 16 копеек. «Ух-ты! А ещё больше можно получить?» - обрадовался крестьянин. После четвёртого прохода у него стало 87 рублей 88 копеек, после пятого – 59 рублей 87 копеек, после шестого – 58 рублей 59 копеек, после седьмого – 30 рублей 58 копеек, после восьмого – 29 рублей 30 копеек, после девятого – 1 рубль 29 копеек, а после десятого осталась 1 копейка. </w:t>
      </w:r>
    </w:p>
    <w:p w14:paraId="5BFD05C5" w14:textId="77777777" w:rsidR="006E468A" w:rsidRDefault="006E468A" w:rsidP="005838D3">
      <w:pPr>
        <w:pStyle w:val="a6"/>
        <w:spacing w:before="0" w:beforeAutospacing="0" w:after="0" w:afterAutospacing="0"/>
        <w:ind w:firstLine="708"/>
        <w:jc w:val="both"/>
      </w:pPr>
      <w:r>
        <w:t xml:space="preserve">«Эх, надо было после третьего раза остановиться!» - расстроился крестьянин. </w:t>
      </w:r>
    </w:p>
    <w:p w14:paraId="14D3452A" w14:textId="77777777" w:rsidR="006E468A" w:rsidRDefault="006E468A" w:rsidP="005838D3">
      <w:pPr>
        <w:pStyle w:val="a6"/>
        <w:spacing w:before="0" w:beforeAutospacing="0" w:after="0" w:afterAutospacing="0"/>
        <w:ind w:firstLine="708"/>
        <w:jc w:val="both"/>
      </w:pPr>
      <w:r>
        <w:t xml:space="preserve">Напишите программу, которая по начальной сумме денег у крестьянина и заданному количеству копеек, которое необходимо бросать с моста, определит оптимальное число проходов по мосту для получения наибольшей конечной суммы. </w:t>
      </w:r>
    </w:p>
    <w:p w14:paraId="081113A2" w14:textId="77777777" w:rsidR="006E468A" w:rsidRDefault="006E468A" w:rsidP="004720B9">
      <w:pPr>
        <w:rPr>
          <w:sz w:val="24"/>
          <w:szCs w:val="24"/>
        </w:rPr>
      </w:pPr>
    </w:p>
    <w:p w14:paraId="1DE35924" w14:textId="0E271FEF" w:rsidR="0080589F" w:rsidRPr="0080589F" w:rsidRDefault="0080589F" w:rsidP="0080589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8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61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589F">
        <w:rPr>
          <w:rFonts w:ascii="Times New Roman" w:hAnsi="Times New Roman" w:cs="Times New Roman"/>
          <w:b/>
          <w:bCs/>
          <w:sz w:val="24"/>
          <w:szCs w:val="24"/>
        </w:rPr>
        <w:t>. Дороги</w:t>
      </w:r>
    </w:p>
    <w:p w14:paraId="35DF763F" w14:textId="77777777" w:rsidR="0080589F" w:rsidRPr="00554837" w:rsidRDefault="0080589F" w:rsidP="00805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837">
        <w:rPr>
          <w:rFonts w:ascii="Times New Roman" w:hAnsi="Times New Roman" w:cs="Times New Roman"/>
          <w:sz w:val="24"/>
          <w:szCs w:val="24"/>
        </w:rPr>
        <w:t xml:space="preserve">Наступила осень, стали лить дожди.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54837">
        <w:rPr>
          <w:rFonts w:ascii="Times New Roman" w:hAnsi="Times New Roman" w:cs="Times New Roman"/>
          <w:sz w:val="24"/>
          <w:szCs w:val="24"/>
        </w:rPr>
        <w:t>орог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4837">
        <w:rPr>
          <w:rFonts w:ascii="Times New Roman" w:hAnsi="Times New Roman" w:cs="Times New Roman"/>
          <w:sz w:val="24"/>
          <w:szCs w:val="24"/>
        </w:rPr>
        <w:t xml:space="preserve"> состоит из участков, последовательно пронумерованных целыми числами от 1 до </w:t>
      </w:r>
      <w:r w:rsidRPr="0055483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4837">
        <w:rPr>
          <w:rFonts w:ascii="Times New Roman" w:hAnsi="Times New Roman" w:cs="Times New Roman"/>
          <w:sz w:val="24"/>
          <w:szCs w:val="24"/>
        </w:rPr>
        <w:t xml:space="preserve">. К сожалению, иногда некоторые участки дорог затапливаются дождями, поэтому ремонт таких участков дорог невозможен. Изначально уровень воды на каждом участке дороги равен 0. Далее в течении </w:t>
      </w:r>
      <w:r w:rsidRPr="0055483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54837">
        <w:rPr>
          <w:rFonts w:ascii="Times New Roman" w:hAnsi="Times New Roman" w:cs="Times New Roman"/>
          <w:sz w:val="24"/>
          <w:szCs w:val="24"/>
        </w:rPr>
        <w:t xml:space="preserve"> дней каждый день идет дождь.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82341" w14:textId="77777777" w:rsidR="0080589F" w:rsidRPr="00554837" w:rsidRDefault="0080589F" w:rsidP="00805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837">
        <w:rPr>
          <w:rFonts w:ascii="Times New Roman" w:hAnsi="Times New Roman" w:cs="Times New Roman"/>
          <w:sz w:val="24"/>
          <w:szCs w:val="24"/>
        </w:rPr>
        <w:t xml:space="preserve">Каждый дождь происходит только над </w:t>
      </w:r>
      <w:r>
        <w:rPr>
          <w:rFonts w:ascii="Times New Roman" w:hAnsi="Times New Roman" w:cs="Times New Roman"/>
          <w:sz w:val="24"/>
          <w:szCs w:val="24"/>
        </w:rPr>
        <w:t>случайным</w:t>
      </w:r>
      <w:r w:rsidRPr="00554837">
        <w:rPr>
          <w:rFonts w:ascii="Times New Roman" w:hAnsi="Times New Roman" w:cs="Times New Roman"/>
          <w:sz w:val="24"/>
          <w:szCs w:val="24"/>
        </w:rPr>
        <w:t xml:space="preserve"> участком дороги, в результате чего уровень воды на нём увеличивается на 1. Если после этого уровень воды поднялся до 2, то вода начинает перетекать. На каждом участке дороги с номером i, где уровень воды был 2, он опускается до 0, а на участках с номерами i − 1 и i + 1 уровень воды увеличивается на 1. Все такие перетекания происходят одновременно. </w:t>
      </w:r>
    </w:p>
    <w:p w14:paraId="10FD62B0" w14:textId="77777777" w:rsidR="0080589F" w:rsidRPr="00554837" w:rsidRDefault="0080589F" w:rsidP="00805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837">
        <w:rPr>
          <w:rFonts w:ascii="Times New Roman" w:hAnsi="Times New Roman" w:cs="Times New Roman"/>
          <w:sz w:val="24"/>
          <w:szCs w:val="24"/>
        </w:rPr>
        <w:t>Если после этого на каких-то участках уровень воды снова поднялся до 2, то процесс повторяется одновременно для всех участков.</w:t>
      </w:r>
    </w:p>
    <w:p w14:paraId="63BFA6E5" w14:textId="77777777" w:rsidR="0080589F" w:rsidRPr="00554837" w:rsidRDefault="0080589F" w:rsidP="00805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837">
        <w:rPr>
          <w:rFonts w:ascii="Times New Roman" w:hAnsi="Times New Roman" w:cs="Times New Roman"/>
          <w:sz w:val="24"/>
          <w:szCs w:val="24"/>
        </w:rPr>
        <w:t>Если участок является крайним (т. е. первым или последним), то утекающая за пределы дороги вода исчезает.</w:t>
      </w:r>
    </w:p>
    <w:p w14:paraId="4A72786E" w14:textId="77777777" w:rsidR="0080589F" w:rsidRPr="00554837" w:rsidRDefault="0080589F" w:rsidP="0080589F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554837">
        <w:rPr>
          <w:rFonts w:ascii="Times New Roman" w:hAnsi="Times New Roman" w:cs="Times New Roman"/>
          <w:sz w:val="24"/>
          <w:szCs w:val="24"/>
        </w:rPr>
        <w:t xml:space="preserve">Определить состояние дороги на </w:t>
      </w:r>
      <w:r w:rsidRPr="0055483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F00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004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55483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ень осени</w:t>
      </w:r>
      <w:r w:rsidRPr="00554837">
        <w:rPr>
          <w:rFonts w:ascii="Times New Roman" w:hAnsi="Times New Roman" w:cs="Times New Roman"/>
          <w:sz w:val="24"/>
          <w:szCs w:val="24"/>
        </w:rPr>
        <w:t>.</w:t>
      </w:r>
    </w:p>
    <w:p w14:paraId="50D531C6" w14:textId="77777777" w:rsidR="0080589F" w:rsidRDefault="0080589F" w:rsidP="004720B9">
      <w:pPr>
        <w:rPr>
          <w:sz w:val="24"/>
          <w:szCs w:val="24"/>
        </w:rPr>
      </w:pPr>
    </w:p>
    <w:p w14:paraId="3803C97E" w14:textId="77777777" w:rsidR="0080589F" w:rsidRDefault="0080589F" w:rsidP="0080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675CEB89" w14:textId="224138B7" w:rsidR="00556144" w:rsidRDefault="00556144" w:rsidP="00556144">
      <w:pPr>
        <w:spacing w:after="0" w:line="240" w:lineRule="auto"/>
        <w:ind w:firstLine="450"/>
        <w:jc w:val="both"/>
        <w:rPr>
          <w:rStyle w:val="markedcontent"/>
          <w:rFonts w:ascii="Arial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80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p w14:paraId="72C4DD61" w14:textId="42F9CC02" w:rsidR="00556144" w:rsidRDefault="00556144" w:rsidP="00556144">
      <w:pPr>
        <w:spacing w:after="0"/>
        <w:ind w:firstLine="45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Требуется решить задачу 1</w:t>
      </w:r>
      <w:r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 xml:space="preserve"> с тем отличием, что наборы экзаменов на разные программы различаются, а абитуриенты имеют более трёх оценок. Для подведения итогов конкурса в вузе составляются конкурсные списки абитуриентов по каждой специальности, ранжированные по убыванию суммы их баллов по трём предметам. В случае равенства суммы баллов производится дополнительное ранжирование по убыванию баллов за 1-й предмет, затем за 2-й, затем за 3-й. Если выявляется несколько абитуриентов с абсолютно одинаковыми баллами, проходящих на специальность, где свободных мест осталось меньше их количества - принимаются все такие абитуриенты. </w:t>
      </w:r>
      <w:r>
        <w:rPr>
          <w:rStyle w:val="markedcontent"/>
          <w:rFonts w:ascii="Arial" w:hAnsi="Arial" w:cs="Arial"/>
        </w:rPr>
        <w:lastRenderedPageBreak/>
        <w:t>Кроме того, в каждой записи указывается, какой приоритет для абитуриента имеет эта специальность.</w:t>
      </w:r>
    </w:p>
    <w:p w14:paraId="056DC0B0" w14:textId="77777777" w:rsidR="00556144" w:rsidRDefault="00556144" w:rsidP="00556144">
      <w:pPr>
        <w:spacing w:after="0"/>
        <w:ind w:firstLine="45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Согласно порядку приёма, абитуриент может подать заявления не более, чем на 3 специальности в один вуз. </w:t>
      </w:r>
    </w:p>
    <w:p w14:paraId="5E85C985" w14:textId="77777777" w:rsidR="00556144" w:rsidRDefault="00556144" w:rsidP="00556144">
      <w:pPr>
        <w:spacing w:after="0"/>
        <w:ind w:firstLine="45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Требуется написать программу, которая по заданным конкурсным спискам определит списки зачисленных на каждую специальность. Входные данные: в первой строке - натуральное число N &lt;= 50 - количество специальностей в вузе. Далее - N описаний конкурсных списков по каждой специальности. Описание конкурсного списка начинается с заголовка - строки, где указан шифр или название специальности - строка из цифр, латинских букв, знаков подчёркивания, точек и запятых, длина которой не превышает 50 символов, количество мест для приёма и шифры трёх предметов, закодированные заглавными латинскими буквами. Элементы строки разделены пробелами. </w:t>
      </w:r>
    </w:p>
    <w:p w14:paraId="4D90EC40" w14:textId="77777777" w:rsidR="00556144" w:rsidRDefault="00556144" w:rsidP="00556144">
      <w:pPr>
        <w:spacing w:after="0"/>
        <w:ind w:firstLine="45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Количество мест - натуральное число, не превышающее 200. Далее идут строки, в каждой из которых указана информация об очередном абитуриенте. Строка с описанием абитуриента состоит из его имени - слова, записанного латинскими буквами, длина которого не превышает 20; затем через пробел 3 оценки - натуральных числа, не превышающих 100; затем натуральное число от 1 до 3 - приоритет данной специальности согласно предпочтению абитуриента. Описание каждого конкурсного списка заканчивается пустой строкой. </w:t>
      </w:r>
    </w:p>
    <w:p w14:paraId="4BC43388" w14:textId="77777777" w:rsidR="00556144" w:rsidRDefault="00556144" w:rsidP="00556144">
      <w:pPr>
        <w:spacing w:after="0"/>
        <w:ind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Гарантируется, что у каждого абитуриента приоритеты не повторяются и номер приоритета не превышает количество выбранных им специальностей. Баллы каждого абитуриента по одному и тому же предмету одинаковы на всех специальностях.</w:t>
      </w:r>
    </w:p>
    <w:p w14:paraId="40F9D1E8" w14:textId="77777777" w:rsidR="00556144" w:rsidRDefault="00556144" w:rsidP="00556144">
      <w:pPr>
        <w:spacing w:after="0"/>
        <w:ind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Выходные данные: списки поступивших (зачисленных) на каждую специальность. Порядок специальностей должен соответствовать исходному.</w:t>
      </w:r>
    </w:p>
    <w:p w14:paraId="4AF68187" w14:textId="77777777" w:rsidR="00556144" w:rsidRDefault="00556144" w:rsidP="00556144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В первой строке каждого списка указывается её название и через пробел </w:t>
      </w:r>
    </w:p>
    <w:p w14:paraId="6DD4067C" w14:textId="77777777" w:rsidR="00556144" w:rsidRDefault="00556144" w:rsidP="00556144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- количество зачисленных; </w:t>
      </w:r>
    </w:p>
    <w:p w14:paraId="7A09B935" w14:textId="77777777" w:rsidR="00556144" w:rsidRDefault="00556144" w:rsidP="00556144">
      <w:pPr>
        <w:spacing w:after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далее в каждой строке - имя абитуриента. Имена абитуриентов следует отсортировать по возрастанию в алфавитном порядке</w:t>
      </w:r>
    </w:p>
    <w:p w14:paraId="231E9593" w14:textId="77777777" w:rsidR="00556144" w:rsidRPr="00556144" w:rsidRDefault="00556144" w:rsidP="0080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25FD3F" w14:textId="77777777" w:rsidR="0080589F" w:rsidRPr="005838D3" w:rsidRDefault="0080589F" w:rsidP="0058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1B4D1" w14:textId="77777777" w:rsidR="006E468A" w:rsidRDefault="006E468A" w:rsidP="004720B9">
      <w:pPr>
        <w:rPr>
          <w:sz w:val="24"/>
          <w:szCs w:val="24"/>
        </w:rPr>
      </w:pPr>
    </w:p>
    <w:p w14:paraId="61C28A5E" w14:textId="77777777" w:rsidR="006E468A" w:rsidRPr="0076604D" w:rsidRDefault="006E468A" w:rsidP="004720B9">
      <w:pPr>
        <w:rPr>
          <w:sz w:val="24"/>
          <w:szCs w:val="24"/>
        </w:rPr>
      </w:pPr>
    </w:p>
    <w:sectPr w:rsidR="006E468A" w:rsidRPr="0076604D" w:rsidSect="0061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530"/>
    <w:multiLevelType w:val="hybridMultilevel"/>
    <w:tmpl w:val="CCE8A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59C2"/>
    <w:multiLevelType w:val="hybridMultilevel"/>
    <w:tmpl w:val="4CA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2297"/>
    <w:multiLevelType w:val="hybridMultilevel"/>
    <w:tmpl w:val="A5BA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4E42"/>
    <w:multiLevelType w:val="hybridMultilevel"/>
    <w:tmpl w:val="F18ABFB8"/>
    <w:lvl w:ilvl="0" w:tplc="5B985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075404"/>
    <w:multiLevelType w:val="hybridMultilevel"/>
    <w:tmpl w:val="AF3E9032"/>
    <w:lvl w:ilvl="0" w:tplc="6CB2761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C707F"/>
    <w:multiLevelType w:val="hybridMultilevel"/>
    <w:tmpl w:val="F460AC9E"/>
    <w:lvl w:ilvl="0" w:tplc="B0C4D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02A45"/>
    <w:multiLevelType w:val="hybridMultilevel"/>
    <w:tmpl w:val="4CA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C0000"/>
    <w:multiLevelType w:val="hybridMultilevel"/>
    <w:tmpl w:val="A5BA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02ED6"/>
    <w:multiLevelType w:val="hybridMultilevel"/>
    <w:tmpl w:val="A5B0E5BE"/>
    <w:lvl w:ilvl="0" w:tplc="CAC6AF46">
      <w:start w:val="9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174959"/>
    <w:multiLevelType w:val="hybridMultilevel"/>
    <w:tmpl w:val="59E8755E"/>
    <w:lvl w:ilvl="0" w:tplc="B914B7B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32729"/>
    <w:multiLevelType w:val="hybridMultilevel"/>
    <w:tmpl w:val="6DF84E0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E2F25"/>
    <w:multiLevelType w:val="hybridMultilevel"/>
    <w:tmpl w:val="95625744"/>
    <w:lvl w:ilvl="0" w:tplc="C8620B0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60143C"/>
    <w:multiLevelType w:val="hybridMultilevel"/>
    <w:tmpl w:val="A5BA7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B5B90"/>
    <w:multiLevelType w:val="hybridMultilevel"/>
    <w:tmpl w:val="5F047FAA"/>
    <w:lvl w:ilvl="0" w:tplc="7D1E821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B50F4A"/>
    <w:multiLevelType w:val="hybridMultilevel"/>
    <w:tmpl w:val="5F64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C49B3"/>
    <w:multiLevelType w:val="hybridMultilevel"/>
    <w:tmpl w:val="A5BA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367980">
    <w:abstractNumId w:val="2"/>
  </w:num>
  <w:num w:numId="2" w16cid:durableId="1606308329">
    <w:abstractNumId w:val="1"/>
  </w:num>
  <w:num w:numId="3" w16cid:durableId="2070422230">
    <w:abstractNumId w:val="6"/>
  </w:num>
  <w:num w:numId="4" w16cid:durableId="100032679">
    <w:abstractNumId w:val="5"/>
  </w:num>
  <w:num w:numId="5" w16cid:durableId="28457191">
    <w:abstractNumId w:val="15"/>
  </w:num>
  <w:num w:numId="6" w16cid:durableId="1326204235">
    <w:abstractNumId w:val="14"/>
  </w:num>
  <w:num w:numId="7" w16cid:durableId="2085256567">
    <w:abstractNumId w:val="0"/>
  </w:num>
  <w:num w:numId="8" w16cid:durableId="1355107917">
    <w:abstractNumId w:val="9"/>
  </w:num>
  <w:num w:numId="9" w16cid:durableId="649752177">
    <w:abstractNumId w:val="12"/>
  </w:num>
  <w:num w:numId="10" w16cid:durableId="2125073671">
    <w:abstractNumId w:val="3"/>
  </w:num>
  <w:num w:numId="11" w16cid:durableId="33193423">
    <w:abstractNumId w:val="7"/>
  </w:num>
  <w:num w:numId="12" w16cid:durableId="1265264262">
    <w:abstractNumId w:val="10"/>
  </w:num>
  <w:num w:numId="13" w16cid:durableId="1775830527">
    <w:abstractNumId w:val="4"/>
  </w:num>
  <w:num w:numId="14" w16cid:durableId="679039480">
    <w:abstractNumId w:val="11"/>
  </w:num>
  <w:num w:numId="15" w16cid:durableId="563181191">
    <w:abstractNumId w:val="8"/>
  </w:num>
  <w:num w:numId="16" w16cid:durableId="1992976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DCB"/>
    <w:rsid w:val="000214FC"/>
    <w:rsid w:val="00030839"/>
    <w:rsid w:val="000310E4"/>
    <w:rsid w:val="000468E2"/>
    <w:rsid w:val="000709C6"/>
    <w:rsid w:val="000761EA"/>
    <w:rsid w:val="000A2493"/>
    <w:rsid w:val="000C3439"/>
    <w:rsid w:val="00127DCB"/>
    <w:rsid w:val="00180D84"/>
    <w:rsid w:val="00192EAE"/>
    <w:rsid w:val="001C2D4E"/>
    <w:rsid w:val="001C313D"/>
    <w:rsid w:val="00263154"/>
    <w:rsid w:val="002859FC"/>
    <w:rsid w:val="002A43B9"/>
    <w:rsid w:val="002E246C"/>
    <w:rsid w:val="003109EC"/>
    <w:rsid w:val="00313B7C"/>
    <w:rsid w:val="003313AF"/>
    <w:rsid w:val="003918F7"/>
    <w:rsid w:val="003F62BF"/>
    <w:rsid w:val="00403B79"/>
    <w:rsid w:val="00406299"/>
    <w:rsid w:val="00443BFD"/>
    <w:rsid w:val="00453EE7"/>
    <w:rsid w:val="004720B9"/>
    <w:rsid w:val="00473CAD"/>
    <w:rsid w:val="00477F26"/>
    <w:rsid w:val="004B211E"/>
    <w:rsid w:val="004B30C8"/>
    <w:rsid w:val="004F4C17"/>
    <w:rsid w:val="0052538A"/>
    <w:rsid w:val="00544701"/>
    <w:rsid w:val="00554837"/>
    <w:rsid w:val="00556144"/>
    <w:rsid w:val="00565993"/>
    <w:rsid w:val="00566664"/>
    <w:rsid w:val="005838D3"/>
    <w:rsid w:val="005E5ED9"/>
    <w:rsid w:val="006129A1"/>
    <w:rsid w:val="0061553B"/>
    <w:rsid w:val="00622A61"/>
    <w:rsid w:val="00651179"/>
    <w:rsid w:val="006C17EC"/>
    <w:rsid w:val="006D561A"/>
    <w:rsid w:val="006E468A"/>
    <w:rsid w:val="006F0049"/>
    <w:rsid w:val="006F1014"/>
    <w:rsid w:val="00764EBC"/>
    <w:rsid w:val="0076604D"/>
    <w:rsid w:val="00784F02"/>
    <w:rsid w:val="007F6FC4"/>
    <w:rsid w:val="0080589F"/>
    <w:rsid w:val="0086289B"/>
    <w:rsid w:val="008B7856"/>
    <w:rsid w:val="008C1216"/>
    <w:rsid w:val="009600AE"/>
    <w:rsid w:val="009D2CD1"/>
    <w:rsid w:val="009F333F"/>
    <w:rsid w:val="00A63291"/>
    <w:rsid w:val="00A80EFB"/>
    <w:rsid w:val="00B43ADB"/>
    <w:rsid w:val="00B620F1"/>
    <w:rsid w:val="00BA5AA7"/>
    <w:rsid w:val="00BF32DD"/>
    <w:rsid w:val="00C769F3"/>
    <w:rsid w:val="00C9565B"/>
    <w:rsid w:val="00CA6191"/>
    <w:rsid w:val="00CC507F"/>
    <w:rsid w:val="00CE2F6D"/>
    <w:rsid w:val="00D12F87"/>
    <w:rsid w:val="00D26525"/>
    <w:rsid w:val="00D35C48"/>
    <w:rsid w:val="00D572F5"/>
    <w:rsid w:val="00D60CB1"/>
    <w:rsid w:val="00D742FB"/>
    <w:rsid w:val="00DB6D46"/>
    <w:rsid w:val="00E11F85"/>
    <w:rsid w:val="00E87F05"/>
    <w:rsid w:val="00EB4B13"/>
    <w:rsid w:val="00EE5034"/>
    <w:rsid w:val="00EF71A8"/>
    <w:rsid w:val="00F0162A"/>
    <w:rsid w:val="00F22380"/>
    <w:rsid w:val="00F368F7"/>
    <w:rsid w:val="00F70A51"/>
    <w:rsid w:val="00F778F5"/>
    <w:rsid w:val="00F9454D"/>
    <w:rsid w:val="00F95D4B"/>
    <w:rsid w:val="00FC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A5D7"/>
  <w15:docId w15:val="{F6B5AD61-B403-4BF4-B112-13CEEA8A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CB"/>
    <w:pPr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12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59F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8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80EFB"/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"/>
    <w:rsid w:val="00A8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0214F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6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EBC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52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0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Александр Ванюлин</cp:lastModifiedBy>
  <cp:revision>25</cp:revision>
  <dcterms:created xsi:type="dcterms:W3CDTF">2023-03-16T10:14:00Z</dcterms:created>
  <dcterms:modified xsi:type="dcterms:W3CDTF">2026-02-12T18:39:00Z</dcterms:modified>
</cp:coreProperties>
</file>