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D7" w:rsidRPr="0084217B" w:rsidRDefault="00B324D7" w:rsidP="00B324D7">
      <w:pPr>
        <w:ind w:firstLine="397"/>
        <w:jc w:val="right"/>
        <w:rPr>
          <w:sz w:val="24"/>
          <w:szCs w:val="24"/>
        </w:rPr>
      </w:pPr>
      <w:r w:rsidRPr="0084217B">
        <w:rPr>
          <w:sz w:val="24"/>
          <w:szCs w:val="24"/>
        </w:rPr>
        <w:t>Ректору ФГБОУ ВО</w:t>
      </w:r>
    </w:p>
    <w:p w:rsidR="00B324D7" w:rsidRPr="0084217B" w:rsidRDefault="00B324D7" w:rsidP="00B324D7">
      <w:pPr>
        <w:ind w:firstLine="397"/>
        <w:jc w:val="right"/>
        <w:rPr>
          <w:sz w:val="24"/>
          <w:szCs w:val="24"/>
        </w:rPr>
      </w:pPr>
      <w:r w:rsidRPr="0084217B">
        <w:rPr>
          <w:sz w:val="24"/>
          <w:szCs w:val="24"/>
        </w:rPr>
        <w:t>«Чувашский государственный университет</w:t>
      </w:r>
    </w:p>
    <w:p w:rsidR="00B324D7" w:rsidRPr="0084217B" w:rsidRDefault="00B324D7" w:rsidP="00B324D7">
      <w:pPr>
        <w:ind w:firstLine="397"/>
        <w:jc w:val="right"/>
        <w:rPr>
          <w:sz w:val="24"/>
          <w:szCs w:val="24"/>
        </w:rPr>
      </w:pPr>
      <w:r w:rsidRPr="0084217B">
        <w:rPr>
          <w:sz w:val="24"/>
          <w:szCs w:val="24"/>
        </w:rPr>
        <w:t>имени И.Н. Ульянова»</w:t>
      </w:r>
    </w:p>
    <w:p w:rsidR="00B324D7" w:rsidRPr="0084217B" w:rsidRDefault="00B324D7" w:rsidP="00B324D7">
      <w:pPr>
        <w:ind w:firstLine="397"/>
        <w:jc w:val="right"/>
        <w:rPr>
          <w:sz w:val="24"/>
          <w:szCs w:val="24"/>
        </w:rPr>
      </w:pPr>
      <w:r w:rsidRPr="0084217B">
        <w:rPr>
          <w:sz w:val="24"/>
          <w:szCs w:val="24"/>
        </w:rPr>
        <w:t>А.Ю Александрову</w:t>
      </w:r>
    </w:p>
    <w:p w:rsidR="00B324D7" w:rsidRPr="00F70DA7" w:rsidRDefault="00B324D7" w:rsidP="00B324D7">
      <w:pPr>
        <w:ind w:firstLine="397"/>
        <w:jc w:val="right"/>
        <w:rPr>
          <w:sz w:val="24"/>
          <w:szCs w:val="24"/>
          <w:highlight w:val="yellow"/>
          <w:vertAlign w:val="superscript"/>
        </w:rPr>
      </w:pPr>
      <w:r w:rsidRPr="0084217B">
        <w:rPr>
          <w:sz w:val="24"/>
          <w:szCs w:val="24"/>
        </w:rPr>
        <w:t>студента группы</w:t>
      </w:r>
      <w:r w:rsidR="0024366F">
        <w:rPr>
          <w:sz w:val="24"/>
          <w:szCs w:val="24"/>
        </w:rPr>
        <w:t xml:space="preserve"> </w:t>
      </w:r>
      <w:r w:rsidR="0024366F" w:rsidRPr="00F70DA7">
        <w:rPr>
          <w:sz w:val="24"/>
          <w:szCs w:val="24"/>
          <w:highlight w:val="yellow"/>
        </w:rPr>
        <w:t>КТ-43-15</w:t>
      </w:r>
    </w:p>
    <w:p w:rsidR="00B324D7" w:rsidRPr="0084217B" w:rsidRDefault="0024366F" w:rsidP="00B324D7">
      <w:pPr>
        <w:ind w:firstLine="397"/>
        <w:jc w:val="right"/>
        <w:rPr>
          <w:sz w:val="24"/>
          <w:szCs w:val="24"/>
        </w:rPr>
      </w:pPr>
      <w:r w:rsidRPr="00F70DA7">
        <w:rPr>
          <w:sz w:val="24"/>
          <w:szCs w:val="24"/>
          <w:highlight w:val="yellow"/>
        </w:rPr>
        <w:t>Павловой Марины Вячеславовны</w:t>
      </w:r>
    </w:p>
    <w:p w:rsidR="00B324D7" w:rsidRPr="0084217B" w:rsidRDefault="00B324D7" w:rsidP="00B324D7">
      <w:pPr>
        <w:ind w:firstLine="397"/>
        <w:jc w:val="right"/>
        <w:rPr>
          <w:sz w:val="24"/>
          <w:szCs w:val="24"/>
          <w:vertAlign w:val="superscript"/>
        </w:rPr>
      </w:pPr>
      <w:r w:rsidRPr="0084217B">
        <w:rPr>
          <w:sz w:val="24"/>
          <w:szCs w:val="24"/>
          <w:vertAlign w:val="superscript"/>
        </w:rPr>
        <w:t>(Ф.И.О. обучающегося)</w:t>
      </w:r>
    </w:p>
    <w:p w:rsidR="00B324D7" w:rsidRPr="0084217B" w:rsidRDefault="00B324D7" w:rsidP="00B324D7">
      <w:pPr>
        <w:ind w:firstLine="397"/>
        <w:jc w:val="center"/>
        <w:rPr>
          <w:sz w:val="24"/>
          <w:szCs w:val="24"/>
        </w:rPr>
      </w:pPr>
      <w:r w:rsidRPr="0084217B">
        <w:rPr>
          <w:sz w:val="24"/>
          <w:szCs w:val="24"/>
        </w:rPr>
        <w:t>ЗАЯВЛЕНИЕ.</w:t>
      </w:r>
    </w:p>
    <w:p w:rsidR="00B324D7" w:rsidRDefault="00B324D7" w:rsidP="00B324D7">
      <w:pPr>
        <w:ind w:firstLine="397"/>
        <w:jc w:val="center"/>
        <w:rPr>
          <w:sz w:val="24"/>
          <w:szCs w:val="24"/>
        </w:rPr>
      </w:pPr>
      <w:r w:rsidRPr="0084217B">
        <w:rPr>
          <w:sz w:val="24"/>
          <w:szCs w:val="24"/>
        </w:rPr>
        <w:t>о соблюдении профессиональной этики при написании ВКР</w:t>
      </w:r>
    </w:p>
    <w:p w:rsidR="00BD0EED" w:rsidRPr="0084217B" w:rsidRDefault="00BD0EED" w:rsidP="00B324D7">
      <w:pPr>
        <w:ind w:firstLine="397"/>
        <w:jc w:val="center"/>
        <w:rPr>
          <w:sz w:val="24"/>
          <w:szCs w:val="24"/>
        </w:rPr>
      </w:pPr>
    </w:p>
    <w:p w:rsidR="00B324D7" w:rsidRPr="0084217B" w:rsidRDefault="00B324D7" w:rsidP="0024366F">
      <w:pPr>
        <w:jc w:val="both"/>
        <w:rPr>
          <w:sz w:val="24"/>
          <w:szCs w:val="24"/>
        </w:rPr>
      </w:pPr>
      <w:r w:rsidRPr="0084217B">
        <w:rPr>
          <w:sz w:val="24"/>
          <w:szCs w:val="24"/>
        </w:rPr>
        <w:t xml:space="preserve">Я, </w:t>
      </w:r>
      <w:r w:rsidR="0024366F" w:rsidRPr="00F70DA7">
        <w:rPr>
          <w:sz w:val="24"/>
          <w:szCs w:val="24"/>
          <w:highlight w:val="yellow"/>
        </w:rPr>
        <w:t>Павлова Марина Вячеславовна</w:t>
      </w:r>
      <w:r w:rsidR="00F97184">
        <w:rPr>
          <w:sz w:val="24"/>
          <w:szCs w:val="24"/>
        </w:rPr>
        <w:t>, обучающ</w:t>
      </w:r>
      <w:r w:rsidRPr="0084217B">
        <w:rPr>
          <w:sz w:val="24"/>
          <w:szCs w:val="24"/>
        </w:rPr>
        <w:t xml:space="preserve">аяся по направлению (специальности) </w:t>
      </w:r>
      <w:r w:rsidR="00ED485F" w:rsidRPr="00ED485F">
        <w:rPr>
          <w:sz w:val="24"/>
          <w:szCs w:val="24"/>
          <w:highlight w:val="yellow"/>
        </w:rPr>
        <w:t>Прикладная информатика в</w:t>
      </w:r>
      <w:r w:rsidR="00ED485F">
        <w:rPr>
          <w:sz w:val="24"/>
          <w:szCs w:val="24"/>
        </w:rPr>
        <w:t xml:space="preserve"> </w:t>
      </w:r>
      <w:r w:rsidRPr="0084217B">
        <w:rPr>
          <w:sz w:val="24"/>
          <w:szCs w:val="24"/>
        </w:rPr>
        <w:t xml:space="preserve">ФГБОУ ВО «ЧГУ имени И.Н. Ульянова», заявляю, что в моей выпускной квалификационной работе (ВКР) на тему </w:t>
      </w:r>
      <w:r w:rsidRPr="00BD0EED">
        <w:rPr>
          <w:sz w:val="24"/>
          <w:szCs w:val="24"/>
          <w:highlight w:val="yellow"/>
          <w:u w:val="single"/>
        </w:rPr>
        <w:t>«</w:t>
      </w:r>
      <w:r w:rsidR="0024366F" w:rsidRPr="00BD0EED">
        <w:rPr>
          <w:sz w:val="24"/>
          <w:szCs w:val="24"/>
          <w:highlight w:val="yellow"/>
          <w:u w:val="single"/>
        </w:rPr>
        <w:t>Редизайн и оптимизация веб-сайта ООО «ЭлектроКонстракшн»»</w:t>
      </w:r>
    </w:p>
    <w:p w:rsidR="00B324D7" w:rsidRPr="0084217B" w:rsidRDefault="00B324D7" w:rsidP="00B324D7">
      <w:pPr>
        <w:jc w:val="both"/>
        <w:rPr>
          <w:sz w:val="24"/>
          <w:szCs w:val="24"/>
        </w:rPr>
      </w:pPr>
      <w:r w:rsidRPr="0084217B">
        <w:rPr>
          <w:sz w:val="24"/>
          <w:szCs w:val="24"/>
        </w:rPr>
        <w:t>представленной в Государственную экзаменационную комиссию для публичной защиты, соблюдены правила профессиональной этики, не допускающие наличия плагиата, фальсификации данных и ложного цитирования. Работа выполнена мною самостоятельно.</w:t>
      </w:r>
    </w:p>
    <w:p w:rsidR="00B324D7" w:rsidRPr="0084217B" w:rsidRDefault="00B324D7" w:rsidP="00B324D7">
      <w:pPr>
        <w:ind w:firstLine="426"/>
        <w:jc w:val="both"/>
        <w:rPr>
          <w:sz w:val="24"/>
          <w:szCs w:val="24"/>
        </w:rPr>
      </w:pPr>
      <w:r w:rsidRPr="0084217B">
        <w:rPr>
          <w:sz w:val="24"/>
          <w:szCs w:val="24"/>
        </w:rPr>
        <w:t xml:space="preserve">Я ознакомлен(а) с действующим Порядком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84217B">
        <w:rPr>
          <w:sz w:val="24"/>
          <w:szCs w:val="24"/>
        </w:rPr>
        <w:t>бакалавриата</w:t>
      </w:r>
      <w:proofErr w:type="spellEnd"/>
      <w:r w:rsidRPr="0084217B">
        <w:rPr>
          <w:sz w:val="24"/>
          <w:szCs w:val="24"/>
        </w:rPr>
        <w:t xml:space="preserve">, программам </w:t>
      </w:r>
      <w:proofErr w:type="spellStart"/>
      <w:r w:rsidRPr="0084217B">
        <w:rPr>
          <w:sz w:val="24"/>
          <w:szCs w:val="24"/>
        </w:rPr>
        <w:t>специалитета</w:t>
      </w:r>
      <w:proofErr w:type="spellEnd"/>
      <w:r w:rsidRPr="0084217B">
        <w:rPr>
          <w:sz w:val="24"/>
          <w:szCs w:val="24"/>
        </w:rPr>
        <w:t xml:space="preserve"> и программам магистратуры (утв. приказом Министерства образования и науки РФ от 29.06.2015 г. №636), Положением о проведении государственной итоговой аттестации по образовательным программам высшего образования – программам </w:t>
      </w:r>
      <w:proofErr w:type="spellStart"/>
      <w:r w:rsidRPr="0084217B">
        <w:rPr>
          <w:sz w:val="24"/>
          <w:szCs w:val="24"/>
        </w:rPr>
        <w:t>бакалавриата</w:t>
      </w:r>
      <w:proofErr w:type="spellEnd"/>
      <w:r w:rsidRPr="0084217B">
        <w:rPr>
          <w:sz w:val="24"/>
          <w:szCs w:val="24"/>
        </w:rPr>
        <w:t xml:space="preserve">, программам </w:t>
      </w:r>
      <w:proofErr w:type="spellStart"/>
      <w:r w:rsidRPr="0084217B">
        <w:rPr>
          <w:sz w:val="24"/>
          <w:szCs w:val="24"/>
        </w:rPr>
        <w:t>специалитета</w:t>
      </w:r>
      <w:proofErr w:type="spellEnd"/>
      <w:r w:rsidRPr="0084217B">
        <w:rPr>
          <w:sz w:val="24"/>
          <w:szCs w:val="24"/>
        </w:rPr>
        <w:t xml:space="preserve"> и программам магистратуры в ФГБОУ ВО «ЧГУ имени И.Н. Ульянова», согласно которым тексты ВКР, за исключением текстов ВКР, содержащих сведения, составляющие государственную тайну, размещаются в электронно-библиотечной системе Университета и проверяются на объем заимствований.</w:t>
      </w:r>
    </w:p>
    <w:p w:rsidR="00B324D7" w:rsidRPr="0084217B" w:rsidRDefault="00B324D7" w:rsidP="00B324D7">
      <w:pPr>
        <w:ind w:firstLine="426"/>
        <w:jc w:val="right"/>
        <w:rPr>
          <w:sz w:val="24"/>
          <w:szCs w:val="24"/>
        </w:rPr>
      </w:pPr>
      <w:r w:rsidRPr="0084217B">
        <w:rPr>
          <w:sz w:val="24"/>
          <w:szCs w:val="24"/>
        </w:rPr>
        <w:t>_________________/_</w:t>
      </w:r>
      <w:r w:rsidR="00331EB7" w:rsidRPr="00D750BF">
        <w:rPr>
          <w:sz w:val="24"/>
          <w:szCs w:val="24"/>
          <w:highlight w:val="yellow"/>
          <w:u w:val="single"/>
        </w:rPr>
        <w:t>Павлова М.В.</w:t>
      </w:r>
    </w:p>
    <w:p w:rsidR="00B324D7" w:rsidRPr="0084217B" w:rsidRDefault="00B324D7" w:rsidP="00B324D7">
      <w:pPr>
        <w:ind w:firstLine="397"/>
        <w:jc w:val="center"/>
        <w:rPr>
          <w:sz w:val="24"/>
          <w:szCs w:val="24"/>
          <w:vertAlign w:val="superscript"/>
        </w:rPr>
      </w:pPr>
      <w:r w:rsidRPr="0084217B">
        <w:rPr>
          <w:sz w:val="24"/>
          <w:szCs w:val="24"/>
          <w:vertAlign w:val="superscript"/>
        </w:rPr>
        <w:t xml:space="preserve">                                              (подпись, Ф.И.О. обучающегося)</w:t>
      </w:r>
    </w:p>
    <w:p w:rsidR="00B324D7" w:rsidRPr="0084217B" w:rsidRDefault="00B324D7" w:rsidP="00B324D7">
      <w:pPr>
        <w:ind w:firstLine="397"/>
        <w:jc w:val="right"/>
        <w:rPr>
          <w:sz w:val="24"/>
          <w:szCs w:val="24"/>
        </w:rPr>
      </w:pPr>
      <w:bookmarkStart w:id="0" w:name="_GoBack"/>
      <w:bookmarkEnd w:id="0"/>
      <w:r w:rsidRPr="0084217B">
        <w:rPr>
          <w:sz w:val="24"/>
          <w:szCs w:val="24"/>
        </w:rPr>
        <w:t>«</w:t>
      </w:r>
      <w:r w:rsidR="00331EB7">
        <w:rPr>
          <w:sz w:val="24"/>
          <w:szCs w:val="24"/>
        </w:rPr>
        <w:t>1</w:t>
      </w:r>
      <w:r w:rsidR="00D750BF">
        <w:rPr>
          <w:sz w:val="24"/>
          <w:szCs w:val="24"/>
        </w:rPr>
        <w:t>0</w:t>
      </w:r>
      <w:r w:rsidRPr="0084217B">
        <w:rPr>
          <w:sz w:val="24"/>
          <w:szCs w:val="24"/>
        </w:rPr>
        <w:t>»</w:t>
      </w:r>
      <w:r w:rsidR="00331EB7">
        <w:rPr>
          <w:sz w:val="24"/>
          <w:szCs w:val="24"/>
        </w:rPr>
        <w:t xml:space="preserve"> июня </w:t>
      </w:r>
      <w:r w:rsidRPr="0084217B">
        <w:rPr>
          <w:sz w:val="24"/>
          <w:szCs w:val="24"/>
        </w:rPr>
        <w:t>20</w:t>
      </w:r>
      <w:r w:rsidR="00D750BF">
        <w:rPr>
          <w:sz w:val="24"/>
          <w:szCs w:val="24"/>
        </w:rPr>
        <w:t>20</w:t>
      </w:r>
      <w:r w:rsidRPr="0084217B">
        <w:rPr>
          <w:sz w:val="24"/>
          <w:szCs w:val="24"/>
        </w:rPr>
        <w:t xml:space="preserve"> г.</w:t>
      </w:r>
    </w:p>
    <w:p w:rsidR="00BF03FB" w:rsidRDefault="00ED485F"/>
    <w:sectPr w:rsidR="00BF03FB" w:rsidSect="0087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D7"/>
    <w:rsid w:val="001C26E4"/>
    <w:rsid w:val="001F116F"/>
    <w:rsid w:val="0024366F"/>
    <w:rsid w:val="00331EB7"/>
    <w:rsid w:val="00507B01"/>
    <w:rsid w:val="00591A62"/>
    <w:rsid w:val="0084217B"/>
    <w:rsid w:val="008535F0"/>
    <w:rsid w:val="008754ED"/>
    <w:rsid w:val="00B324D7"/>
    <w:rsid w:val="00BD0EED"/>
    <w:rsid w:val="00D750BF"/>
    <w:rsid w:val="00ED485F"/>
    <w:rsid w:val="00F70DA7"/>
    <w:rsid w:val="00F9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A6B2F-95E4-4B02-81DA-0225A8A8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205-8</dc:creator>
  <cp:lastModifiedBy>205-8</cp:lastModifiedBy>
  <cp:revision>6</cp:revision>
  <dcterms:created xsi:type="dcterms:W3CDTF">2019-05-31T13:39:00Z</dcterms:created>
  <dcterms:modified xsi:type="dcterms:W3CDTF">2021-06-11T13:01:00Z</dcterms:modified>
</cp:coreProperties>
</file>