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3FA98" w14:textId="77777777" w:rsidR="00EA537E" w:rsidRDefault="007F3DE5" w:rsidP="00D503B0">
      <w:pPr>
        <w:pStyle w:val="11"/>
      </w:pPr>
      <w:bookmarkStart w:id="0" w:name="bookmark0"/>
      <w:r>
        <w:t xml:space="preserve">Задание </w:t>
      </w:r>
      <w:r w:rsidR="00F422F9">
        <w:t>к</w:t>
      </w:r>
      <w:r w:rsidR="00F422F9" w:rsidRPr="008B0D19">
        <w:t xml:space="preserve"> </w:t>
      </w:r>
      <w:r>
        <w:t>лабораторн</w:t>
      </w:r>
      <w:r w:rsidR="00F422F9">
        <w:t>ой</w:t>
      </w:r>
      <w:r>
        <w:t xml:space="preserve"> работ</w:t>
      </w:r>
      <w:bookmarkEnd w:id="0"/>
      <w:r w:rsidR="00F422F9">
        <w:t>е 1</w:t>
      </w:r>
    </w:p>
    <w:p w14:paraId="72515CE0" w14:textId="77777777" w:rsidR="00D503B0" w:rsidRDefault="008B0D19" w:rsidP="00D503B0">
      <w:pPr>
        <w:pStyle w:val="ad"/>
      </w:pPr>
      <w:r>
        <w:t>Лабораторная р</w:t>
      </w:r>
      <w:r w:rsidR="00D503B0">
        <w:t>абота состоит из 2-х этапов.</w:t>
      </w:r>
      <w:r w:rsidR="00D503B0" w:rsidRPr="00D503B0">
        <w:t xml:space="preserve"> </w:t>
      </w:r>
      <w:r w:rsidR="00D503B0">
        <w:t>После 1-го этапа промежуточный</w:t>
      </w:r>
      <w:r w:rsidR="00D503B0" w:rsidRPr="00D503B0">
        <w:t xml:space="preserve"> </w:t>
      </w:r>
      <w:r w:rsidR="00D503B0">
        <w:t xml:space="preserve">результат </w:t>
      </w:r>
      <w:r w:rsidR="00D503B0" w:rsidRPr="00D503B0">
        <w:t>показ</w:t>
      </w:r>
      <w:r w:rsidR="00D503B0">
        <w:t>ыв</w:t>
      </w:r>
      <w:r w:rsidR="00D503B0" w:rsidRPr="00D503B0">
        <w:t>а</w:t>
      </w:r>
      <w:r w:rsidR="00D503B0">
        <w:t>е</w:t>
      </w:r>
      <w:r w:rsidR="00D503B0" w:rsidRPr="00D503B0">
        <w:t>т</w:t>
      </w:r>
      <w:r w:rsidR="00D503B0">
        <w:t>ся</w:t>
      </w:r>
      <w:r w:rsidR="00D503B0" w:rsidRPr="00D503B0">
        <w:t xml:space="preserve"> преподавателю для проверки.</w:t>
      </w:r>
      <w:r w:rsidR="00D503B0">
        <w:t xml:space="preserve"> Только после того, как все замечания будут устранены, выполняется переход к следующему этапу.</w:t>
      </w:r>
    </w:p>
    <w:p w14:paraId="3664FE67" w14:textId="77777777" w:rsidR="008B0D19" w:rsidRDefault="008B0D19" w:rsidP="008B0D19">
      <w:pPr>
        <w:pStyle w:val="ad"/>
      </w:pPr>
      <w:r>
        <w:t xml:space="preserve">Лабораторная работа оформляется в виде документа </w:t>
      </w:r>
      <w:r>
        <w:rPr>
          <w:lang w:val="en-US"/>
        </w:rPr>
        <w:t>Microsoft</w:t>
      </w:r>
      <w:r w:rsidRPr="00E37B63">
        <w:t xml:space="preserve"> </w:t>
      </w:r>
      <w:r>
        <w:rPr>
          <w:lang w:val="en-US"/>
        </w:rPr>
        <w:t>Word</w:t>
      </w:r>
      <w:r w:rsidRPr="00E37B63">
        <w:t xml:space="preserve"> </w:t>
      </w:r>
      <w:r>
        <w:t xml:space="preserve">(файл </w:t>
      </w:r>
      <w:r w:rsidRPr="00D840C0">
        <w:t>.</w:t>
      </w:r>
      <w:r>
        <w:rPr>
          <w:lang w:val="en-US"/>
        </w:rPr>
        <w:t>doc</w:t>
      </w:r>
      <w:r>
        <w:t>х с именем в формате:</w:t>
      </w:r>
    </w:p>
    <w:p w14:paraId="5B80872A" w14:textId="77777777" w:rsidR="008B0D19" w:rsidRPr="00D503B0" w:rsidRDefault="008B0D19" w:rsidP="008B0D19">
      <w:pPr>
        <w:pStyle w:val="ad"/>
        <w:ind w:left="708" w:firstLine="708"/>
        <w:rPr>
          <w:i/>
          <w:iCs/>
        </w:rPr>
      </w:pPr>
      <w:r w:rsidRPr="006827A7">
        <w:rPr>
          <w:i/>
          <w:iCs/>
        </w:rPr>
        <w:t>КодГруппы КодДисциплины Фамилия 01 #НомерВерсииИзДвухЦифр.</w:t>
      </w:r>
      <w:r w:rsidRPr="006827A7">
        <w:rPr>
          <w:i/>
          <w:iCs/>
          <w:lang w:val="en-US"/>
        </w:rPr>
        <w:t>docx</w:t>
      </w:r>
    </w:p>
    <w:p w14:paraId="6CCE369D" w14:textId="77777777" w:rsidR="008B0D19" w:rsidRDefault="008B0D19" w:rsidP="008B0D19">
      <w:pPr>
        <w:pStyle w:val="ad"/>
      </w:pPr>
      <w:r>
        <w:t>Номер версии (не путать с номером варианта!) изначально равен 01 и увеличивается на единицу при каждой сдаче работы.</w:t>
      </w:r>
    </w:p>
    <w:p w14:paraId="3E121581" w14:textId="77777777" w:rsidR="008B0D19" w:rsidRDefault="008B0D19" w:rsidP="008B0D19">
      <w:pPr>
        <w:pStyle w:val="ad"/>
      </w:pPr>
      <w:r>
        <w:t>Пример:</w:t>
      </w:r>
    </w:p>
    <w:p w14:paraId="56CFC210" w14:textId="647F57D2" w:rsidR="008B0D19" w:rsidRPr="008B0D19" w:rsidRDefault="008B0D19" w:rsidP="008B0D19">
      <w:pPr>
        <w:pStyle w:val="ad"/>
        <w:ind w:left="708" w:firstLine="708"/>
        <w:rPr>
          <w:i/>
          <w:iCs/>
        </w:rPr>
      </w:pPr>
      <w:r w:rsidRPr="00A019CD">
        <w:rPr>
          <w:i/>
          <w:iCs/>
        </w:rPr>
        <w:t>ИВТ-41-1</w:t>
      </w:r>
      <w:r w:rsidR="007132C9">
        <w:rPr>
          <w:i/>
          <w:iCs/>
        </w:rPr>
        <w:t>9</w:t>
      </w:r>
      <w:r w:rsidRPr="00A019CD">
        <w:rPr>
          <w:i/>
          <w:iCs/>
        </w:rPr>
        <w:t xml:space="preserve"> СУБД Иванов 01 </w:t>
      </w:r>
      <w:r w:rsidRPr="008B0D19">
        <w:rPr>
          <w:i/>
          <w:iCs/>
        </w:rPr>
        <w:t>#</w:t>
      </w:r>
      <w:r w:rsidRPr="00A019CD">
        <w:rPr>
          <w:i/>
          <w:iCs/>
        </w:rPr>
        <w:t>01</w:t>
      </w:r>
      <w:r w:rsidRPr="008B0D19">
        <w:rPr>
          <w:i/>
          <w:iCs/>
        </w:rPr>
        <w:t>.</w:t>
      </w:r>
      <w:r w:rsidRPr="00A019CD">
        <w:rPr>
          <w:i/>
          <w:iCs/>
          <w:lang w:val="en-US"/>
        </w:rPr>
        <w:t>docx</w:t>
      </w:r>
    </w:p>
    <w:p w14:paraId="7B54D599" w14:textId="77777777" w:rsidR="00D503B0" w:rsidRPr="00D503B0" w:rsidRDefault="00D503B0" w:rsidP="00D503B0">
      <w:pPr>
        <w:pStyle w:val="2b"/>
      </w:pPr>
      <w:r w:rsidRPr="00D503B0">
        <w:t>Этап</w:t>
      </w:r>
      <w:r>
        <w:t xml:space="preserve"> 1:</w:t>
      </w:r>
    </w:p>
    <w:p w14:paraId="00933D1B" w14:textId="77777777" w:rsidR="00AD015A" w:rsidRDefault="00AD015A" w:rsidP="00AD015A">
      <w:pPr>
        <w:pStyle w:val="a0"/>
      </w:pPr>
      <w:bookmarkStart w:id="1" w:name="bookmark1"/>
      <w:r w:rsidRPr="00AD015A">
        <w:t>Выбрать</w:t>
      </w:r>
      <w:r>
        <w:t xml:space="preserve"> и </w:t>
      </w:r>
      <w:r w:rsidR="00E02A33">
        <w:t xml:space="preserve">согласовать </w:t>
      </w:r>
      <w:r>
        <w:t xml:space="preserve">с преподавателем предметную область, для которой будет создаваться </w:t>
      </w:r>
      <w:r w:rsidR="008B0D19">
        <w:t>база данных</w:t>
      </w:r>
      <w:r>
        <w:t>. Предметная область должна быть достаточно сложной, чтобы потребовалось не менее 4 реляционных таблиц</w:t>
      </w:r>
      <w:r w:rsidR="00A25EAB" w:rsidRPr="00A25EAB">
        <w:t xml:space="preserve"> (</w:t>
      </w:r>
      <w:r w:rsidR="00A25EAB">
        <w:t>без учета таблиц-связок</w:t>
      </w:r>
      <w:r w:rsidR="00A25EAB" w:rsidRPr="00A25EAB">
        <w:t>)</w:t>
      </w:r>
      <w:r>
        <w:t>.</w:t>
      </w:r>
    </w:p>
    <w:p w14:paraId="2B9BE54A" w14:textId="77777777" w:rsidR="00AD015A" w:rsidRDefault="00AD015A" w:rsidP="00AD015A">
      <w:pPr>
        <w:pStyle w:val="a0"/>
      </w:pPr>
      <w:r>
        <w:t xml:space="preserve">Составить список </w:t>
      </w:r>
      <w:r w:rsidR="00D503B0">
        <w:t>таблиц</w:t>
      </w:r>
      <w:r>
        <w:t xml:space="preserve"> для выбранной предметной области.</w:t>
      </w:r>
    </w:p>
    <w:p w14:paraId="16B80F5E" w14:textId="77777777" w:rsidR="00AD015A" w:rsidRDefault="00AD015A" w:rsidP="00AD015A">
      <w:pPr>
        <w:pStyle w:val="a0"/>
      </w:pPr>
      <w:r>
        <w:t xml:space="preserve">Для каждой </w:t>
      </w:r>
      <w:r w:rsidR="00D503B0">
        <w:t>таблицы</w:t>
      </w:r>
      <w:r>
        <w:t xml:space="preserve"> определить ее атрибуты.</w:t>
      </w:r>
    </w:p>
    <w:p w14:paraId="2E325311" w14:textId="77777777" w:rsidR="00AD015A" w:rsidRPr="003A6770" w:rsidRDefault="00AD015A" w:rsidP="00AD015A">
      <w:pPr>
        <w:pStyle w:val="a0"/>
      </w:pPr>
      <w:r>
        <w:t>Полученный список показать преподавателю для проверки.</w:t>
      </w:r>
    </w:p>
    <w:p w14:paraId="5BA98110" w14:textId="77777777" w:rsidR="003A6770" w:rsidRDefault="003A6770" w:rsidP="003A6770">
      <w:pPr>
        <w:pStyle w:val="ad"/>
      </w:pPr>
    </w:p>
    <w:p w14:paraId="10C928C1" w14:textId="497EE328" w:rsidR="003A6770" w:rsidRDefault="007132C9" w:rsidP="003A6770">
      <w:pPr>
        <w:pStyle w:val="ad"/>
      </w:pPr>
      <w:r>
        <w:t>Шаблон</w:t>
      </w:r>
      <w:r w:rsidR="003A6770">
        <w:t xml:space="preserve"> оформления </w:t>
      </w:r>
      <w:r w:rsidR="00D503B0">
        <w:t>этапа 1 лабораторной работы</w:t>
      </w:r>
      <w:r w:rsidR="003A6770">
        <w:t>:</w:t>
      </w:r>
    </w:p>
    <w:p w14:paraId="102D3F7F" w14:textId="77777777" w:rsidR="003A6770" w:rsidRDefault="00E02A33" w:rsidP="003A6770">
      <w:pPr>
        <w:pStyle w:val="ad"/>
      </w:pPr>
      <w:r>
        <w:t xml:space="preserve">Описание </w:t>
      </w:r>
      <w:r w:rsidR="00D503B0">
        <w:t>таблицы</w:t>
      </w:r>
      <w:r w:rsidR="003A6770">
        <w:t xml:space="preserve"> 1:</w:t>
      </w:r>
    </w:p>
    <w:p w14:paraId="32E99446" w14:textId="77777777" w:rsidR="003A6770" w:rsidRDefault="00A25EAB" w:rsidP="005E7DB1">
      <w:pPr>
        <w:pStyle w:val="1"/>
      </w:pPr>
      <w:r>
        <w:t>Описание а</w:t>
      </w:r>
      <w:r w:rsidR="003A6770" w:rsidRPr="005E7DB1">
        <w:t>трибут</w:t>
      </w:r>
      <w:r>
        <w:t>а</w:t>
      </w:r>
      <w:r w:rsidR="003A6770">
        <w:t xml:space="preserve"> 1</w:t>
      </w:r>
    </w:p>
    <w:p w14:paraId="45EA108E" w14:textId="77777777" w:rsidR="003A6770" w:rsidRDefault="00A25EAB" w:rsidP="005E7DB1">
      <w:pPr>
        <w:pStyle w:val="1"/>
      </w:pPr>
      <w:r>
        <w:t>Описание атрибута</w:t>
      </w:r>
      <w:r w:rsidR="003A6770">
        <w:t xml:space="preserve"> 2</w:t>
      </w:r>
    </w:p>
    <w:p w14:paraId="3F89EA3B" w14:textId="77777777" w:rsidR="003A6770" w:rsidRDefault="003A6770" w:rsidP="005E7DB1">
      <w:pPr>
        <w:pStyle w:val="1"/>
      </w:pPr>
      <w:r>
        <w:t>…</w:t>
      </w:r>
    </w:p>
    <w:p w14:paraId="28EBC0B0" w14:textId="77777777" w:rsidR="00E02A33" w:rsidRDefault="00E02A33" w:rsidP="00E02A33">
      <w:pPr>
        <w:pStyle w:val="ad"/>
      </w:pPr>
      <w:r>
        <w:t xml:space="preserve">Описание </w:t>
      </w:r>
      <w:r w:rsidR="00D503B0">
        <w:t>таблицы</w:t>
      </w:r>
      <w:r>
        <w:t xml:space="preserve"> 2:</w:t>
      </w:r>
    </w:p>
    <w:p w14:paraId="774BDEF3" w14:textId="77777777" w:rsidR="003A6770" w:rsidRDefault="00A25EAB" w:rsidP="005E7DB1">
      <w:pPr>
        <w:pStyle w:val="1"/>
      </w:pPr>
      <w:r>
        <w:t>Описание атрибута</w:t>
      </w:r>
      <w:r w:rsidR="003A6770">
        <w:t xml:space="preserve"> 1</w:t>
      </w:r>
    </w:p>
    <w:p w14:paraId="34B50744" w14:textId="77777777" w:rsidR="003A6770" w:rsidRDefault="00A25EAB" w:rsidP="005E7DB1">
      <w:pPr>
        <w:pStyle w:val="1"/>
      </w:pPr>
      <w:r>
        <w:t>Описание атрибута</w:t>
      </w:r>
      <w:r w:rsidR="003A6770">
        <w:t xml:space="preserve"> 2</w:t>
      </w:r>
    </w:p>
    <w:p w14:paraId="1FE48044" w14:textId="77777777" w:rsidR="003A6770" w:rsidRDefault="003A6770" w:rsidP="005E7DB1">
      <w:pPr>
        <w:pStyle w:val="1"/>
      </w:pPr>
      <w:r>
        <w:t>…</w:t>
      </w:r>
    </w:p>
    <w:p w14:paraId="1C196BE6" w14:textId="77777777" w:rsidR="00D503B0" w:rsidRPr="00D503B0" w:rsidRDefault="00D503B0" w:rsidP="00D503B0">
      <w:pPr>
        <w:pStyle w:val="2b"/>
      </w:pPr>
      <w:r>
        <w:t>Этап 2:</w:t>
      </w:r>
    </w:p>
    <w:p w14:paraId="164D1D11" w14:textId="23DD4E40" w:rsidR="00AD015A" w:rsidRDefault="00A26E18" w:rsidP="00D503B0">
      <w:pPr>
        <w:pStyle w:val="a0"/>
        <w:numPr>
          <w:ilvl w:val="0"/>
          <w:numId w:val="8"/>
        </w:numPr>
        <w:ind w:left="964" w:hanging="397"/>
      </w:pPr>
      <w:r>
        <w:t>Подобрать</w:t>
      </w:r>
      <w:r w:rsidR="00AD015A">
        <w:t xml:space="preserve"> имена латиницей для каждой </w:t>
      </w:r>
      <w:r w:rsidR="00D503B0">
        <w:t>таблицы</w:t>
      </w:r>
      <w:r w:rsidR="00AD015A">
        <w:t xml:space="preserve"> и каждого атрибута</w:t>
      </w:r>
      <w:r w:rsidR="00AA792B">
        <w:t xml:space="preserve"> и вписать их в список таблиц</w:t>
      </w:r>
      <w:r w:rsidR="00AD015A">
        <w:t>.</w:t>
      </w:r>
    </w:p>
    <w:p w14:paraId="7C0FA31F" w14:textId="16E34E24" w:rsidR="007132C9" w:rsidRDefault="007132C9" w:rsidP="00D503B0">
      <w:pPr>
        <w:pStyle w:val="a0"/>
        <w:numPr>
          <w:ilvl w:val="0"/>
          <w:numId w:val="8"/>
        </w:numPr>
        <w:ind w:left="964" w:hanging="397"/>
      </w:pPr>
      <w:r>
        <w:t>Выбрать тип данных для каждого атрибута и указать его в скобках после имени атрибута.</w:t>
      </w:r>
      <w:r w:rsidR="00B278C5">
        <w:t xml:space="preserve"> Если тип имеет точность (например, числовые данные) или размер (наприме</w:t>
      </w:r>
      <w:r w:rsidR="00261A25">
        <w:t>р</w:t>
      </w:r>
      <w:r w:rsidR="00B278C5">
        <w:t>, строковые данные), то они должны указываться рядом с типом.</w:t>
      </w:r>
      <w:r w:rsidR="00A9289F" w:rsidRPr="00A9289F">
        <w:t xml:space="preserve"> </w:t>
      </w:r>
      <w:r w:rsidR="00A9289F">
        <w:t xml:space="preserve">Типы </w:t>
      </w:r>
      <w:r w:rsidR="00A9289F">
        <w:t>данных</w:t>
      </w:r>
      <w:r w:rsidR="00A9289F">
        <w:t xml:space="preserve"> и их точность выбирается обучающимся исходя из специфики предметной области.</w:t>
      </w:r>
    </w:p>
    <w:p w14:paraId="2760C5BB" w14:textId="77777777" w:rsidR="005E7DB1" w:rsidRPr="003A6770" w:rsidRDefault="005E7DB1" w:rsidP="005E7DB1">
      <w:pPr>
        <w:pStyle w:val="a0"/>
      </w:pPr>
      <w:r>
        <w:t>Полученный список показать преподавателю для проверки.</w:t>
      </w:r>
    </w:p>
    <w:p w14:paraId="468E6562" w14:textId="77777777" w:rsidR="005E7DB1" w:rsidRDefault="005E7DB1" w:rsidP="005E7DB1">
      <w:pPr>
        <w:pStyle w:val="ad"/>
      </w:pPr>
    </w:p>
    <w:p w14:paraId="5FD44142" w14:textId="4D078F38" w:rsidR="00D503B0" w:rsidRDefault="007132C9" w:rsidP="00D503B0">
      <w:pPr>
        <w:pStyle w:val="ad"/>
      </w:pPr>
      <w:r>
        <w:t>Шаблон</w:t>
      </w:r>
      <w:r w:rsidR="00D503B0">
        <w:t xml:space="preserve"> оформления этапа 2 лабораторной работы:</w:t>
      </w:r>
    </w:p>
    <w:p w14:paraId="6CD866F4" w14:textId="77777777" w:rsidR="005E7DB1" w:rsidRDefault="005E7DB1" w:rsidP="005E7DB1">
      <w:pPr>
        <w:pStyle w:val="ad"/>
      </w:pPr>
      <w:r>
        <w:t xml:space="preserve">EntityName1 </w:t>
      </w:r>
      <w:r w:rsidR="00E02A33">
        <w:t>–</w:t>
      </w:r>
      <w:r>
        <w:t xml:space="preserve"> </w:t>
      </w:r>
      <w:r w:rsidR="00E02A33">
        <w:t xml:space="preserve">описание </w:t>
      </w:r>
      <w:r w:rsidR="00AA792B">
        <w:t>таблицы</w:t>
      </w:r>
      <w:r w:rsidR="005556CA">
        <w:t xml:space="preserve"> 1</w:t>
      </w:r>
    </w:p>
    <w:p w14:paraId="44F280A6" w14:textId="360E2425" w:rsidR="005E7DB1" w:rsidRDefault="005E7DB1" w:rsidP="005E7DB1">
      <w:pPr>
        <w:pStyle w:val="1"/>
      </w:pPr>
      <w:r>
        <w:t xml:space="preserve">AttributeName1 </w:t>
      </w:r>
      <w:r w:rsidR="007132C9">
        <w:t xml:space="preserve">(тип) </w:t>
      </w:r>
      <w:r>
        <w:t xml:space="preserve">- </w:t>
      </w:r>
      <w:r w:rsidR="00A25EAB">
        <w:t>описание атрибута</w:t>
      </w:r>
      <w:r>
        <w:t xml:space="preserve"> 1</w:t>
      </w:r>
    </w:p>
    <w:p w14:paraId="263E2A43" w14:textId="578D803F" w:rsidR="008B0D42" w:rsidRDefault="008B0D42" w:rsidP="008B0D42">
      <w:pPr>
        <w:pStyle w:val="1"/>
      </w:pPr>
      <w:r>
        <w:t xml:space="preserve">AttributeName2 </w:t>
      </w:r>
      <w:r w:rsidR="007132C9">
        <w:t xml:space="preserve">(тип) </w:t>
      </w:r>
      <w:r>
        <w:t xml:space="preserve">- </w:t>
      </w:r>
      <w:r w:rsidR="00A25EAB">
        <w:t>описание атрибута</w:t>
      </w:r>
      <w:r>
        <w:t xml:space="preserve"> 2</w:t>
      </w:r>
    </w:p>
    <w:p w14:paraId="39E80A88" w14:textId="77777777" w:rsidR="005E7DB1" w:rsidRDefault="005E7DB1" w:rsidP="005E7DB1">
      <w:pPr>
        <w:pStyle w:val="1"/>
      </w:pPr>
      <w:r>
        <w:t>…</w:t>
      </w:r>
    </w:p>
    <w:p w14:paraId="15E8D41B" w14:textId="77777777" w:rsidR="00E02A33" w:rsidRDefault="00E02A33" w:rsidP="00E02A33">
      <w:pPr>
        <w:pStyle w:val="ad"/>
      </w:pPr>
      <w:r>
        <w:t xml:space="preserve">EntityName2 – описание </w:t>
      </w:r>
      <w:r w:rsidR="00AA792B">
        <w:t xml:space="preserve">таблицы </w:t>
      </w:r>
      <w:r>
        <w:t>2</w:t>
      </w:r>
    </w:p>
    <w:p w14:paraId="201DDB57" w14:textId="7C0E87DE" w:rsidR="008B0D42" w:rsidRDefault="008B0D42" w:rsidP="008B0D42">
      <w:pPr>
        <w:pStyle w:val="1"/>
      </w:pPr>
      <w:r>
        <w:t>AttributeName1</w:t>
      </w:r>
      <w:r w:rsidR="007132C9">
        <w:t xml:space="preserve"> (тип)</w:t>
      </w:r>
      <w:r>
        <w:t xml:space="preserve"> - </w:t>
      </w:r>
      <w:r w:rsidR="00A25EAB">
        <w:t>описание атрибута</w:t>
      </w:r>
      <w:r>
        <w:t xml:space="preserve"> 1</w:t>
      </w:r>
    </w:p>
    <w:p w14:paraId="34744FAE" w14:textId="547F4AD4" w:rsidR="008B0D42" w:rsidRDefault="008B0D42" w:rsidP="008B0D42">
      <w:pPr>
        <w:pStyle w:val="1"/>
      </w:pPr>
      <w:r>
        <w:t>AttributeName2</w:t>
      </w:r>
      <w:r w:rsidR="007132C9">
        <w:t xml:space="preserve"> (тип)</w:t>
      </w:r>
      <w:r>
        <w:t xml:space="preserve"> - </w:t>
      </w:r>
      <w:r w:rsidR="00A25EAB">
        <w:t>описание атрибута</w:t>
      </w:r>
      <w:r>
        <w:t xml:space="preserve"> 2</w:t>
      </w:r>
    </w:p>
    <w:p w14:paraId="6D218D17" w14:textId="77777777" w:rsidR="008B0D42" w:rsidRDefault="008B0D42" w:rsidP="008B0D42">
      <w:pPr>
        <w:pStyle w:val="1"/>
      </w:pPr>
      <w:r>
        <w:t>…</w:t>
      </w:r>
      <w:bookmarkEnd w:id="1"/>
    </w:p>
    <w:p w14:paraId="3B2EA51D" w14:textId="77777777" w:rsidR="0031569D" w:rsidRDefault="0031569D" w:rsidP="0031569D">
      <w:pPr>
        <w:pStyle w:val="2b"/>
      </w:pPr>
      <w:r>
        <w:lastRenderedPageBreak/>
        <w:t>Основные ошибки при выполнении лабораторной:</w:t>
      </w:r>
    </w:p>
    <w:p w14:paraId="078129D2" w14:textId="6606C7AF" w:rsidR="0031569D" w:rsidRDefault="0031569D" w:rsidP="00E93A20">
      <w:pPr>
        <w:pStyle w:val="1"/>
        <w:jc w:val="both"/>
      </w:pPr>
      <w:r>
        <w:t xml:space="preserve">Выбирая </w:t>
      </w:r>
      <w:r w:rsidR="00183A8D">
        <w:t xml:space="preserve">англоязычное </w:t>
      </w:r>
      <w:r>
        <w:t xml:space="preserve">имя таблицы или атрибута, не надо пытаться </w:t>
      </w:r>
      <w:r w:rsidR="007132C9">
        <w:t>поместить</w:t>
      </w:r>
      <w:r>
        <w:t xml:space="preserve"> в него все русскоязычное описание.</w:t>
      </w:r>
      <w:r w:rsidR="00183A8D">
        <w:t xml:space="preserve"> И не используйте в именах пробелы.</w:t>
      </w:r>
    </w:p>
    <w:p w14:paraId="012E206E" w14:textId="77777777" w:rsidR="0031569D" w:rsidRDefault="00885A02" w:rsidP="00E93A20">
      <w:pPr>
        <w:pStyle w:val="1"/>
        <w:jc w:val="both"/>
      </w:pPr>
      <w:r>
        <w:t>Имена таблиц должны быть в едином стиле: либо все в единственном числе (Изделие, Продукт), либо все во множественном числе (Изделия, Продукты).</w:t>
      </w:r>
    </w:p>
    <w:p w14:paraId="619EC5D8" w14:textId="0FE2A3A5" w:rsidR="00E93A20" w:rsidRDefault="00225711" w:rsidP="00E93A20">
      <w:pPr>
        <w:pStyle w:val="1"/>
        <w:jc w:val="both"/>
      </w:pPr>
      <w:r>
        <w:t>Если таблица создана для хранения сущности, то</w:t>
      </w:r>
      <w:r w:rsidR="00E93A20">
        <w:t xml:space="preserve"> в описаниях атрибутов этой сущности не стоит каждый раз напоминать, к какой именно сущности эти атрибуты относятся (это и так ясно). Например, если есть таблица «Сотрудник», то описания «Фамилия сотрудника», «Имя сотрудника», «Отчество сотрудника» являются информационно избыточными – достаточно «Фамилия», «Имя», «Отчество». А в таблице «Клиент», хранящей данные о юридических лицах, описание атрибута «Фамилия контактного лица» будет уместным, т.к. требуется уточнить, </w:t>
      </w:r>
      <w:r w:rsidR="007132C9">
        <w:t>о фамилии какого сотрудника компании идет речь, т.к. в компании сотрудников гораздо больше одного</w:t>
      </w:r>
      <w:r w:rsidR="00E93A20">
        <w:t>.</w:t>
      </w:r>
    </w:p>
    <w:p w14:paraId="2318DDEB" w14:textId="77777777" w:rsidR="00087215" w:rsidRDefault="00087215" w:rsidP="00E93A20">
      <w:pPr>
        <w:pStyle w:val="1"/>
        <w:jc w:val="both"/>
      </w:pPr>
      <w:r>
        <w:t xml:space="preserve">Старайтесь по возможности сокращать слова в именах таблиц и столбцов (без потери смысла): </w:t>
      </w:r>
      <w:r w:rsidRPr="00087215">
        <w:t>RegistrationNumber</w:t>
      </w:r>
      <w:r>
        <w:t xml:space="preserve"> </w:t>
      </w:r>
      <w:r>
        <w:rPr>
          <w:rFonts w:ascii="Calibri" w:hAnsi="Calibri"/>
        </w:rPr>
        <w:t>→</w:t>
      </w:r>
      <w:r w:rsidRPr="00087215">
        <w:rPr>
          <w:rFonts w:cs="Times New Roman"/>
        </w:rPr>
        <w:t xml:space="preserve"> </w:t>
      </w:r>
      <w:r w:rsidRPr="00087215">
        <w:rPr>
          <w:rFonts w:cs="Times New Roman"/>
          <w:lang w:val="en-US"/>
        </w:rPr>
        <w:t>RegNum</w:t>
      </w:r>
      <w:r>
        <w:t>.</w:t>
      </w:r>
    </w:p>
    <w:p w14:paraId="0C063546" w14:textId="77777777" w:rsidR="008C3796" w:rsidRDefault="008C3796" w:rsidP="008C3796">
      <w:pPr>
        <w:pStyle w:val="1"/>
      </w:pPr>
      <w:r>
        <w:t xml:space="preserve">Не используйте </w:t>
      </w:r>
      <w:r w:rsidRPr="008C3796">
        <w:t>предлог</w:t>
      </w:r>
      <w:r>
        <w:t>и</w:t>
      </w:r>
      <w:r w:rsidRPr="008C3796">
        <w:t xml:space="preserve"> for, of, to и т.п. в идентификаторах. Идентификаторы </w:t>
      </w:r>
      <w:r w:rsidR="001D368B">
        <w:t xml:space="preserve">следует </w:t>
      </w:r>
      <w:r w:rsidRPr="008C3796">
        <w:t>стараться делать короче: NumberOfRow -&gt; RowNumber. Если без for или to никак не обойтись, то обычно их стараются заменить на 4 и 2 соответственно.</w:t>
      </w:r>
    </w:p>
    <w:p w14:paraId="65367B0B" w14:textId="349013A8" w:rsidR="006255D8" w:rsidRDefault="007132C9" w:rsidP="008C3796">
      <w:pPr>
        <w:pStyle w:val="1"/>
      </w:pPr>
      <w:r>
        <w:t>Старайтесь н</w:t>
      </w:r>
      <w:r w:rsidR="006255D8">
        <w:t>е использ</w:t>
      </w:r>
      <w:r>
        <w:t>овать</w:t>
      </w:r>
      <w:r w:rsidR="006255D8">
        <w:t xml:space="preserve"> предлоги и союзы (</w:t>
      </w:r>
      <w:r w:rsidR="006255D8">
        <w:rPr>
          <w:lang w:val="en-US"/>
        </w:rPr>
        <w:t>for</w:t>
      </w:r>
      <w:r w:rsidR="006255D8" w:rsidRPr="006255D8">
        <w:t xml:space="preserve">, </w:t>
      </w:r>
      <w:r w:rsidR="006255D8">
        <w:rPr>
          <w:lang w:val="en-US"/>
        </w:rPr>
        <w:t>to</w:t>
      </w:r>
      <w:r w:rsidR="006255D8" w:rsidRPr="006255D8">
        <w:t xml:space="preserve">, </w:t>
      </w:r>
      <w:r w:rsidR="006255D8">
        <w:rPr>
          <w:lang w:val="en-US"/>
        </w:rPr>
        <w:t>and</w:t>
      </w:r>
      <w:r w:rsidR="006255D8" w:rsidRPr="006255D8">
        <w:t xml:space="preserve">). </w:t>
      </w:r>
      <w:r w:rsidR="006255D8">
        <w:t>Если возникнет крайняя необходимость, то можно использовать их заменители (</w:t>
      </w:r>
      <w:r w:rsidR="006255D8">
        <w:rPr>
          <w:lang w:val="en-US"/>
        </w:rPr>
        <w:t>for</w:t>
      </w:r>
      <w:r w:rsidR="006255D8" w:rsidRPr="008C3796">
        <w:t xml:space="preserve"> = 4, </w:t>
      </w:r>
      <w:r w:rsidR="006255D8">
        <w:rPr>
          <w:lang w:val="en-US"/>
        </w:rPr>
        <w:t>to</w:t>
      </w:r>
      <w:r w:rsidR="006255D8" w:rsidRPr="008C3796">
        <w:t xml:space="preserve"> = 2).</w:t>
      </w:r>
    </w:p>
    <w:p w14:paraId="761B532C" w14:textId="3219DF1C" w:rsidR="0074342E" w:rsidRDefault="0074342E" w:rsidP="00E93A20">
      <w:pPr>
        <w:pStyle w:val="1"/>
        <w:jc w:val="both"/>
      </w:pPr>
      <w:r>
        <w:t>Перечисляя таблицы, старайтесь не делать ссылки вперед – пусть внешние ключи ссылаются только на те таблицы, с которыми читатель</w:t>
      </w:r>
      <w:r w:rsidR="007132C9">
        <w:t xml:space="preserve"> документации</w:t>
      </w:r>
      <w:r>
        <w:t xml:space="preserve"> уже успел ознакомиться выше по тексту.</w:t>
      </w:r>
    </w:p>
    <w:p w14:paraId="25911070" w14:textId="7CDD0C2D" w:rsidR="009F0946" w:rsidRPr="0031569D" w:rsidRDefault="009F0946" w:rsidP="00E93A20">
      <w:pPr>
        <w:pStyle w:val="1"/>
        <w:ind w:hanging="357"/>
        <w:jc w:val="both"/>
      </w:pPr>
      <w:r>
        <w:t>Выбор неверного типа данных или неверной длины</w:t>
      </w:r>
      <w:r>
        <w:t>/точности</w:t>
      </w:r>
      <w:r>
        <w:t xml:space="preserve"> данных. Например, типы </w:t>
      </w:r>
      <w:r w:rsidRPr="009F0946">
        <w:rPr>
          <w:lang w:val="en-US"/>
        </w:rPr>
        <w:t>varchar</w:t>
      </w:r>
      <w:r>
        <w:t xml:space="preserve"> и </w:t>
      </w:r>
      <w:r w:rsidRPr="009F0946">
        <w:rPr>
          <w:lang w:val="en-US"/>
        </w:rPr>
        <w:t>nvarchar</w:t>
      </w:r>
      <w:r w:rsidRPr="00BB2A8E">
        <w:t xml:space="preserve"> </w:t>
      </w:r>
      <w:r>
        <w:t xml:space="preserve">следует применять в тех случаях, когда содержимое будет </w:t>
      </w:r>
      <w:r w:rsidRPr="009F0946">
        <w:rPr>
          <w:b/>
          <w:i/>
        </w:rPr>
        <w:t>сильно</w:t>
      </w:r>
      <w:r>
        <w:t xml:space="preserve"> отличаться по длине от строки к строке. Или: кол-во символов в столбце для фамилии следует брать с запасом, т.к. бывают а) длинные фамилии и б) длинные фамилии бывают еще и двойными.</w:t>
      </w:r>
    </w:p>
    <w:sectPr w:rsidR="009F0946" w:rsidRPr="0031569D" w:rsidSect="004608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40" w:code="9"/>
      <w:pgMar w:top="1134" w:right="1134" w:bottom="1134" w:left="1134" w:header="0" w:footer="6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63F6E" w14:textId="77777777" w:rsidR="00A23360" w:rsidRDefault="00A23360">
      <w:r>
        <w:separator/>
      </w:r>
    </w:p>
  </w:endnote>
  <w:endnote w:type="continuationSeparator" w:id="0">
    <w:p w14:paraId="0FB69462" w14:textId="77777777" w:rsidR="00A23360" w:rsidRDefault="00A23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C40FF" w14:textId="77777777" w:rsidR="007F3DE5" w:rsidRDefault="007F3DE5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D2926" w14:textId="77777777" w:rsidR="007F3DE5" w:rsidRDefault="007F3DE5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E68A2" w14:textId="77777777" w:rsidR="00E93A20" w:rsidRDefault="00E93A20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187C6" w14:textId="77777777" w:rsidR="00A23360" w:rsidRDefault="00A23360"/>
  </w:footnote>
  <w:footnote w:type="continuationSeparator" w:id="0">
    <w:p w14:paraId="10660996" w14:textId="77777777" w:rsidR="00A23360" w:rsidRDefault="00A233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F52AB" w14:textId="77777777" w:rsidR="00E93A20" w:rsidRDefault="00E93A20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135A2" w14:textId="77777777" w:rsidR="00E93A20" w:rsidRDefault="00E93A20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8AD88" w14:textId="77777777" w:rsidR="00E93A20" w:rsidRDefault="00E93A20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01074"/>
    <w:multiLevelType w:val="hybridMultilevel"/>
    <w:tmpl w:val="D24E77CA"/>
    <w:lvl w:ilvl="0" w:tplc="FB966926">
      <w:start w:val="1"/>
      <w:numFmt w:val="bullet"/>
      <w:pStyle w:val="1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8063AC3"/>
    <w:multiLevelType w:val="hybridMultilevel"/>
    <w:tmpl w:val="FC82A8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EBA60AE"/>
    <w:multiLevelType w:val="hybridMultilevel"/>
    <w:tmpl w:val="E854613C"/>
    <w:lvl w:ilvl="0" w:tplc="AF18D522">
      <w:start w:val="1"/>
      <w:numFmt w:val="decimal"/>
      <w:pStyle w:val="a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4FC5B10"/>
    <w:multiLevelType w:val="hybridMultilevel"/>
    <w:tmpl w:val="34762368"/>
    <w:lvl w:ilvl="0" w:tplc="AA7E117E">
      <w:start w:val="1"/>
      <w:numFmt w:val="decimal"/>
      <w:pStyle w:val="a0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6C7279E"/>
    <w:multiLevelType w:val="hybridMultilevel"/>
    <w:tmpl w:val="6E621AA8"/>
    <w:lvl w:ilvl="0" w:tplc="3F3AE9F8">
      <w:numFmt w:val="bullet"/>
      <w:lvlText w:val="•"/>
      <w:lvlJc w:val="left"/>
      <w:pPr>
        <w:ind w:left="1211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</w:num>
  <w:num w:numId="4">
    <w:abstractNumId w:val="1"/>
  </w:num>
  <w:num w:numId="5">
    <w:abstractNumId w:val="3"/>
    <w:lvlOverride w:ilvl="0">
      <w:startOverride w:val="1"/>
    </w:lvlOverride>
  </w:num>
  <w:num w:numId="6">
    <w:abstractNumId w:val="0"/>
  </w:num>
  <w:num w:numId="7">
    <w:abstractNumId w:val="4"/>
  </w:num>
  <w:num w:numId="8">
    <w:abstractNumId w:val="3"/>
    <w:lvlOverride w:ilvl="0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37E"/>
    <w:rsid w:val="000075A9"/>
    <w:rsid w:val="00073482"/>
    <w:rsid w:val="00087215"/>
    <w:rsid w:val="000F4595"/>
    <w:rsid w:val="00182DE1"/>
    <w:rsid w:val="001838E7"/>
    <w:rsid w:val="00183A8D"/>
    <w:rsid w:val="0018491D"/>
    <w:rsid w:val="001A1425"/>
    <w:rsid w:val="001D368B"/>
    <w:rsid w:val="00225711"/>
    <w:rsid w:val="0023234F"/>
    <w:rsid w:val="00261A25"/>
    <w:rsid w:val="00290699"/>
    <w:rsid w:val="002B62B9"/>
    <w:rsid w:val="002B7471"/>
    <w:rsid w:val="00312CBA"/>
    <w:rsid w:val="0031569D"/>
    <w:rsid w:val="003916CD"/>
    <w:rsid w:val="003A5409"/>
    <w:rsid w:val="003A6770"/>
    <w:rsid w:val="003F5821"/>
    <w:rsid w:val="00460895"/>
    <w:rsid w:val="004B41F7"/>
    <w:rsid w:val="004F2831"/>
    <w:rsid w:val="00516847"/>
    <w:rsid w:val="005451ED"/>
    <w:rsid w:val="005556CA"/>
    <w:rsid w:val="005637BB"/>
    <w:rsid w:val="00592473"/>
    <w:rsid w:val="005A2CC6"/>
    <w:rsid w:val="005E4C8F"/>
    <w:rsid w:val="005E7DB1"/>
    <w:rsid w:val="006255D8"/>
    <w:rsid w:val="006275CA"/>
    <w:rsid w:val="006768B8"/>
    <w:rsid w:val="006827A7"/>
    <w:rsid w:val="006D563B"/>
    <w:rsid w:val="006E6CEE"/>
    <w:rsid w:val="006F06BA"/>
    <w:rsid w:val="007132C9"/>
    <w:rsid w:val="0074342E"/>
    <w:rsid w:val="00750CA4"/>
    <w:rsid w:val="007F3362"/>
    <w:rsid w:val="007F3DE5"/>
    <w:rsid w:val="00812BEC"/>
    <w:rsid w:val="00812C11"/>
    <w:rsid w:val="00847A64"/>
    <w:rsid w:val="00870943"/>
    <w:rsid w:val="00872ACD"/>
    <w:rsid w:val="00885A02"/>
    <w:rsid w:val="00895FAF"/>
    <w:rsid w:val="008A0BE2"/>
    <w:rsid w:val="008A562B"/>
    <w:rsid w:val="008B0D19"/>
    <w:rsid w:val="008B0D42"/>
    <w:rsid w:val="008B2B38"/>
    <w:rsid w:val="008C3796"/>
    <w:rsid w:val="00926A34"/>
    <w:rsid w:val="009925F3"/>
    <w:rsid w:val="009F0946"/>
    <w:rsid w:val="00A019CD"/>
    <w:rsid w:val="00A1177B"/>
    <w:rsid w:val="00A23360"/>
    <w:rsid w:val="00A25EAB"/>
    <w:rsid w:val="00A26E18"/>
    <w:rsid w:val="00A9289F"/>
    <w:rsid w:val="00A952CF"/>
    <w:rsid w:val="00AA011D"/>
    <w:rsid w:val="00AA792B"/>
    <w:rsid w:val="00AD015A"/>
    <w:rsid w:val="00AE4968"/>
    <w:rsid w:val="00AF140D"/>
    <w:rsid w:val="00B278C5"/>
    <w:rsid w:val="00B84DB2"/>
    <w:rsid w:val="00BA77E5"/>
    <w:rsid w:val="00BD3D76"/>
    <w:rsid w:val="00BD648F"/>
    <w:rsid w:val="00D503B0"/>
    <w:rsid w:val="00D53E72"/>
    <w:rsid w:val="00D55702"/>
    <w:rsid w:val="00D6729E"/>
    <w:rsid w:val="00D840C0"/>
    <w:rsid w:val="00DE1FEF"/>
    <w:rsid w:val="00E02A33"/>
    <w:rsid w:val="00E20132"/>
    <w:rsid w:val="00E37B63"/>
    <w:rsid w:val="00E60E57"/>
    <w:rsid w:val="00E93A20"/>
    <w:rsid w:val="00EA537E"/>
    <w:rsid w:val="00EE73FB"/>
    <w:rsid w:val="00F422F9"/>
    <w:rsid w:val="00FA4D7C"/>
    <w:rsid w:val="00FF3326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76C1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FF3326"/>
    <w:rPr>
      <w:color w:val="00000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rsid w:val="00FF3326"/>
    <w:rPr>
      <w:color w:val="000080"/>
      <w:u w:val="single"/>
    </w:rPr>
  </w:style>
  <w:style w:type="character" w:customStyle="1" w:styleId="10">
    <w:name w:val="Заголовок №1_"/>
    <w:basedOn w:val="a2"/>
    <w:link w:val="11"/>
    <w:rsid w:val="00D503B0"/>
    <w:rPr>
      <w:rFonts w:ascii="Times New Roman" w:eastAsia="Times New Roman" w:hAnsi="Times New Roman" w:cs="Times New Roman"/>
      <w:b/>
      <w:color w:val="000000"/>
      <w:shd w:val="clear" w:color="auto" w:fill="FFFFFF"/>
    </w:rPr>
  </w:style>
  <w:style w:type="character" w:customStyle="1" w:styleId="2">
    <w:name w:val="Заголовок №2_"/>
    <w:basedOn w:val="a2"/>
    <w:link w:val="20"/>
    <w:rsid w:val="00D503B0"/>
    <w:rPr>
      <w:rFonts w:ascii="Times New Roman" w:eastAsia="Times New Roman" w:hAnsi="Times New Roman" w:cs="Times New Roman"/>
      <w:b/>
      <w:bCs/>
      <w:color w:val="000000"/>
      <w:szCs w:val="20"/>
      <w:shd w:val="clear" w:color="auto" w:fill="FFFFFF"/>
    </w:rPr>
  </w:style>
  <w:style w:type="character" w:customStyle="1" w:styleId="21">
    <w:name w:val="Основной текст (2)_"/>
    <w:basedOn w:val="a2"/>
    <w:link w:val="22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Arial85pt">
    <w:name w:val="Основной текст (2) + Arial;8;5 pt"/>
    <w:basedOn w:val="21"/>
    <w:rsid w:val="00FF332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2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5pt">
    <w:name w:val="Заголовок №2 + 9;5 pt;Не полужирный"/>
    <w:basedOn w:val="2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20">
    <w:name w:val="Заголовок №2 (2)_"/>
    <w:basedOn w:val="a2"/>
    <w:link w:val="22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Заголовок №3_"/>
    <w:basedOn w:val="a2"/>
    <w:link w:val="30"/>
    <w:rsid w:val="00FF3326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_"/>
    <w:basedOn w:val="a2"/>
    <w:link w:val="32"/>
    <w:rsid w:val="00FF3326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Колонтитул_"/>
    <w:basedOn w:val="a2"/>
    <w:link w:val="a7"/>
    <w:rsid w:val="00FF3326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17"/>
      <w:szCs w:val="17"/>
      <w:u w:val="none"/>
    </w:rPr>
  </w:style>
  <w:style w:type="character" w:customStyle="1" w:styleId="95pt0pt">
    <w:name w:val="Колонтитул + 9;5 pt;Интервал 0 pt"/>
    <w:basedOn w:val="a6"/>
    <w:rsid w:val="00FF332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0pt0">
    <w:name w:val="Основной текст (2) + 10 pt"/>
    <w:basedOn w:val="21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">
    <w:name w:val="Основной текст (2) + 10 pt;Курсив"/>
    <w:basedOn w:val="21"/>
    <w:rsid w:val="00FF33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20">
    <w:name w:val="Заголовок №3 (2)_"/>
    <w:basedOn w:val="a2"/>
    <w:link w:val="32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3">
    <w:name w:val="Основной текст (2)"/>
    <w:basedOn w:val="21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85pt">
    <w:name w:val="Основной текст (2) + 8;5 pt;Курсив"/>
    <w:basedOn w:val="21"/>
    <w:rsid w:val="00FF33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0pt2">
    <w:name w:val="Основной текст (2) + 10 pt"/>
    <w:basedOn w:val="21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Exact">
    <w:name w:val="Подпись к картинке Exact"/>
    <w:basedOn w:val="a2"/>
    <w:link w:val="a8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u w:val="none"/>
    </w:rPr>
  </w:style>
  <w:style w:type="character" w:customStyle="1" w:styleId="4">
    <w:name w:val="Основной текст (4)_"/>
    <w:basedOn w:val="a2"/>
    <w:link w:val="40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Arial21pt">
    <w:name w:val="Основной текст (4) + Arial;21 pt;Не полужирный;Курсив"/>
    <w:basedOn w:val="4"/>
    <w:rsid w:val="00FF3326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5">
    <w:name w:val="Основной текст (5)_"/>
    <w:basedOn w:val="a2"/>
    <w:link w:val="50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0pt3">
    <w:name w:val="Основной текст (2) + 10 pt;Курсив"/>
    <w:basedOn w:val="21"/>
    <w:rsid w:val="00FF33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4">
    <w:name w:val="Основной текст (2)"/>
    <w:basedOn w:val="21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9pt0pt">
    <w:name w:val="Основной текст (2) + Arial;9 pt;Интервал 0 pt"/>
    <w:basedOn w:val="21"/>
    <w:rsid w:val="00FF332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6">
    <w:name w:val="Основной текст (6)_"/>
    <w:basedOn w:val="a2"/>
    <w:link w:val="60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1">
    <w:name w:val="Основной текст (6)"/>
    <w:basedOn w:val="6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610pt">
    <w:name w:val="Основной текст (6) + 10 pt;Полужирный"/>
    <w:basedOn w:val="6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1">
    <w:name w:val="Основной текст (4)"/>
    <w:basedOn w:val="4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7">
    <w:name w:val="Основной текст (7)_"/>
    <w:basedOn w:val="a2"/>
    <w:link w:val="70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62">
    <w:name w:val="Основной текст (6) + Малые прописные"/>
    <w:basedOn w:val="6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10pt4">
    <w:name w:val="Основной текст (2) + 10 pt;Полужирный"/>
    <w:basedOn w:val="2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12pt">
    <w:name w:val="Основной текст (6) + 12 pt;Курсив"/>
    <w:basedOn w:val="6"/>
    <w:rsid w:val="00FF33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">
    <w:name w:val="Основной текст (8)_"/>
    <w:basedOn w:val="a2"/>
    <w:link w:val="80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7pt">
    <w:name w:val="Основной текст (2) + 7 pt;Полужирный"/>
    <w:basedOn w:val="2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11pt">
    <w:name w:val="Основной текст (2) + 11 pt"/>
    <w:basedOn w:val="21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5pt">
    <w:name w:val="Основной текст (2) + 7;5 pt;Курсив"/>
    <w:basedOn w:val="21"/>
    <w:rsid w:val="00FF33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9">
    <w:name w:val="Основной текст (9)_"/>
    <w:basedOn w:val="a2"/>
    <w:link w:val="90"/>
    <w:rsid w:val="00FF3326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9TimesNewRoman12pt">
    <w:name w:val="Основной текст (9) + Times New Roman;12 pt;Курсив"/>
    <w:basedOn w:val="9"/>
    <w:rsid w:val="00FF33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91">
    <w:name w:val="Основной текст (9)"/>
    <w:basedOn w:val="9"/>
    <w:rsid w:val="00FF332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9Candara95pt">
    <w:name w:val="Основной текст (9) + Candara;9;5 pt"/>
    <w:basedOn w:val="9"/>
    <w:rsid w:val="00FF332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9TimesNewRoman9pt">
    <w:name w:val="Основной текст (9) + Times New Roman;9 pt;Полужирный"/>
    <w:basedOn w:val="9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9TimesNewRoman11pt">
    <w:name w:val="Основной текст (9) + Times New Roman;11 pt;Полужирный"/>
    <w:basedOn w:val="9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9">
    <w:name w:val="Колонтитул"/>
    <w:basedOn w:val="a6"/>
    <w:rsid w:val="00FF332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TimesNewRoman115pt0pt">
    <w:name w:val="Колонтитул + Times New Roman;11;5 pt;Интервал 0 pt"/>
    <w:basedOn w:val="a6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95pt">
    <w:name w:val="Основной текст (4) + 9;5 pt;Не полужирный"/>
    <w:basedOn w:val="4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95pt0">
    <w:name w:val="Основной текст (4) + 9;5 pt;Не полужирный"/>
    <w:basedOn w:val="4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4ArialNarrow11pt0pt">
    <w:name w:val="Основной текст (4) + Arial Narrow;11 pt;Не полужирный;Интервал 0 pt"/>
    <w:basedOn w:val="4"/>
    <w:rsid w:val="00FF332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pt0">
    <w:name w:val="Основной текст (2) + 7 pt;Курсив"/>
    <w:basedOn w:val="21"/>
    <w:rsid w:val="00FF33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1">
    <w:name w:val="Основной текст (2) + 7 pt;Полужирный"/>
    <w:basedOn w:val="2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5pt0">
    <w:name w:val="Основной текст (2) + 8;5 pt"/>
    <w:basedOn w:val="21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00">
    <w:name w:val="Основной текст (10)_"/>
    <w:basedOn w:val="a2"/>
    <w:link w:val="10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04pt">
    <w:name w:val="Основной текст (10) + 4 pt;Не полужирный;Курсив"/>
    <w:basedOn w:val="100"/>
    <w:rsid w:val="00FF332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102">
    <w:name w:val="Основной текст (10)"/>
    <w:basedOn w:val="100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3">
    <w:name w:val="Основной текст (10)"/>
    <w:basedOn w:val="100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104">
    <w:name w:val="Основной текст (10)"/>
    <w:basedOn w:val="100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10ArialNarrow">
    <w:name w:val="Основной текст (10) + Arial Narrow;Не полужирный"/>
    <w:basedOn w:val="100"/>
    <w:rsid w:val="00FF332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Arial85pt">
    <w:name w:val="Основной текст (10) + Arial;8;5 pt"/>
    <w:basedOn w:val="100"/>
    <w:rsid w:val="00FF332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109pt">
    <w:name w:val="Основной текст (10) + 9 pt"/>
    <w:basedOn w:val="100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010pt">
    <w:name w:val="Основной текст (10) + 10 pt;Не полужирный"/>
    <w:basedOn w:val="100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09pt0">
    <w:name w:val="Основной текст (10) + 9 pt;Не полужирный"/>
    <w:basedOn w:val="100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30">
    <w:name w:val="Заголовок №2 (3)_"/>
    <w:basedOn w:val="a2"/>
    <w:link w:val="231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enturyGothic9pt0pt">
    <w:name w:val="Колонтитул + Century Gothic;9 pt;Интервал 0 pt"/>
    <w:basedOn w:val="a6"/>
    <w:rsid w:val="00FF3326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Arial75pt">
    <w:name w:val="Основной текст (2) + Arial;7;5 pt"/>
    <w:basedOn w:val="21"/>
    <w:rsid w:val="00FF332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Arial75pt0">
    <w:name w:val="Основной текст (2) + Arial;7;5 pt;Малые прописные"/>
    <w:basedOn w:val="21"/>
    <w:rsid w:val="00FF3326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1">
    <w:name w:val="Основной текст (7) + Не полужирный"/>
    <w:basedOn w:val="7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10pt">
    <w:name w:val="Основной текст (7) + 10 pt;Не полужирный;Курсив"/>
    <w:basedOn w:val="7"/>
    <w:rsid w:val="00FF332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7ArialNarrow22pt">
    <w:name w:val="Основной текст (7) + Arial Narrow;22 pt;Не полужирный"/>
    <w:basedOn w:val="7"/>
    <w:rsid w:val="00FF3326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78pt0pt">
    <w:name w:val="Основной текст (7) + 8 pt;Интервал 0 pt"/>
    <w:basedOn w:val="7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72">
    <w:name w:val="Основной текст (7)"/>
    <w:basedOn w:val="7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6">
    <w:name w:val="Основной текст (2)"/>
    <w:basedOn w:val="21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pt">
    <w:name w:val="Основной текст (2) + 9 pt"/>
    <w:basedOn w:val="21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andara13pt">
    <w:name w:val="Основной текст (2) + Candara;13 pt;Полужирный"/>
    <w:basedOn w:val="21"/>
    <w:rsid w:val="00FF3326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7">
    <w:name w:val="Подпись к таблице (2)_"/>
    <w:basedOn w:val="a2"/>
    <w:link w:val="28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ArialNarrow22pt">
    <w:name w:val="Основной текст (2) + Arial Narrow;22 pt"/>
    <w:basedOn w:val="21"/>
    <w:rsid w:val="00FF3326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4"/>
      <w:szCs w:val="44"/>
      <w:u w:val="none"/>
      <w:lang w:val="en-US" w:eastAsia="en-US" w:bidi="en-US"/>
    </w:rPr>
  </w:style>
  <w:style w:type="character" w:customStyle="1" w:styleId="225pt-5pt">
    <w:name w:val="Основной текст (2) + 25 pt;Интервал -5 pt"/>
    <w:basedOn w:val="21"/>
    <w:rsid w:val="00FF33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0"/>
      <w:w w:val="100"/>
      <w:position w:val="0"/>
      <w:sz w:val="50"/>
      <w:szCs w:val="50"/>
      <w:u w:val="none"/>
      <w:lang w:val="en-US" w:eastAsia="en-US" w:bidi="en-US"/>
    </w:rPr>
  </w:style>
  <w:style w:type="character" w:customStyle="1" w:styleId="33">
    <w:name w:val="Подпись к таблице (3)_"/>
    <w:basedOn w:val="a2"/>
    <w:link w:val="34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8pt0pt">
    <w:name w:val="Основной текст (2) + 8 pt;Полужирный;Курсив;Интервал 0 pt"/>
    <w:basedOn w:val="21"/>
    <w:rsid w:val="00FF332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9">
    <w:name w:val="Основной текст (2) + Полужирный"/>
    <w:basedOn w:val="2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aa">
    <w:name w:val="Подпись к таблице_"/>
    <w:basedOn w:val="a2"/>
    <w:link w:val="ab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1pt0">
    <w:name w:val="Основной текст (2) + 11 pt;Полужирный"/>
    <w:basedOn w:val="2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rial6pt">
    <w:name w:val="Основной текст (2) + Arial;6 pt"/>
    <w:basedOn w:val="21"/>
    <w:rsid w:val="00FF332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42">
    <w:name w:val="Основной текст (4)"/>
    <w:basedOn w:val="4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0">
    <w:name w:val="Основной текст (11)_"/>
    <w:basedOn w:val="a2"/>
    <w:link w:val="11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ac">
    <w:name w:val="Подпись к таблице"/>
    <w:basedOn w:val="aa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a">
    <w:name w:val="Основной текст (2) + Полужирный"/>
    <w:basedOn w:val="2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0pt0pt">
    <w:name w:val="Основной текст (2) + 10 pt;Курсив;Интервал 0 pt"/>
    <w:basedOn w:val="21"/>
    <w:rsid w:val="00FF33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0pt">
    <w:name w:val="Основной текст (2) + Полужирный;Курсив;Интервал 0 pt"/>
    <w:basedOn w:val="21"/>
    <w:rsid w:val="00FF332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0pt0">
    <w:name w:val="Основной текст (2) + Полужирный;Интервал 0 pt"/>
    <w:basedOn w:val="21"/>
    <w:rsid w:val="00FF33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10pt">
    <w:name w:val="Основной текст (2) + Arial;10 pt;Курсив"/>
    <w:basedOn w:val="21"/>
    <w:rsid w:val="00FF332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1">
    <w:name w:val="Заголовок №1"/>
    <w:basedOn w:val="a1"/>
    <w:link w:val="10"/>
    <w:rsid w:val="00D503B0"/>
    <w:pPr>
      <w:keepNext/>
      <w:keepLines/>
      <w:pageBreakBefore/>
      <w:widowControl/>
      <w:shd w:val="clear" w:color="auto" w:fill="FFFFFF"/>
      <w:spacing w:after="240"/>
      <w:jc w:val="center"/>
      <w:outlineLvl w:val="0"/>
    </w:pPr>
    <w:rPr>
      <w:rFonts w:ascii="Times New Roman" w:eastAsia="Times New Roman" w:hAnsi="Times New Roman" w:cs="Times New Roman"/>
      <w:b/>
    </w:rPr>
  </w:style>
  <w:style w:type="paragraph" w:customStyle="1" w:styleId="20">
    <w:name w:val="Заголовок №2"/>
    <w:basedOn w:val="a1"/>
    <w:link w:val="2"/>
    <w:rsid w:val="00D503B0"/>
    <w:pPr>
      <w:shd w:val="clear" w:color="auto" w:fill="FFFFFF"/>
      <w:spacing w:before="240" w:after="120"/>
      <w:jc w:val="both"/>
      <w:outlineLvl w:val="1"/>
    </w:pPr>
    <w:rPr>
      <w:rFonts w:ascii="Times New Roman" w:eastAsia="Times New Roman" w:hAnsi="Times New Roman" w:cs="Times New Roman"/>
      <w:b/>
      <w:bCs/>
      <w:szCs w:val="20"/>
    </w:rPr>
  </w:style>
  <w:style w:type="paragraph" w:customStyle="1" w:styleId="22">
    <w:name w:val="Основной текст (2)"/>
    <w:basedOn w:val="a1"/>
    <w:link w:val="21"/>
    <w:rsid w:val="00FF3326"/>
    <w:pPr>
      <w:shd w:val="clear" w:color="auto" w:fill="FFFFFF"/>
      <w:spacing w:line="256" w:lineRule="exact"/>
      <w:ind w:hanging="42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21">
    <w:name w:val="Заголовок №2 (2)"/>
    <w:basedOn w:val="a1"/>
    <w:link w:val="220"/>
    <w:rsid w:val="00FF3326"/>
    <w:pPr>
      <w:shd w:val="clear" w:color="auto" w:fill="FFFFFF"/>
      <w:spacing w:before="420" w:line="230" w:lineRule="exact"/>
      <w:jc w:val="both"/>
      <w:outlineLvl w:val="1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Заголовок №3"/>
    <w:basedOn w:val="a1"/>
    <w:link w:val="3"/>
    <w:rsid w:val="00FF3326"/>
    <w:pPr>
      <w:shd w:val="clear" w:color="auto" w:fill="FFFFFF"/>
      <w:spacing w:after="120" w:line="0" w:lineRule="atLeast"/>
      <w:jc w:val="both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32">
    <w:name w:val="Основной текст (3)"/>
    <w:basedOn w:val="a1"/>
    <w:link w:val="31"/>
    <w:rsid w:val="00FF3326"/>
    <w:pPr>
      <w:shd w:val="clear" w:color="auto" w:fill="FFFFFF"/>
      <w:spacing w:after="120" w:line="0" w:lineRule="atLeas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a7">
    <w:name w:val="Колонтитул"/>
    <w:basedOn w:val="a1"/>
    <w:link w:val="a6"/>
    <w:rsid w:val="00FF3326"/>
    <w:pPr>
      <w:shd w:val="clear" w:color="auto" w:fill="FFFFFF"/>
      <w:spacing w:line="0" w:lineRule="atLeast"/>
    </w:pPr>
    <w:rPr>
      <w:rFonts w:ascii="Arial" w:eastAsia="Arial" w:hAnsi="Arial" w:cs="Arial"/>
      <w:spacing w:val="-20"/>
      <w:sz w:val="17"/>
      <w:szCs w:val="17"/>
    </w:rPr>
  </w:style>
  <w:style w:type="paragraph" w:customStyle="1" w:styleId="321">
    <w:name w:val="Заголовок №3 (2)"/>
    <w:basedOn w:val="a1"/>
    <w:link w:val="320"/>
    <w:rsid w:val="00FF3326"/>
    <w:pPr>
      <w:shd w:val="clear" w:color="auto" w:fill="FFFFFF"/>
      <w:spacing w:line="378" w:lineRule="exact"/>
      <w:jc w:val="center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8">
    <w:name w:val="Подпись к картинке"/>
    <w:basedOn w:val="a1"/>
    <w:link w:val="Exact"/>
    <w:rsid w:val="00FF33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40">
    <w:name w:val="Основной текст (4)"/>
    <w:basedOn w:val="a1"/>
    <w:link w:val="4"/>
    <w:rsid w:val="00FF3326"/>
    <w:pPr>
      <w:shd w:val="clear" w:color="auto" w:fill="FFFFFF"/>
      <w:spacing w:line="263" w:lineRule="exact"/>
      <w:ind w:hanging="52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1"/>
    <w:link w:val="5"/>
    <w:rsid w:val="00FF3326"/>
    <w:pPr>
      <w:shd w:val="clear" w:color="auto" w:fill="FFFFFF"/>
      <w:spacing w:line="398" w:lineRule="exact"/>
      <w:ind w:hanging="300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1"/>
    <w:link w:val="6"/>
    <w:rsid w:val="00FF3326"/>
    <w:pPr>
      <w:shd w:val="clear" w:color="auto" w:fill="FFFFFF"/>
      <w:spacing w:before="180" w:after="60" w:line="275" w:lineRule="exact"/>
      <w:ind w:hanging="3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1"/>
    <w:link w:val="7"/>
    <w:rsid w:val="00FF3326"/>
    <w:pPr>
      <w:shd w:val="clear" w:color="auto" w:fill="FFFFFF"/>
      <w:spacing w:before="180" w:line="415" w:lineRule="exact"/>
      <w:ind w:hanging="340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80">
    <w:name w:val="Основной текст (8)"/>
    <w:basedOn w:val="a1"/>
    <w:link w:val="8"/>
    <w:rsid w:val="00FF3326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0">
    <w:name w:val="Основной текст (9)"/>
    <w:basedOn w:val="a1"/>
    <w:link w:val="9"/>
    <w:rsid w:val="00FF3326"/>
    <w:pPr>
      <w:shd w:val="clear" w:color="auto" w:fill="FFFFFF"/>
      <w:spacing w:after="120" w:line="0" w:lineRule="atLeast"/>
      <w:jc w:val="both"/>
    </w:pPr>
    <w:rPr>
      <w:rFonts w:ascii="Arial" w:eastAsia="Arial" w:hAnsi="Arial" w:cs="Arial"/>
      <w:sz w:val="17"/>
      <w:szCs w:val="17"/>
    </w:rPr>
  </w:style>
  <w:style w:type="paragraph" w:customStyle="1" w:styleId="101">
    <w:name w:val="Основной текст (10)"/>
    <w:basedOn w:val="a1"/>
    <w:link w:val="100"/>
    <w:rsid w:val="00FF3326"/>
    <w:pPr>
      <w:shd w:val="clear" w:color="auto" w:fill="FFFFFF"/>
      <w:spacing w:line="0" w:lineRule="atLeast"/>
      <w:ind w:hanging="340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31">
    <w:name w:val="Заголовок №2 (3)"/>
    <w:basedOn w:val="a1"/>
    <w:link w:val="230"/>
    <w:rsid w:val="00FF3326"/>
    <w:pPr>
      <w:shd w:val="clear" w:color="auto" w:fill="FFFFFF"/>
      <w:spacing w:after="300" w:line="0" w:lineRule="atLeast"/>
      <w:outlineLvl w:val="1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8">
    <w:name w:val="Подпись к таблице (2)"/>
    <w:basedOn w:val="a1"/>
    <w:link w:val="27"/>
    <w:rsid w:val="00FF332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34">
    <w:name w:val="Подпись к таблице (3)"/>
    <w:basedOn w:val="a1"/>
    <w:link w:val="33"/>
    <w:rsid w:val="00FF33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b">
    <w:name w:val="Подпись к таблице"/>
    <w:basedOn w:val="a1"/>
    <w:link w:val="aa"/>
    <w:rsid w:val="00FF332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1">
    <w:name w:val="Основной текст (11)"/>
    <w:basedOn w:val="a1"/>
    <w:link w:val="110"/>
    <w:rsid w:val="00FF3326"/>
    <w:pPr>
      <w:shd w:val="clear" w:color="auto" w:fill="FFFFFF"/>
      <w:spacing w:before="360" w:after="12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d">
    <w:name w:val="Лаб (основной)"/>
    <w:link w:val="ae"/>
    <w:rsid w:val="005A2CC6"/>
    <w:pPr>
      <w:widowControl/>
      <w:ind w:firstLine="567"/>
      <w:jc w:val="both"/>
    </w:pPr>
    <w:rPr>
      <w:rFonts w:ascii="Times New Roman" w:eastAsia="Times New Roman" w:hAnsi="Times New Roman" w:cs="Times New Roman"/>
      <w:color w:val="000000"/>
      <w:szCs w:val="19"/>
    </w:rPr>
  </w:style>
  <w:style w:type="paragraph" w:customStyle="1" w:styleId="2b">
    <w:name w:val="Лаб (заголовок 2)"/>
    <w:next w:val="ad"/>
    <w:link w:val="2c"/>
    <w:rsid w:val="006E6CEE"/>
    <w:pPr>
      <w:keepNext/>
      <w:keepLines/>
      <w:tabs>
        <w:tab w:val="left" w:pos="1113"/>
      </w:tabs>
      <w:spacing w:before="360" w:after="120"/>
      <w:ind w:left="567"/>
    </w:pPr>
    <w:rPr>
      <w:rFonts w:ascii="Times New Roman" w:eastAsia="Arial" w:hAnsi="Times New Roman" w:cs="Arial"/>
      <w:b/>
      <w:bCs/>
      <w:color w:val="000000"/>
      <w:szCs w:val="18"/>
    </w:rPr>
  </w:style>
  <w:style w:type="character" w:customStyle="1" w:styleId="ae">
    <w:name w:val="Лаб (основной) Знак"/>
    <w:basedOn w:val="a2"/>
    <w:link w:val="ad"/>
    <w:rsid w:val="005A2CC6"/>
    <w:rPr>
      <w:rFonts w:ascii="Times New Roman" w:eastAsia="Times New Roman" w:hAnsi="Times New Roman" w:cs="Times New Roman"/>
      <w:color w:val="000000"/>
      <w:szCs w:val="19"/>
    </w:rPr>
  </w:style>
  <w:style w:type="character" w:customStyle="1" w:styleId="2c">
    <w:name w:val="Лаб (заголовок 2) Знак"/>
    <w:basedOn w:val="a2"/>
    <w:link w:val="2b"/>
    <w:rsid w:val="006E6CEE"/>
    <w:rPr>
      <w:rFonts w:ascii="Times New Roman" w:eastAsia="Arial" w:hAnsi="Times New Roman" w:cs="Arial"/>
      <w:b/>
      <w:bCs/>
      <w:color w:val="000000"/>
      <w:szCs w:val="18"/>
    </w:rPr>
  </w:style>
  <w:style w:type="paragraph" w:customStyle="1" w:styleId="a">
    <w:name w:val="Лаб (нумерованный)"/>
    <w:basedOn w:val="ad"/>
    <w:link w:val="af"/>
    <w:rsid w:val="00516847"/>
    <w:pPr>
      <w:numPr>
        <w:numId w:val="1"/>
      </w:numPr>
      <w:ind w:left="964" w:hanging="397"/>
    </w:pPr>
  </w:style>
  <w:style w:type="character" w:customStyle="1" w:styleId="af">
    <w:name w:val="Лаб (нумерованный) Знак"/>
    <w:basedOn w:val="ae"/>
    <w:link w:val="a"/>
    <w:rsid w:val="00516847"/>
    <w:rPr>
      <w:rFonts w:ascii="Times New Roman" w:eastAsia="Times New Roman" w:hAnsi="Times New Roman" w:cs="Times New Roman"/>
      <w:color w:val="000000"/>
      <w:szCs w:val="19"/>
    </w:rPr>
  </w:style>
  <w:style w:type="paragraph" w:customStyle="1" w:styleId="a0">
    <w:name w:val="Лаб (нумерованный с точкой)"/>
    <w:basedOn w:val="ad"/>
    <w:link w:val="af0"/>
    <w:rsid w:val="00E37B63"/>
    <w:pPr>
      <w:numPr>
        <w:numId w:val="2"/>
      </w:numPr>
      <w:ind w:left="964" w:hanging="397"/>
    </w:pPr>
  </w:style>
  <w:style w:type="character" w:customStyle="1" w:styleId="af0">
    <w:name w:val="Лаб (нумерованный с точкой) Знак"/>
    <w:basedOn w:val="ae"/>
    <w:link w:val="a0"/>
    <w:rsid w:val="00E37B63"/>
    <w:rPr>
      <w:rFonts w:ascii="Times New Roman" w:eastAsia="Times New Roman" w:hAnsi="Times New Roman" w:cs="Times New Roman"/>
      <w:color w:val="000000"/>
      <w:szCs w:val="19"/>
    </w:rPr>
  </w:style>
  <w:style w:type="paragraph" w:customStyle="1" w:styleId="1">
    <w:name w:val="Лаб (маркированный 1)"/>
    <w:basedOn w:val="a1"/>
    <w:rsid w:val="005E7DB1"/>
    <w:pPr>
      <w:numPr>
        <w:numId w:val="6"/>
      </w:numPr>
      <w:ind w:left="1276"/>
    </w:pPr>
    <w:rPr>
      <w:rFonts w:ascii="Times New Roman" w:hAnsi="Times New Roman"/>
    </w:rPr>
  </w:style>
  <w:style w:type="paragraph" w:styleId="af1">
    <w:name w:val="header"/>
    <w:basedOn w:val="a1"/>
    <w:link w:val="af2"/>
    <w:uiPriority w:val="99"/>
    <w:unhideWhenUsed/>
    <w:rsid w:val="00E93A20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E93A20"/>
    <w:rPr>
      <w:color w:val="000000"/>
    </w:rPr>
  </w:style>
  <w:style w:type="paragraph" w:styleId="af3">
    <w:name w:val="footer"/>
    <w:basedOn w:val="a1"/>
    <w:link w:val="af4"/>
    <w:uiPriority w:val="99"/>
    <w:unhideWhenUsed/>
    <w:rsid w:val="00E93A2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E93A2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E3433-405D-4B63-92F7-2CBE1B06C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2020-11-18T20:06:00Z</dcterms:created>
  <dcterms:modified xsi:type="dcterms:W3CDTF">2022-02-04T18:26:00Z</dcterms:modified>
</cp:coreProperties>
</file>