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06" w:rsidRPr="00D20306" w:rsidRDefault="00D20306" w:rsidP="00D20306">
      <w:pPr>
        <w:rPr>
          <w:rFonts w:ascii="Times New Roman" w:hAnsi="Times New Roman" w:cs="Times New Roman"/>
          <w:i/>
          <w:sz w:val="36"/>
          <w:szCs w:val="24"/>
        </w:rPr>
      </w:pPr>
      <w:r w:rsidRPr="00D20306">
        <w:rPr>
          <w:rFonts w:ascii="Times New Roman" w:hAnsi="Times New Roman" w:cs="Times New Roman"/>
          <w:i/>
          <w:sz w:val="36"/>
          <w:szCs w:val="24"/>
          <w:lang w:val="en-US"/>
        </w:rPr>
        <w:t>6</w:t>
      </w:r>
      <w:r w:rsidRPr="00D20306">
        <w:rPr>
          <w:rFonts w:ascii="Times New Roman" w:hAnsi="Times New Roman" w:cs="Times New Roman"/>
          <w:i/>
          <w:sz w:val="36"/>
          <w:szCs w:val="24"/>
        </w:rPr>
        <w:t xml:space="preserve"> неделя</w:t>
      </w:r>
    </w:p>
    <w:p w:rsidR="00D20306" w:rsidRPr="00D20306" w:rsidRDefault="00D20306" w:rsidP="00D203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306">
        <w:rPr>
          <w:rFonts w:ascii="Times New Roman" w:hAnsi="Times New Roman" w:cs="Times New Roman"/>
          <w:b/>
          <w:sz w:val="24"/>
          <w:szCs w:val="24"/>
          <w:u w:val="single"/>
        </w:rPr>
        <w:t>ЛЕКЦИЯ</w:t>
      </w:r>
    </w:p>
    <w:p w:rsidR="00D20306" w:rsidRDefault="00D20306" w:rsidP="00D203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F48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Лекция на тему «</w:t>
      </w:r>
      <w:r w:rsidR="00226C92">
        <w:rPr>
          <w:rFonts w:ascii="Times New Roman" w:hAnsi="Times New Roman" w:cs="Times New Roman"/>
          <w:sz w:val="24"/>
          <w:szCs w:val="24"/>
        </w:rPr>
        <w:t>Теория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(продолжение)». </w:t>
      </w:r>
    </w:p>
    <w:p w:rsidR="00226C92" w:rsidRPr="00226C92" w:rsidRDefault="00226C92" w:rsidP="00226C92">
      <w:pPr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bCs/>
          <w:sz w:val="24"/>
          <w:szCs w:val="24"/>
        </w:rPr>
        <w:t>Согласование канала с источником</w:t>
      </w:r>
      <w:r>
        <w:rPr>
          <w:rFonts w:ascii="Times New Roman" w:hAnsi="Times New Roman" w:cs="Times New Roman"/>
          <w:bCs/>
          <w:sz w:val="24"/>
          <w:szCs w:val="24"/>
        </w:rPr>
        <w:t>. Скорость в цифрах.</w:t>
      </w:r>
    </w:p>
    <w:p w:rsidR="00D20306" w:rsidRDefault="00226C92" w:rsidP="00D20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тема «Кодирование информации».</w:t>
      </w:r>
    </w:p>
    <w:p w:rsidR="00226C92" w:rsidRDefault="00226C92" w:rsidP="00D20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Помехоустойчивое кодирование.</w:t>
      </w:r>
      <w:r w:rsidR="00557F5B" w:rsidRPr="00557F5B">
        <w:rPr>
          <w:rFonts w:ascii="Arial" w:eastAsia="+mj-ea" w:hAnsi="Arial" w:cs="+mj-cs"/>
          <w:b/>
          <w:bCs/>
          <w:color w:val="FCFCFC"/>
          <w:sz w:val="72"/>
          <w:szCs w:val="72"/>
        </w:rPr>
        <w:t xml:space="preserve"> </w:t>
      </w:r>
      <w:r w:rsidR="00557F5B" w:rsidRPr="00557F5B">
        <w:rPr>
          <w:rFonts w:ascii="Times New Roman" w:hAnsi="Times New Roman" w:cs="Times New Roman"/>
          <w:bCs/>
          <w:sz w:val="24"/>
          <w:szCs w:val="24"/>
        </w:rPr>
        <w:t>Принципы обнаружения и исправления ошибок. Характеристики помехоустойчивого кода.</w:t>
      </w:r>
    </w:p>
    <w:p w:rsidR="00D20306" w:rsidRPr="00D20306" w:rsidRDefault="00D20306" w:rsidP="00D20306">
      <w:pPr>
        <w:rPr>
          <w:rFonts w:ascii="Times New Roman" w:hAnsi="Times New Roman" w:cs="Times New Roman"/>
          <w:b/>
          <w:sz w:val="28"/>
          <w:szCs w:val="24"/>
        </w:rPr>
      </w:pPr>
      <w:r w:rsidRPr="00D20306"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p w:rsidR="00D20306" w:rsidRDefault="00D20306" w:rsidP="00DF488A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6C92">
        <w:rPr>
          <w:rFonts w:ascii="Times New Roman" w:hAnsi="Times New Roman" w:cs="Times New Roman"/>
          <w:sz w:val="24"/>
          <w:szCs w:val="24"/>
        </w:rPr>
        <w:t>Лекция «</w:t>
      </w:r>
      <w:hyperlink r:id="rId4" w:history="1">
        <w:r w:rsidR="00226C92" w:rsidRPr="0001622A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Теория информации</w:t>
        </w:r>
      </w:hyperlink>
      <w:r w:rsidR="00226C92">
        <w:t>»  (</w:t>
      </w:r>
      <w:proofErr w:type="gramStart"/>
      <w:r w:rsidR="00226C92">
        <w:t>см</w:t>
      </w:r>
      <w:proofErr w:type="gramEnd"/>
      <w:r w:rsidR="00226C92">
        <w:t xml:space="preserve">. </w:t>
      </w:r>
      <w:r w:rsidR="00226C92">
        <w:rPr>
          <w:lang w:val="en-US"/>
        </w:rPr>
        <w:t>MOODLE</w:t>
      </w:r>
      <w:r w:rsidR="00226C92">
        <w:t>)</w:t>
      </w:r>
    </w:p>
    <w:p w:rsidR="00226C92" w:rsidRDefault="00226C92" w:rsidP="00DF488A">
      <w:r>
        <w:rPr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Лекция «Кодирование информации»</w:t>
      </w:r>
      <w:r>
        <w:t xml:space="preserve"> (см. </w:t>
      </w:r>
      <w:r>
        <w:rPr>
          <w:lang w:val="en-US"/>
        </w:rPr>
        <w:t>MOODLE</w:t>
      </w:r>
      <w:r>
        <w:t>)</w:t>
      </w:r>
    </w:p>
    <w:p w:rsidR="00557F5B" w:rsidRDefault="00557F5B" w:rsidP="00DF488A">
      <w:r>
        <w:t xml:space="preserve">3. </w:t>
      </w:r>
      <w:hyperlink r:id="rId5" w:history="1">
        <w:proofErr w:type="spellStart"/>
        <w:r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Душин</w:t>
        </w:r>
        <w:proofErr w:type="spellEnd"/>
        <w:r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 xml:space="preserve"> В.К. Теоретические основы информационных процессов и систем</w:t>
        </w:r>
      </w:hyperlink>
      <w:r>
        <w:t xml:space="preserve"> (</w:t>
      </w:r>
      <w:proofErr w:type="gramStart"/>
      <w:r>
        <w:t>см</w:t>
      </w:r>
      <w:proofErr w:type="gramEnd"/>
      <w:r>
        <w:t xml:space="preserve">. </w:t>
      </w:r>
      <w:r>
        <w:rPr>
          <w:lang w:val="en-US"/>
        </w:rPr>
        <w:t>MOODLE</w:t>
      </w:r>
      <w:r>
        <w:t>)</w:t>
      </w:r>
    </w:p>
    <w:p w:rsidR="00557F5B" w:rsidRPr="00557F5B" w:rsidRDefault="00557F5B" w:rsidP="00DF48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4. </w:t>
      </w:r>
      <w:hyperlink r:id="rId6" w:history="1">
        <w:r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 xml:space="preserve">В. В. </w:t>
        </w:r>
        <w:proofErr w:type="spellStart"/>
        <w:r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Лидовский</w:t>
        </w:r>
        <w:proofErr w:type="spellEnd"/>
        <w:r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 xml:space="preserve"> Теория информации</w:t>
        </w:r>
      </w:hyperlink>
      <w:r>
        <w:t xml:space="preserve">  (</w:t>
      </w:r>
      <w:proofErr w:type="gramStart"/>
      <w:r>
        <w:t>см</w:t>
      </w:r>
      <w:proofErr w:type="gramEnd"/>
      <w:r>
        <w:t xml:space="preserve">. </w:t>
      </w:r>
      <w:r>
        <w:rPr>
          <w:lang w:val="en-US"/>
        </w:rPr>
        <w:t>MOODLE</w:t>
      </w:r>
      <w:r>
        <w:t>)</w:t>
      </w:r>
    </w:p>
    <w:p w:rsidR="00D20306" w:rsidRDefault="00D20306" w:rsidP="00D20306">
      <w:pPr>
        <w:rPr>
          <w:rFonts w:ascii="Times New Roman" w:hAnsi="Times New Roman" w:cs="Times New Roman"/>
          <w:sz w:val="24"/>
          <w:szCs w:val="24"/>
        </w:rPr>
      </w:pPr>
    </w:p>
    <w:p w:rsidR="00D20306" w:rsidRPr="00D20306" w:rsidRDefault="00226C92" w:rsidP="00D2030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Практические занятия</w:t>
      </w:r>
    </w:p>
    <w:p w:rsidR="00D20306" w:rsidRDefault="00860DC7" w:rsidP="00D20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 под номерами 18-20.</w:t>
      </w:r>
    </w:p>
    <w:p w:rsidR="00D20306" w:rsidRPr="00DF488A" w:rsidRDefault="00D20306" w:rsidP="00D20306">
      <w:pPr>
        <w:rPr>
          <w:rFonts w:ascii="Times New Roman" w:hAnsi="Times New Roman" w:cs="Times New Roman"/>
          <w:b/>
          <w:sz w:val="28"/>
          <w:szCs w:val="24"/>
        </w:rPr>
      </w:pPr>
      <w:r w:rsidRPr="00DF488A"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p w:rsidR="00D20306" w:rsidRDefault="00D20306" w:rsidP="00D20306"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history="1">
        <w:r w:rsidR="00557F5B"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 xml:space="preserve">Зверева Е.Н., </w:t>
        </w:r>
        <w:proofErr w:type="spellStart"/>
        <w:r w:rsidR="00557F5B"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Лебедько</w:t>
        </w:r>
        <w:proofErr w:type="spellEnd"/>
        <w:r w:rsidR="00557F5B"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 xml:space="preserve"> Е.Г. СБОРНИК ПРИМЕРОВ И ЗАДАЧ ПО ОСНОВАМ ТЕОРИИ ИНФОРМАЦИИ И КОДИРОВАНИЯ СООБЩЕНИЙ</w:t>
        </w:r>
      </w:hyperlink>
      <w:r w:rsidR="00557F5B">
        <w:t xml:space="preserve"> (</w:t>
      </w:r>
      <w:proofErr w:type="gramStart"/>
      <w:r w:rsidR="00557F5B">
        <w:t>см</w:t>
      </w:r>
      <w:proofErr w:type="gramEnd"/>
      <w:r w:rsidR="00557F5B">
        <w:t xml:space="preserve">. </w:t>
      </w:r>
      <w:r w:rsidR="00557F5B">
        <w:rPr>
          <w:lang w:val="en-US"/>
        </w:rPr>
        <w:t>MOODLE</w:t>
      </w:r>
      <w:r w:rsidR="00557F5B">
        <w:t>)</w:t>
      </w:r>
    </w:p>
    <w:p w:rsidR="00557F5B" w:rsidRPr="00E95C23" w:rsidRDefault="00557F5B" w:rsidP="00D20306">
      <w:pPr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hyperlink r:id="rId8" w:history="1">
        <w:r w:rsidRPr="00557F5B">
          <w:rPr>
            <w:rStyle w:val="instancename"/>
            <w:rFonts w:ascii="Helvetica" w:hAnsi="Helvetica" w:cs="Helvetica"/>
            <w:color w:val="000000"/>
            <w:sz w:val="20"/>
            <w:szCs w:val="20"/>
            <w:shd w:val="clear" w:color="auto" w:fill="EEEEEE"/>
          </w:rPr>
          <w:t>Задачи для практических занятий по ММПД</w:t>
        </w:r>
      </w:hyperlink>
      <w:r>
        <w:t xml:space="preserve"> (см. </w:t>
      </w:r>
      <w:r>
        <w:rPr>
          <w:lang w:val="en-US"/>
        </w:rPr>
        <w:t>MOODLE</w:t>
      </w:r>
      <w:r>
        <w:t>)</w:t>
      </w:r>
    </w:p>
    <w:p w:rsidR="006E6C5A" w:rsidRDefault="006E6C5A"/>
    <w:sectPr w:rsidR="006E6C5A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306"/>
    <w:rsid w:val="0001622A"/>
    <w:rsid w:val="00226C92"/>
    <w:rsid w:val="002F2ED7"/>
    <w:rsid w:val="00476E44"/>
    <w:rsid w:val="00557F5B"/>
    <w:rsid w:val="006E6C5A"/>
    <w:rsid w:val="007A4A8D"/>
    <w:rsid w:val="00860DC7"/>
    <w:rsid w:val="00D20306"/>
    <w:rsid w:val="00D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306"/>
    <w:rPr>
      <w:color w:val="0000FF" w:themeColor="hyperlink"/>
      <w:u w:val="single"/>
    </w:rPr>
  </w:style>
  <w:style w:type="character" w:customStyle="1" w:styleId="instancename">
    <w:name w:val="instancename"/>
    <w:basedOn w:val="a0"/>
    <w:rsid w:val="0022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chuvsu.ru/mod/resource/view.php?id=128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odle.chuvsu.ru/mod/resource/view.php?id=128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e.chuvsu.ru/mod/resource/view.php?id=12898" TargetMode="External"/><Relationship Id="rId5" Type="http://schemas.openxmlformats.org/officeDocument/2006/relationships/hyperlink" Target="http://moodle.chuvsu.ru/mod/resource/view.php?id=128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odle.chuvsu.ru/mod/resource/view.php?id=148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3</cp:revision>
  <dcterms:created xsi:type="dcterms:W3CDTF">2020-03-18T10:52:00Z</dcterms:created>
  <dcterms:modified xsi:type="dcterms:W3CDTF">2020-03-18T11:35:00Z</dcterms:modified>
</cp:coreProperties>
</file>